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9A0" w:rsidRPr="003B4546" w:rsidRDefault="009079A0" w:rsidP="009079A0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3B4546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0B9F5296" wp14:editId="7A300680">
            <wp:extent cx="6477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9A0" w:rsidRPr="005C7AC8" w:rsidRDefault="009079A0" w:rsidP="009079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C7AC8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</w:t>
      </w:r>
    </w:p>
    <w:p w:rsidR="009079A0" w:rsidRPr="005C7AC8" w:rsidRDefault="009079A0" w:rsidP="009079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C7AC8">
        <w:rPr>
          <w:rFonts w:ascii="Times New Roman" w:eastAsia="Calibri" w:hAnsi="Times New Roman" w:cs="Times New Roman"/>
          <w:b/>
          <w:sz w:val="28"/>
          <w:szCs w:val="28"/>
        </w:rPr>
        <w:t>ПАШСКОГО СЕЛЬСКОГО ПОСЕЛЕНИЯ</w:t>
      </w:r>
    </w:p>
    <w:p w:rsidR="009079A0" w:rsidRPr="005C7AC8" w:rsidRDefault="009079A0" w:rsidP="009079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5C7AC8">
        <w:rPr>
          <w:rFonts w:ascii="Times New Roman" w:eastAsia="Calibri" w:hAnsi="Times New Roman" w:cs="Times New Roman"/>
          <w:b/>
          <w:sz w:val="28"/>
          <w:szCs w:val="28"/>
        </w:rPr>
        <w:t>Волховского</w:t>
      </w:r>
      <w:proofErr w:type="spellEnd"/>
      <w:r w:rsidRPr="005C7AC8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</w:t>
      </w:r>
    </w:p>
    <w:p w:rsidR="009079A0" w:rsidRPr="005C7AC8" w:rsidRDefault="009079A0" w:rsidP="009079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C7AC8">
        <w:rPr>
          <w:rFonts w:ascii="Times New Roman" w:eastAsia="Calibri" w:hAnsi="Times New Roman" w:cs="Times New Roman"/>
          <w:b/>
          <w:sz w:val="28"/>
          <w:szCs w:val="28"/>
        </w:rPr>
        <w:t>Ленинградской области</w:t>
      </w:r>
    </w:p>
    <w:p w:rsidR="009079A0" w:rsidRPr="005C7AC8" w:rsidRDefault="009079A0" w:rsidP="009079A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9079A0" w:rsidRPr="005C7AC8" w:rsidRDefault="009079A0" w:rsidP="009079A0">
      <w:pPr>
        <w:tabs>
          <w:tab w:val="center" w:pos="5102"/>
          <w:tab w:val="left" w:pos="8440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7AC8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9079A0" w:rsidRPr="005C7AC8" w:rsidRDefault="009079A0" w:rsidP="009079A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35"/>
        <w:gridCol w:w="4803"/>
      </w:tblGrid>
      <w:tr w:rsidR="009079A0" w:rsidRPr="005C7AC8" w:rsidTr="009079A0">
        <w:tc>
          <w:tcPr>
            <w:tcW w:w="5097" w:type="dxa"/>
          </w:tcPr>
          <w:p w:rsidR="009079A0" w:rsidRPr="005C7AC8" w:rsidRDefault="009079A0" w:rsidP="006157D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AC8">
              <w:rPr>
                <w:rFonts w:ascii="Times New Roman" w:eastAsia="Calibri" w:hAnsi="Times New Roman" w:cs="Times New Roman"/>
                <w:sz w:val="28"/>
                <w:szCs w:val="28"/>
              </w:rPr>
              <w:t>от 2</w:t>
            </w:r>
            <w:r w:rsidR="006157D3" w:rsidRPr="005C7AC8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Pr="005C7AC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апреля 202</w:t>
            </w:r>
            <w:r w:rsidR="006157D3" w:rsidRPr="005C7AC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5C7AC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5098" w:type="dxa"/>
          </w:tcPr>
          <w:p w:rsidR="009079A0" w:rsidRPr="005C7AC8" w:rsidRDefault="009079A0" w:rsidP="000C49A2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C7AC8">
              <w:rPr>
                <w:rFonts w:ascii="Times New Roman" w:eastAsia="Calibri" w:hAnsi="Times New Roman" w:cs="Times New Roman"/>
                <w:sz w:val="28"/>
                <w:szCs w:val="28"/>
              </w:rPr>
              <w:t>№ 9</w:t>
            </w:r>
            <w:r w:rsidR="000C49A2" w:rsidRPr="005C7AC8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</w:tbl>
    <w:p w:rsidR="009079A0" w:rsidRPr="005C7AC8" w:rsidRDefault="009079A0" w:rsidP="009079A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079A0" w:rsidRPr="005C7AC8" w:rsidRDefault="009079A0" w:rsidP="009079A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5C7AC8">
        <w:rPr>
          <w:rFonts w:ascii="Times New Roman" w:eastAsia="Calibri" w:hAnsi="Times New Roman" w:cs="Times New Roman"/>
          <w:sz w:val="28"/>
          <w:szCs w:val="28"/>
          <w:vertAlign w:val="superscript"/>
        </w:rPr>
        <w:t>с. Паша</w:t>
      </w:r>
    </w:p>
    <w:p w:rsidR="00A877B4" w:rsidRPr="005C7AC8" w:rsidRDefault="00A877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C7AC8" w:rsidRDefault="0045730C" w:rsidP="00B60E20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7AC8">
        <w:rPr>
          <w:rFonts w:ascii="Times New Roman" w:eastAsia="Calibri" w:hAnsi="Times New Roman" w:cs="Calibri"/>
          <w:b/>
          <w:sz w:val="28"/>
          <w:szCs w:val="28"/>
          <w:lang w:eastAsia="ru-RU"/>
        </w:rPr>
        <w:t xml:space="preserve">Об утверждении </w:t>
      </w:r>
      <w:r w:rsidRPr="005C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административного регламента</w:t>
      </w:r>
      <w:r w:rsidR="00B60E20" w:rsidRPr="005C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C7AC8" w:rsidRDefault="0045730C" w:rsidP="00B60E20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 муниципальной услуги «</w:t>
      </w:r>
      <w:r w:rsidR="000C49A2" w:rsidRPr="005C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Предоставление </w:t>
      </w:r>
    </w:p>
    <w:p w:rsidR="005C7AC8" w:rsidRDefault="000C49A2" w:rsidP="00B60E20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сведений об объектах имущества, включенных </w:t>
      </w:r>
    </w:p>
    <w:p w:rsidR="005C7AC8" w:rsidRDefault="000C49A2" w:rsidP="00B60E20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перечень муниципального имущества, предназначенного</w:t>
      </w:r>
    </w:p>
    <w:p w:rsidR="005C7AC8" w:rsidRDefault="000C49A2" w:rsidP="00B60E20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предоставления </w:t>
      </w:r>
      <w:proofErr w:type="gramStart"/>
      <w:r w:rsidRPr="005C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5C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C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proofErr w:type="gramEnd"/>
      <w:r w:rsidRPr="005C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владение и (или) в пользование </w:t>
      </w:r>
    </w:p>
    <w:p w:rsidR="005C7AC8" w:rsidRDefault="000C49A2" w:rsidP="00B60E20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субъектам малого и среднего предпринимательства </w:t>
      </w:r>
    </w:p>
    <w:p w:rsidR="005C7AC8" w:rsidRDefault="000C49A2" w:rsidP="00B60E20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организациям, образующим инфраструктуру </w:t>
      </w:r>
    </w:p>
    <w:p w:rsidR="00BA0CC4" w:rsidRPr="005C7AC8" w:rsidRDefault="000C49A2" w:rsidP="00B60E20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C7A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поддержки субъектов малого и среднего предпринимательства</w:t>
      </w:r>
      <w:r w:rsidR="0045730C" w:rsidRPr="005C7AC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937D1" w:rsidRPr="005C7AC8" w:rsidRDefault="003937D1" w:rsidP="003937D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937D1" w:rsidRPr="005C7AC8" w:rsidRDefault="003B6FC3" w:rsidP="003937D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C7AC8">
        <w:rPr>
          <w:rFonts w:ascii="Times New Roman" w:hAnsi="Times New Roman"/>
          <w:color w:val="1D1B11"/>
          <w:sz w:val="28"/>
          <w:szCs w:val="28"/>
        </w:rPr>
        <w:t xml:space="preserve">В соответствии с Федеральным законом от 06 октября 2003 г. № 131-ФЗ «Об общих принципах организации местного самоуправления в Российской Федерации», Распоряжением Правительства Ленинградской области от 28 декабря 2015 г. №585-р «Об утверждении типового (рекомендованного) перечня муниципальных услуг органов местного самоуправления Ленинградской области,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услуг», Уставом Пашского сельского поселения </w:t>
      </w:r>
      <w:proofErr w:type="spellStart"/>
      <w:r w:rsidRPr="005C7AC8">
        <w:rPr>
          <w:rFonts w:ascii="Times New Roman" w:hAnsi="Times New Roman"/>
          <w:color w:val="1D1B11"/>
          <w:sz w:val="28"/>
          <w:szCs w:val="28"/>
        </w:rPr>
        <w:t>Волховского</w:t>
      </w:r>
      <w:proofErr w:type="spellEnd"/>
      <w:r w:rsidRPr="005C7AC8">
        <w:rPr>
          <w:rFonts w:ascii="Times New Roman" w:hAnsi="Times New Roman"/>
          <w:color w:val="1D1B11"/>
          <w:sz w:val="28"/>
          <w:szCs w:val="28"/>
        </w:rPr>
        <w:t xml:space="preserve"> муниципального района Ленинградской области, на основании Протокола заседания комиссии по повышению качества и доступности предоставления государственных и муниципальных услуг в Ленинградской области от 17 марта 2026г. (№05.2-03-8/2026 23.03.2026), руководствуясь Приказом Комитета экономического развития и инвестиционной деятельности Ленинградской области от 09 марта 2017 г. №11 «Об утверждении примерного административного регламента предоставления государственной услуги» (с изменениями и дополнениями), администрация Пашского сельского поселения </w:t>
      </w:r>
      <w:proofErr w:type="spellStart"/>
      <w:r w:rsidRPr="005C7AC8">
        <w:rPr>
          <w:rFonts w:ascii="Times New Roman" w:hAnsi="Times New Roman"/>
          <w:color w:val="1D1B11"/>
          <w:sz w:val="28"/>
          <w:szCs w:val="28"/>
        </w:rPr>
        <w:t>Волховского</w:t>
      </w:r>
      <w:proofErr w:type="spellEnd"/>
      <w:r w:rsidRPr="005C7AC8">
        <w:rPr>
          <w:rFonts w:ascii="Times New Roman" w:hAnsi="Times New Roman"/>
          <w:color w:val="1D1B11"/>
          <w:sz w:val="28"/>
          <w:szCs w:val="28"/>
        </w:rPr>
        <w:t xml:space="preserve"> муниципального района Ленинградской области</w:t>
      </w:r>
    </w:p>
    <w:p w:rsidR="003937D1" w:rsidRPr="005C7AC8" w:rsidRDefault="005C7AC8" w:rsidP="003937D1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а н о в л я е т</w:t>
      </w:r>
      <w:r w:rsidR="003937D1" w:rsidRPr="005C7AC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06EA6" w:rsidRPr="005C7AC8" w:rsidRDefault="003937D1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C7AC8">
        <w:rPr>
          <w:rFonts w:ascii="Times New Roman" w:eastAsia="Times New Roman" w:hAnsi="Times New Roman" w:cs="Times New Roman"/>
          <w:sz w:val="28"/>
          <w:szCs w:val="28"/>
        </w:rPr>
        <w:t xml:space="preserve">1. Утвердить </w:t>
      </w:r>
      <w:r w:rsidR="005C7AC8">
        <w:rPr>
          <w:rFonts w:ascii="Times New Roman" w:eastAsia="Times New Roman" w:hAnsi="Times New Roman" w:cs="Times New Roman"/>
          <w:sz w:val="28"/>
          <w:szCs w:val="28"/>
        </w:rPr>
        <w:t xml:space="preserve">прилагаемый </w:t>
      </w:r>
      <w:r w:rsidRPr="005C7AC8">
        <w:rPr>
          <w:rFonts w:ascii="Times New Roman" w:eastAsia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</w:t>
      </w:r>
      <w:r w:rsidRPr="005C7AC8">
        <w:rPr>
          <w:rFonts w:ascii="Times New Roman" w:hAnsi="Times New Roman" w:cs="Times New Roman"/>
          <w:sz w:val="28"/>
          <w:szCs w:val="28"/>
        </w:rPr>
        <w:t xml:space="preserve"> «</w:t>
      </w:r>
      <w:r w:rsidR="000C49A2" w:rsidRPr="005C7AC8">
        <w:rPr>
          <w:rFonts w:ascii="Times New Roman" w:hAnsi="Times New Roman" w:cs="Times New Roman"/>
          <w:sz w:val="28"/>
          <w:szCs w:val="28"/>
        </w:rPr>
        <w:t xml:space="preserve">Предоставление сведений об объектах имущества, </w:t>
      </w:r>
      <w:r w:rsidR="000C49A2" w:rsidRPr="005C7AC8">
        <w:rPr>
          <w:rFonts w:ascii="Times New Roman" w:hAnsi="Times New Roman" w:cs="Times New Roman"/>
          <w:sz w:val="28"/>
          <w:szCs w:val="28"/>
        </w:rPr>
        <w:lastRenderedPageBreak/>
        <w:t>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5C7AC8">
        <w:rPr>
          <w:rFonts w:ascii="Times New Roman" w:hAnsi="Times New Roman" w:cs="Times New Roman"/>
          <w:sz w:val="28"/>
          <w:szCs w:val="28"/>
        </w:rPr>
        <w:t>».</w:t>
      </w:r>
      <w:r w:rsidRPr="005C7A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248ED" w:rsidRPr="005C7AC8" w:rsidRDefault="001C29AD" w:rsidP="001C29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AC8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4248ED" w:rsidRPr="005C7AC8">
        <w:rPr>
          <w:rFonts w:ascii="Times New Roman" w:eastAsia="Calibri" w:hAnsi="Times New Roman" w:cs="Times New Roman"/>
          <w:sz w:val="28"/>
          <w:szCs w:val="28"/>
        </w:rPr>
        <w:t xml:space="preserve">Постановление администрации Пашского сельского поселения от </w:t>
      </w:r>
      <w:r w:rsidR="000C49A2" w:rsidRPr="005C7AC8">
        <w:rPr>
          <w:rFonts w:ascii="Times New Roman" w:eastAsia="Calibri" w:hAnsi="Times New Roman" w:cs="Times New Roman"/>
          <w:sz w:val="28"/>
          <w:szCs w:val="28"/>
        </w:rPr>
        <w:t>04</w:t>
      </w:r>
      <w:r w:rsidR="004248ED" w:rsidRPr="005C7AC8">
        <w:rPr>
          <w:rFonts w:ascii="Times New Roman" w:eastAsia="Calibri" w:hAnsi="Times New Roman" w:cs="Times New Roman"/>
          <w:sz w:val="28"/>
          <w:szCs w:val="28"/>
        </w:rPr>
        <w:t>.0</w:t>
      </w:r>
      <w:r w:rsidR="000C49A2" w:rsidRPr="005C7AC8">
        <w:rPr>
          <w:rFonts w:ascii="Times New Roman" w:eastAsia="Calibri" w:hAnsi="Times New Roman" w:cs="Times New Roman"/>
          <w:sz w:val="28"/>
          <w:szCs w:val="28"/>
        </w:rPr>
        <w:t>3</w:t>
      </w:r>
      <w:r w:rsidR="004248ED" w:rsidRPr="005C7AC8">
        <w:rPr>
          <w:rFonts w:ascii="Times New Roman" w:eastAsia="Calibri" w:hAnsi="Times New Roman" w:cs="Times New Roman"/>
          <w:sz w:val="28"/>
          <w:szCs w:val="28"/>
        </w:rPr>
        <w:t>.202</w:t>
      </w:r>
      <w:r w:rsidR="000C49A2" w:rsidRPr="005C7AC8">
        <w:rPr>
          <w:rFonts w:ascii="Times New Roman" w:eastAsia="Calibri" w:hAnsi="Times New Roman" w:cs="Times New Roman"/>
          <w:sz w:val="28"/>
          <w:szCs w:val="28"/>
        </w:rPr>
        <w:t>4</w:t>
      </w:r>
      <w:r w:rsidR="004248ED" w:rsidRPr="005C7AC8">
        <w:rPr>
          <w:rFonts w:ascii="Times New Roman" w:eastAsia="Calibri" w:hAnsi="Times New Roman" w:cs="Times New Roman"/>
          <w:sz w:val="28"/>
          <w:szCs w:val="28"/>
        </w:rPr>
        <w:t xml:space="preserve"> №9</w:t>
      </w:r>
      <w:r w:rsidR="000C49A2" w:rsidRPr="005C7AC8">
        <w:rPr>
          <w:rFonts w:ascii="Times New Roman" w:eastAsia="Calibri" w:hAnsi="Times New Roman" w:cs="Times New Roman"/>
          <w:sz w:val="28"/>
          <w:szCs w:val="28"/>
        </w:rPr>
        <w:t>3</w:t>
      </w:r>
      <w:r w:rsidR="004248ED" w:rsidRPr="005C7A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0139" w:rsidRPr="005C7AC8">
        <w:rPr>
          <w:rFonts w:ascii="Times New Roman" w:hAnsi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</w:t>
      </w:r>
      <w:r w:rsidR="004248ED" w:rsidRPr="005C7AC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B6695" w:rsidRPr="005C7AC8">
        <w:rPr>
          <w:rFonts w:ascii="Times New Roman" w:hAnsi="Times New Roman" w:cs="Times New Roman"/>
          <w:sz w:val="28"/>
          <w:szCs w:val="28"/>
        </w:rPr>
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4248ED" w:rsidRPr="005C7AC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30139" w:rsidRPr="005C7AC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4248ED" w:rsidRPr="005C7AC8">
        <w:rPr>
          <w:rFonts w:ascii="Times New Roman" w:eastAsia="Calibri" w:hAnsi="Times New Roman" w:cs="Times New Roman"/>
          <w:sz w:val="28"/>
          <w:szCs w:val="28"/>
        </w:rPr>
        <w:t xml:space="preserve"> считать утратившим силу.</w:t>
      </w:r>
    </w:p>
    <w:p w:rsidR="001C29AD" w:rsidRPr="005C7AC8" w:rsidRDefault="004248ED" w:rsidP="001C29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AC8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1C29AD" w:rsidRPr="005C7AC8">
        <w:rPr>
          <w:rFonts w:ascii="Times New Roman" w:eastAsia="Calibri" w:hAnsi="Times New Roman" w:cs="Times New Roman"/>
          <w:sz w:val="28"/>
          <w:szCs w:val="28"/>
        </w:rPr>
        <w:t>Настоящее постановление подлежит официальному опубликованию в средствах массовой информации и размещению на официальном сайте администрации Пашского сельского поселения в сети Интернет.</w:t>
      </w:r>
    </w:p>
    <w:p w:rsidR="001C29AD" w:rsidRPr="005C7AC8" w:rsidRDefault="004248ED" w:rsidP="001C29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AC8"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1C29AD" w:rsidRPr="005C7AC8">
        <w:rPr>
          <w:rFonts w:ascii="Times New Roman" w:eastAsia="Calibri" w:hAnsi="Times New Roman" w:cs="Times New Roman"/>
          <w:sz w:val="28"/>
          <w:szCs w:val="28"/>
        </w:rPr>
        <w:t>Постановление вступает в силу на следующий день после его официального опубликования.</w:t>
      </w:r>
    </w:p>
    <w:p w:rsidR="001C29AD" w:rsidRPr="005C7AC8" w:rsidRDefault="001C29AD" w:rsidP="001C29A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AC8">
        <w:rPr>
          <w:rFonts w:ascii="Times New Roman" w:eastAsia="Calibri" w:hAnsi="Times New Roman" w:cs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:rsidR="003937D1" w:rsidRPr="005C7AC8" w:rsidRDefault="003937D1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37D1" w:rsidRPr="005C7AC8" w:rsidRDefault="003937D1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248ED" w:rsidRPr="005C7AC8" w:rsidRDefault="004248ED" w:rsidP="004248ED">
      <w:pPr>
        <w:pStyle w:val="ConsPlusNormal"/>
        <w:spacing w:line="24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7AC8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4248ED" w:rsidRPr="005C7AC8" w:rsidRDefault="004248ED" w:rsidP="004248ED">
      <w:pPr>
        <w:pStyle w:val="ConsPlusNormal"/>
        <w:spacing w:line="247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7AC8">
        <w:rPr>
          <w:rFonts w:ascii="Times New Roman" w:hAnsi="Times New Roman" w:cs="Times New Roman"/>
          <w:sz w:val="28"/>
          <w:szCs w:val="28"/>
        </w:rPr>
        <w:t>Пашского сельского поселения</w:t>
      </w:r>
      <w:r w:rsidRPr="005C7AC8">
        <w:rPr>
          <w:rFonts w:ascii="Times New Roman" w:hAnsi="Times New Roman" w:cs="Times New Roman"/>
          <w:sz w:val="28"/>
          <w:szCs w:val="28"/>
        </w:rPr>
        <w:tab/>
      </w:r>
      <w:r w:rsidRPr="005C7AC8">
        <w:rPr>
          <w:rFonts w:ascii="Times New Roman" w:hAnsi="Times New Roman" w:cs="Times New Roman"/>
          <w:sz w:val="28"/>
          <w:szCs w:val="28"/>
        </w:rPr>
        <w:tab/>
      </w:r>
      <w:r w:rsidRPr="005C7AC8">
        <w:rPr>
          <w:rFonts w:ascii="Times New Roman" w:hAnsi="Times New Roman" w:cs="Times New Roman"/>
          <w:sz w:val="28"/>
          <w:szCs w:val="28"/>
        </w:rPr>
        <w:tab/>
      </w:r>
      <w:r w:rsidRPr="005C7AC8">
        <w:rPr>
          <w:rFonts w:ascii="Times New Roman" w:hAnsi="Times New Roman" w:cs="Times New Roman"/>
          <w:sz w:val="28"/>
          <w:szCs w:val="28"/>
        </w:rPr>
        <w:tab/>
        <w:t xml:space="preserve">А.Т. </w:t>
      </w:r>
      <w:proofErr w:type="spellStart"/>
      <w:r w:rsidRPr="005C7AC8">
        <w:rPr>
          <w:rFonts w:ascii="Times New Roman" w:hAnsi="Times New Roman" w:cs="Times New Roman"/>
          <w:sz w:val="28"/>
          <w:szCs w:val="28"/>
        </w:rPr>
        <w:t>Кулиманов</w:t>
      </w:r>
      <w:proofErr w:type="spellEnd"/>
    </w:p>
    <w:p w:rsidR="003937D1" w:rsidRPr="005C7AC8" w:rsidRDefault="003937D1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49A2" w:rsidRPr="005C7AC8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C7AC8" w:rsidRDefault="005C7AC8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C7AC8" w:rsidRDefault="005C7AC8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C7AC8" w:rsidRDefault="005C7AC8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C7AC8" w:rsidRDefault="005C7AC8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C7AC8" w:rsidRDefault="005C7AC8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C7AC8" w:rsidRDefault="005C7AC8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C7AC8" w:rsidRDefault="005C7AC8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C7AC8" w:rsidRDefault="005C7AC8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C7AC8" w:rsidRDefault="005C7AC8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C7AC8" w:rsidRDefault="005C7AC8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C7AC8" w:rsidRDefault="005C7AC8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C7AC8" w:rsidRDefault="005C7AC8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C7AC8" w:rsidRDefault="005C7AC8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C49A2" w:rsidRDefault="000C49A2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937D1" w:rsidRPr="000635DA" w:rsidRDefault="003937D1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937D1" w:rsidRDefault="003937D1" w:rsidP="003937D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635DA">
        <w:rPr>
          <w:rFonts w:ascii="Times New Roman" w:eastAsia="Times New Roman" w:hAnsi="Times New Roman" w:cs="Times New Roman"/>
          <w:sz w:val="20"/>
          <w:szCs w:val="20"/>
        </w:rPr>
        <w:t xml:space="preserve">Исполнитель: </w:t>
      </w:r>
      <w:r>
        <w:rPr>
          <w:rFonts w:ascii="Times New Roman" w:eastAsia="Times New Roman" w:hAnsi="Times New Roman" w:cs="Times New Roman"/>
          <w:sz w:val="20"/>
          <w:szCs w:val="20"/>
        </w:rPr>
        <w:t>Сергеева Ольга Анатольевна</w:t>
      </w:r>
      <w:r w:rsidRPr="000635DA">
        <w:rPr>
          <w:rFonts w:ascii="Times New Roman" w:eastAsia="Times New Roman" w:hAnsi="Times New Roman" w:cs="Times New Roman"/>
          <w:sz w:val="20"/>
          <w:szCs w:val="20"/>
        </w:rPr>
        <w:t>, (81363)</w:t>
      </w:r>
      <w:r>
        <w:rPr>
          <w:rFonts w:ascii="Times New Roman" w:eastAsia="Times New Roman" w:hAnsi="Times New Roman" w:cs="Times New Roman"/>
          <w:sz w:val="20"/>
          <w:szCs w:val="20"/>
        </w:rPr>
        <w:t>36290</w:t>
      </w: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61"/>
        <w:gridCol w:w="4877"/>
      </w:tblGrid>
      <w:tr w:rsidR="00D757AE" w:rsidTr="00583188">
        <w:tc>
          <w:tcPr>
            <w:tcW w:w="4894" w:type="dxa"/>
          </w:tcPr>
          <w:p w:rsidR="00D757AE" w:rsidRDefault="00D757AE" w:rsidP="00583188">
            <w:pPr>
              <w:pStyle w:val="ConsPlusTitle"/>
              <w:jc w:val="right"/>
              <w:rPr>
                <w:b w:val="0"/>
                <w:sz w:val="28"/>
                <w:szCs w:val="28"/>
                <w:highlight w:val="green"/>
              </w:rPr>
            </w:pPr>
          </w:p>
        </w:tc>
        <w:tc>
          <w:tcPr>
            <w:tcW w:w="4960" w:type="dxa"/>
          </w:tcPr>
          <w:p w:rsidR="00D757AE" w:rsidRPr="0059643E" w:rsidRDefault="00D757AE" w:rsidP="00583188">
            <w:pPr>
              <w:pStyle w:val="ConsPlusTitle"/>
              <w:jc w:val="right"/>
              <w:rPr>
                <w:b w:val="0"/>
                <w:sz w:val="28"/>
                <w:szCs w:val="28"/>
              </w:rPr>
            </w:pPr>
            <w:r w:rsidRPr="0059643E">
              <w:rPr>
                <w:b w:val="0"/>
                <w:sz w:val="28"/>
                <w:szCs w:val="28"/>
              </w:rPr>
              <w:t>Приложение</w:t>
            </w:r>
          </w:p>
          <w:p w:rsidR="00D757AE" w:rsidRPr="0059643E" w:rsidRDefault="00D757AE" w:rsidP="00583188">
            <w:pPr>
              <w:pStyle w:val="ConsPlusTitle"/>
              <w:jc w:val="center"/>
              <w:rPr>
                <w:b w:val="0"/>
                <w:sz w:val="28"/>
                <w:szCs w:val="28"/>
              </w:rPr>
            </w:pPr>
            <w:r w:rsidRPr="0059643E">
              <w:rPr>
                <w:b w:val="0"/>
                <w:sz w:val="28"/>
                <w:szCs w:val="28"/>
              </w:rPr>
              <w:t>к постановлению администрации Пашского сельского поселения</w:t>
            </w:r>
          </w:p>
          <w:p w:rsidR="00D757AE" w:rsidRDefault="00D757AE" w:rsidP="003B6695">
            <w:pPr>
              <w:pStyle w:val="ConsPlusTitle"/>
              <w:jc w:val="center"/>
              <w:rPr>
                <w:b w:val="0"/>
                <w:sz w:val="28"/>
                <w:szCs w:val="28"/>
                <w:highlight w:val="green"/>
              </w:rPr>
            </w:pPr>
            <w:r>
              <w:rPr>
                <w:b w:val="0"/>
                <w:sz w:val="28"/>
                <w:szCs w:val="28"/>
              </w:rPr>
              <w:t>от 2</w:t>
            </w:r>
            <w:r w:rsidR="004248ED"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</w:rPr>
              <w:t xml:space="preserve"> апреля 202</w:t>
            </w:r>
            <w:r w:rsidR="004248ED">
              <w:rPr>
                <w:b w:val="0"/>
                <w:sz w:val="28"/>
                <w:szCs w:val="28"/>
              </w:rPr>
              <w:t>6</w:t>
            </w:r>
            <w:r>
              <w:rPr>
                <w:b w:val="0"/>
                <w:sz w:val="28"/>
                <w:szCs w:val="28"/>
              </w:rPr>
              <w:t xml:space="preserve"> года № 9</w:t>
            </w:r>
            <w:r w:rsidR="003B6695">
              <w:rPr>
                <w:b w:val="0"/>
                <w:sz w:val="28"/>
                <w:szCs w:val="28"/>
              </w:rPr>
              <w:t>9</w:t>
            </w:r>
          </w:p>
        </w:tc>
      </w:tr>
    </w:tbl>
    <w:p w:rsidR="00D757AE" w:rsidRDefault="00D757AE" w:rsidP="00D757A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757AE" w:rsidRPr="005B6FE4" w:rsidRDefault="00D757AE" w:rsidP="00D757A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757AE" w:rsidRDefault="00D757AE" w:rsidP="00D757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040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дминистративн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ый</w:t>
      </w:r>
      <w:r w:rsidRPr="00040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</w:t>
      </w:r>
    </w:p>
    <w:p w:rsidR="00D757AE" w:rsidRDefault="00D757AE" w:rsidP="00D757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пред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оставлению муниципальной услуги</w:t>
      </w:r>
    </w:p>
    <w:p w:rsidR="00D757AE" w:rsidRPr="00040673" w:rsidRDefault="00D757AE" w:rsidP="00837C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837C5F" w:rsidRPr="00837C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D757AE" w:rsidRPr="00040673" w:rsidRDefault="00D757AE" w:rsidP="00D757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B6695" w:rsidRPr="005C7AC8" w:rsidRDefault="003B6695" w:rsidP="003B669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(Сокращенное наименование: «Предоставление сведений об объектах имущества,</w:t>
      </w:r>
      <w:r w:rsidRPr="005C7AC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C7A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включенных в перечень муниципального имущества, предназначенного для предоставления субъектам малого и среднего предпринимательства») </w:t>
      </w:r>
    </w:p>
    <w:p w:rsidR="003B6695" w:rsidRPr="005C7AC8" w:rsidRDefault="003B6695" w:rsidP="003B669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далее – регламент, муниципальная услуга)</w:t>
      </w:r>
    </w:p>
    <w:p w:rsidR="003B6695" w:rsidRPr="005C7AC8" w:rsidRDefault="003B6695" w:rsidP="003B669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B6695" w:rsidRPr="005C7AC8" w:rsidRDefault="003B6695" w:rsidP="003B6695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3B6695" w:rsidRPr="005C7AC8" w:rsidRDefault="003B6695" w:rsidP="003B669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695" w:rsidRPr="005C7AC8" w:rsidRDefault="003B6695" w:rsidP="003B6695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C7AC8">
        <w:rPr>
          <w:rFonts w:ascii="Times New Roman" w:eastAsia="Calibri" w:hAnsi="Times New Roman" w:cs="Times New Roman"/>
          <w:color w:val="000000"/>
          <w:sz w:val="28"/>
          <w:szCs w:val="28"/>
        </w:rPr>
        <w:t>1.1. Предмет регулирования.</w:t>
      </w:r>
    </w:p>
    <w:p w:rsidR="003B6695" w:rsidRPr="005C7AC8" w:rsidRDefault="003B6695" w:rsidP="003B6695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C7AC8">
        <w:rPr>
          <w:rFonts w:ascii="Times New Roman" w:eastAsia="Calibri" w:hAnsi="Times New Roman" w:cs="Times New Roman"/>
          <w:color w:val="000000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3B6695" w:rsidRPr="005C7AC8" w:rsidRDefault="003B6695" w:rsidP="003B6695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C7AC8">
        <w:rPr>
          <w:rFonts w:ascii="Times New Roman" w:eastAsia="Calibri" w:hAnsi="Times New Roman" w:cs="Times New Roman"/>
          <w:color w:val="000000"/>
          <w:sz w:val="28"/>
          <w:szCs w:val="28"/>
        </w:rPr>
        <w:t>1.2. Круг заявителей.</w:t>
      </w:r>
    </w:p>
    <w:p w:rsidR="003B6695" w:rsidRPr="005C7AC8" w:rsidRDefault="003B6695" w:rsidP="003B66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C7AC8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Муниципальная услуга предоставляется:</w:t>
      </w:r>
    </w:p>
    <w:p w:rsidR="003B6695" w:rsidRPr="005C7AC8" w:rsidRDefault="003B6695" w:rsidP="003B6695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физическим лицам, не являющимся индивидуальными предпринимателями и применяющим специальный налоговый режим «Налог на профессиональный доход»;</w:t>
      </w:r>
    </w:p>
    <w:p w:rsidR="003B6695" w:rsidRPr="005C7AC8" w:rsidRDefault="003B6695" w:rsidP="003B669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юридическим лицам, являющимся субъектами малого и среднего предпринимательства, сведения о которых внесены в единый реестр субъектов малого и среднего предпринимательства, а также </w:t>
      </w:r>
      <w:r w:rsidRPr="005C7A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организации, образующие инфраструктуру поддержки субъектов малого и среднего предпринимательства;</w:t>
      </w:r>
    </w:p>
    <w:p w:rsidR="003B6695" w:rsidRPr="005C7AC8" w:rsidRDefault="003B6695" w:rsidP="003B669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индивидуальным предпринимателям, являющимся субъектами малого и среднего предпринимательства, сведения о которых внесены в единый реестр субъектов малого и среднего предпринимательства (</w:t>
      </w:r>
      <w:r w:rsidRPr="005C7AC8">
        <w:rPr>
          <w:rFonts w:ascii="Times New Roman" w:eastAsia="Calibri" w:hAnsi="Times New Roman" w:cs="Times New Roman"/>
          <w:color w:val="000000"/>
          <w:sz w:val="28"/>
          <w:szCs w:val="28"/>
        </w:rPr>
        <w:t>далее – заявитель).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интересы заявителя имеют право: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юридических лиц: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 юридических лиц в силу полномочий на основании доверенности или договора;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индивидуальных предпринимателей: 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представители индивидуальных предпринимателей в силу полномочий на основании доверенности или договора;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имени физических лиц: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представители, действующие в силу полномочий, основанных на доверенности.</w:t>
      </w:r>
    </w:p>
    <w:p w:rsidR="003B6695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:rsidR="005C7AC8" w:rsidRPr="005C7AC8" w:rsidRDefault="005C7AC8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695" w:rsidRPr="005C7AC8" w:rsidRDefault="003B6695" w:rsidP="00F61DD4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Стандарт предоставления муниципальной услуги</w:t>
      </w:r>
    </w:p>
    <w:p w:rsidR="00F61DD4" w:rsidRPr="005C7AC8" w:rsidRDefault="00F61DD4" w:rsidP="00F61DD4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Наименование муниципальной услуги: 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(сокращенное наименование: </w:t>
      </w:r>
      <w:r w:rsidRPr="005C7A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Предоставление сведений об объектах имущества,</w:t>
      </w:r>
      <w:r w:rsidRPr="005C7AC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C7A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включенных в перечень муниципального имущества, предназначенного для предоставления субъектам малого и среднего предпринимательства</w:t>
      </w: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Наименование органа, предоставляющего муниципальную услугу.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 предоставляет: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837C5F"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Пашского сельского поселения </w:t>
      </w:r>
      <w:proofErr w:type="spellStart"/>
      <w:r w:rsidR="00837C5F"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="00837C5F"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Ленинградской области </w:t>
      </w: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ОМСУ).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 предоставления муниципальной услуги.</w:t>
      </w:r>
    </w:p>
    <w:p w:rsidR="003B6695" w:rsidRPr="005C7AC8" w:rsidRDefault="003B6695" w:rsidP="003B66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AC8">
        <w:rPr>
          <w:rFonts w:ascii="Times New Roman" w:eastAsia="Calibri" w:hAnsi="Times New Roman" w:cs="Times New Roman"/>
          <w:sz w:val="28"/>
          <w:szCs w:val="28"/>
        </w:rPr>
        <w:t>Результатом предоставления услуги является: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(письма) об объектах имущества, включенных Перечень муниципального имущества ОМСУ,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(в том числе по </w:t>
      </w:r>
      <w:hyperlink r:id="rId9" w:anchor="dst100013" w:tooltip="https://www.consultant.ru/document/cons_doc_LAW_509205/92d969e26a4326c5d02fa79b8f9cf4994ee5633b/#dst100013" w:history="1">
        <w:r w:rsidRPr="005C7AC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льготным ставкам</w:t>
        </w:r>
      </w:hyperlink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 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(приложение к настоящему регламенту – образец 2);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решение об отказе в предоставлении муниципальной услуги (приложение к настоящему регламенту – образец 4).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 предоставления муниципальной услуги предоставляется (в соответствии со способом, указанным заявителем при подаче заявления и </w:t>
      </w: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документов):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 электронной почты;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Максимальный срок предоставления муниципальной услуги составляет не более 5 календарных дней со дня регистрации заявления в ОМСУ. 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услуги: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почтовой связью в ОМСУ - в день поступления запроса;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на бумажном носителе из МФЦ в ОМСУ - в день передачи документов из МФЦ в ОМСУ;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помещениям, в которых предоставляется муниципальная услуга, в случае обращения заявителя </w:t>
      </w:r>
      <w:r w:rsidR="00F61DD4"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многофункциональный центр, размещены в информационно-телекоммуникационной сети «Интернет», а также на Едином портале.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показателей качества и доступности муниципальной услуги размещен в информационно-телекоммуникационной сети «Интернет», а также на Едином портале.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.10. Иные требования к предоставлению муниципальной услуги, в том числе учитывающие особенности предоставления муниципальной услуги в </w:t>
      </w: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многофункциональных центрах и особенности предоставления муниципальных услуг в электронной форме.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2.10.3.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2.10.4.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Исчерпывающий перечень документов, необходимых для предоставления муниципальной услуги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2.11.2. Формы заявления и документов приведены в приложении к настоящему регламенту.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2.12.2. Основания для приостановления предоставления муниципальной услуги не предусмотрены.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695" w:rsidRPr="005C7AC8" w:rsidRDefault="003B6695" w:rsidP="003B6695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Состав, последовательность и сроки выполнения 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административных процедур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профилирование заявителя; 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прием заявления и документов; 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принятие решения о предоставлении (отказе в предоставлении) муниципальной услуги; 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предоставление результата муниципальной услуги. 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Профилирование заявителя.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3.3.1. </w:t>
      </w:r>
      <w:r w:rsidRPr="005C7AC8">
        <w:rPr>
          <w:rFonts w:ascii="Times New Roman" w:eastAsia="Calibri" w:hAnsi="Times New Roman" w:cs="Times New Roman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 w:rsidRPr="005C7AC8">
          <w:rPr>
            <w:rFonts w:ascii="Times New Roman" w:eastAsia="Calibri" w:hAnsi="Times New Roman" w:cs="Times New Roman"/>
            <w:sz w:val="28"/>
            <w:szCs w:val="28"/>
          </w:rPr>
          <w:t>(таблица № 2)</w:t>
        </w:r>
      </w:hyperlink>
      <w:r w:rsidRPr="005C7AC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AC8">
        <w:rPr>
          <w:rFonts w:ascii="Times New Roman" w:eastAsia="Calibri" w:hAnsi="Times New Roman" w:cs="Times New Roman"/>
          <w:sz w:val="28"/>
          <w:szCs w:val="28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5C7AC8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5C7AC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2" w:tooltip="https://login.consultant.ru/link/?req=doc&amp;base=LAW&amp;n=494999&amp;dst=100202" w:history="1">
        <w:r w:rsidRPr="005C7AC8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5C7AC8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3" w:tooltip="https://login.consultant.ru/link/?req=doc&amp;base=LAW&amp;n=494999&amp;dst=100243" w:history="1">
        <w:r w:rsidRPr="005C7AC8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5C7AC8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</w:t>
      </w:r>
      <w:r w:rsidRPr="005C7AC8">
        <w:rPr>
          <w:rFonts w:ascii="Times New Roman" w:eastAsia="Calibri" w:hAnsi="Times New Roman" w:cs="Times New Roman"/>
          <w:sz w:val="28"/>
          <w:szCs w:val="28"/>
        </w:rPr>
        <w:lastRenderedPageBreak/>
        <w:t>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AC8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AC8">
        <w:rPr>
          <w:rFonts w:ascii="Times New Roman" w:eastAsia="Calibri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7AC8">
        <w:rPr>
          <w:rFonts w:ascii="Times New Roman" w:eastAsia="Calibri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5C7AC8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5C7AC8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5" w:tooltip="https://login.consultant.ru/link/?req=doc&amp;base=LAW&amp;n=494999&amp;dst=100202" w:history="1">
        <w:r w:rsidRPr="005C7AC8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5C7AC8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6" w:tooltip="https://login.consultant.ru/link/?req=doc&amp;base=LAW&amp;n=494999&amp;dst=100243" w:history="1">
        <w:r w:rsidRPr="005C7AC8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5C7AC8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572-ФЗ.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оснований для отказа в приеме документов, предусмотренных пунктом 2.12.1 настоящего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регламенту – образец 3).</w:t>
      </w:r>
    </w:p>
    <w:p w:rsidR="003B6695" w:rsidRPr="005C7AC8" w:rsidRDefault="003B6695" w:rsidP="003B6695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3B6695" w:rsidRPr="005C7AC8" w:rsidRDefault="003B6695" w:rsidP="003B6695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Срок регистрации запроса и документов и (или) информации, необходимых для предоставления муниципальной услуги, в МФЦ составляет: 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Межведомственное информационное взаимодействие.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сведения из Единого государственного реестра индивидуальных предпринимателей, если заявителем является индивидуальный </w:t>
      </w: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предприниматель;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сведения из Единого реестра субъектов малого и среднего предпринимательства – в отношении индивидуального предпринимателя или юридического лица;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сведения (выписка) из Единого государственного реестра организаций, образующих инфраструктуру поддержки субъектов малого и среднего предпринимательства (для организаций, образующих инфраструктуру поддержки субъектов малого и среднего предпринимательства, в соответствии с Федеральным законом № 209-ФЗ);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5) сведения (выписка) о применении специального налогового режима «Налог на профессиональный доход» (для физических лиц, применяющих специальный налоговый режим).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Указанные информационные запросы направляются в Федеральную налоговую службу.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Принятие решения о предоставлении (отказе в предоставлении) муниципальной услуги.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Срок принятия решения о предоставлении муниципальной услуги – 5 календарных дней со дня регистрации заявления.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Основания для отказа в предоставлении муниципальной услуги приведены в приложении к настоящему регламенту (таблица № 3).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3.5.3. Срок принятия решения об отказе в предоставлении муниципальной услуги, при отсутствии права на получение муниципальной услуги – 5 календарных дней со дня регистрации заявления.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Предоставление результата муниципальной услуги.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со дня принятия решения о предоставлении муниципальной услуги: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2) без личной явки: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почтовым отправлением;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адрес электронной почты;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ПГУ ЛО/ЕПГУ (при технической реализации).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r w:rsidR="00434AED"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пребывания,</w:t>
      </w: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места нахождения не предусмотрена.</w:t>
      </w:r>
    </w:p>
    <w:p w:rsidR="003B6695" w:rsidRPr="005C7AC8" w:rsidRDefault="003B6695" w:rsidP="003B6695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695" w:rsidRPr="005C7AC8" w:rsidRDefault="003B6695" w:rsidP="00434AED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Способы информирования заявителя об изменении статуса рассмотрения запроса о пред</w:t>
      </w:r>
      <w:r w:rsidR="005C7A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оставлении муниципальной услуги</w:t>
      </w:r>
    </w:p>
    <w:p w:rsidR="00434AED" w:rsidRPr="005C7AC8" w:rsidRDefault="00434AED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способов информирования заявителя об изменении статуса </w:t>
      </w: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рассмотрения заявления: </w:t>
      </w:r>
    </w:p>
    <w:p w:rsidR="003B6695" w:rsidRPr="005C7AC8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посредством Единого портала. </w:t>
      </w:r>
    </w:p>
    <w:p w:rsidR="003B6695" w:rsidRPr="003B6695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jc w:val="right"/>
        <w:rPr>
          <w:rFonts w:ascii="Times New Roman" w:eastAsia="Calibri" w:hAnsi="Times New Roman" w:cs="Times New Roman"/>
          <w:sz w:val="28"/>
          <w:szCs w:val="28"/>
        </w:rPr>
        <w:sectPr w:rsidR="003B6695" w:rsidRPr="003B6695" w:rsidSect="005C7AC8">
          <w:headerReference w:type="default" r:id="rId1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3B6695" w:rsidRPr="003B6695" w:rsidRDefault="003B6695" w:rsidP="003B6695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</w:t>
      </w:r>
    </w:p>
    <w:p w:rsidR="003B6695" w:rsidRPr="003B6695" w:rsidRDefault="003B6695" w:rsidP="003B6695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:rsidR="003B6695" w:rsidRPr="003B6695" w:rsidRDefault="003B6695" w:rsidP="003B6695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по предоставлению</w:t>
      </w:r>
    </w:p>
    <w:p w:rsidR="003B6695" w:rsidRPr="003B6695" w:rsidRDefault="00434AED" w:rsidP="00434AED">
      <w:pPr>
        <w:spacing w:after="0" w:line="240" w:lineRule="auto"/>
        <w:ind w:left="10206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434A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3B6695" w:rsidRPr="003B6695" w:rsidRDefault="003B6695" w:rsidP="003B669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ПЕРЕЧЕНЬ</w:t>
      </w:r>
    </w:p>
    <w:p w:rsidR="003B6695" w:rsidRPr="003B6695" w:rsidRDefault="003B6695" w:rsidP="003B669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условных обозначений и сокращений,</w:t>
      </w:r>
    </w:p>
    <w:p w:rsidR="003B6695" w:rsidRPr="003B6695" w:rsidRDefault="003B6695" w:rsidP="003B669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Идентификаторы категорий (признаков) заявителей,</w:t>
      </w:r>
    </w:p>
    <w:p w:rsidR="003B6695" w:rsidRPr="003B6695" w:rsidRDefault="003B6695" w:rsidP="003B669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Исчерпывающий перечень документов,</w:t>
      </w:r>
    </w:p>
    <w:p w:rsidR="003B6695" w:rsidRPr="003B6695" w:rsidRDefault="003B6695" w:rsidP="003B669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 xml:space="preserve">необходимых </w:t>
      </w:r>
      <w:r w:rsidR="00434AED" w:rsidRPr="003B6695">
        <w:rPr>
          <w:rFonts w:ascii="Times New Roman" w:eastAsia="Calibri" w:hAnsi="Times New Roman" w:cs="Times New Roman"/>
          <w:sz w:val="24"/>
          <w:szCs w:val="24"/>
        </w:rPr>
        <w:t>для предоставления</w:t>
      </w:r>
      <w:r w:rsidRPr="003B6695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услуги,</w:t>
      </w:r>
    </w:p>
    <w:p w:rsidR="003B6695" w:rsidRPr="003B6695" w:rsidRDefault="003B6695" w:rsidP="003B669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Исчерпывающий перечень оснований для отказа</w:t>
      </w:r>
    </w:p>
    <w:p w:rsidR="003B6695" w:rsidRPr="003B6695" w:rsidRDefault="003B6695" w:rsidP="003B669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в приеме запроса о предоставлении муниципальной услуги и документов,</w:t>
      </w:r>
    </w:p>
    <w:p w:rsidR="003B6695" w:rsidRPr="003B6695" w:rsidRDefault="003B6695" w:rsidP="003B669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необходимых для предоставления услуги,</w:t>
      </w:r>
    </w:p>
    <w:p w:rsidR="003B6695" w:rsidRPr="003B6695" w:rsidRDefault="003B6695" w:rsidP="003B669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оснований для приостановления предоставления муниципальной услуги</w:t>
      </w:r>
    </w:p>
    <w:p w:rsidR="003B6695" w:rsidRPr="003B6695" w:rsidRDefault="003B6695" w:rsidP="003B669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или отказа в предоставлении муниципальной услуги,</w:t>
      </w:r>
    </w:p>
    <w:p w:rsidR="003B6695" w:rsidRPr="003B6695" w:rsidRDefault="003B6695" w:rsidP="003B669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Формы запроса о предоставлении муниципальной услуги</w:t>
      </w:r>
    </w:p>
    <w:p w:rsidR="003B6695" w:rsidRPr="003B6695" w:rsidRDefault="003B6695" w:rsidP="003B669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и документов, необходимых для предоставления муниципальной услуги</w:t>
      </w:r>
    </w:p>
    <w:p w:rsidR="003B6695" w:rsidRPr="003B6695" w:rsidRDefault="003B6695" w:rsidP="003B669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B6695" w:rsidRPr="003B6695" w:rsidRDefault="003B6695" w:rsidP="003B6695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B6695" w:rsidRPr="003B6695" w:rsidRDefault="003B6695" w:rsidP="003B6695">
      <w:pPr>
        <w:numPr>
          <w:ilvl w:val="0"/>
          <w:numId w:val="12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3B6695">
        <w:rPr>
          <w:rFonts w:ascii="Times New Roman" w:eastAsia="Calibri" w:hAnsi="Times New Roman" w:cs="Times New Roman"/>
          <w:b/>
          <w:sz w:val="24"/>
          <w:szCs w:val="24"/>
        </w:rPr>
        <w:t>Перечень условных обозначений и сокращений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1. Условные сокращения: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а) ОМСУ – органы местного самоуправления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в) ПГУ ЛО – портал государственных и муниципальных услуг Ленинградской области;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3B6695" w:rsidRPr="003B6695" w:rsidRDefault="003B6695" w:rsidP="003B669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2. Условные обозначения: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а) [Все] – документы представляются всеми заявителями, обращающимися за получением </w:t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3B6695">
        <w:rPr>
          <w:rFonts w:ascii="Times New Roman" w:eastAsia="Calibri" w:hAnsi="Times New Roman" w:cs="Times New Roman"/>
          <w:sz w:val="24"/>
          <w:szCs w:val="24"/>
        </w:rPr>
        <w:t xml:space="preserve"> услуги;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б) ИП – заявителем является индивидуальный предприниматель;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в) ЮЛ – заявителем является юридическое лицо;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 xml:space="preserve">г) ФЛ – заявителем является физическое лицо, </w:t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являющееся индивидуальным предпринимателем и применяющим специальный налоговый режим «Налог на профессиональный доход»;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д) П(з) – представитель заявителя;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е) ЕП – Единый портал;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ж) ЕПГУ, ПГУ ЛО – документы подаются посредством портала;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з) ПС – документы подаются посредством почтовой связи;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и) Л – документы подаются при личном посещении ОМСУ, МФЦ;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к) О – представляется оригинал документа;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л) О(э) – представляется оригинал документа в электронной форме;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м) К – представляется копия документа;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н) К(э) – представляется копия документа в электронной форме;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 xml:space="preserve">о) </w:t>
      </w:r>
      <w:proofErr w:type="gramStart"/>
      <w:r w:rsidRPr="003B6695">
        <w:rPr>
          <w:rFonts w:ascii="Times New Roman" w:eastAsia="Calibri" w:hAnsi="Times New Roman" w:cs="Times New Roman"/>
          <w:sz w:val="24"/>
          <w:szCs w:val="24"/>
        </w:rPr>
        <w:t>Д(</w:t>
      </w:r>
      <w:proofErr w:type="gramEnd"/>
      <w:r w:rsidRPr="003B6695">
        <w:rPr>
          <w:rFonts w:ascii="Times New Roman" w:eastAsia="Calibri" w:hAnsi="Times New Roman" w:cs="Times New Roman"/>
          <w:sz w:val="24"/>
          <w:szCs w:val="24"/>
        </w:rPr>
        <w:t>1) – документы представляются в одном экземпляре;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 xml:space="preserve">п) </w:t>
      </w:r>
      <w:proofErr w:type="gramStart"/>
      <w:r w:rsidRPr="003B6695">
        <w:rPr>
          <w:rFonts w:ascii="Times New Roman" w:eastAsia="Calibri" w:hAnsi="Times New Roman" w:cs="Times New Roman"/>
          <w:sz w:val="24"/>
          <w:szCs w:val="24"/>
        </w:rPr>
        <w:t>Д(</w:t>
      </w:r>
      <w:proofErr w:type="gramEnd"/>
      <w:r w:rsidRPr="003B6695">
        <w:rPr>
          <w:rFonts w:ascii="Times New Roman" w:eastAsia="Calibri" w:hAnsi="Times New Roman" w:cs="Times New Roman"/>
          <w:sz w:val="24"/>
          <w:szCs w:val="24"/>
        </w:rPr>
        <w:t>2) – документы представляются в двух экземплярах.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3B6695" w:rsidRPr="003B6695" w:rsidRDefault="003B6695" w:rsidP="003B6695">
      <w:pPr>
        <w:numPr>
          <w:ilvl w:val="0"/>
          <w:numId w:val="12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3B6695">
        <w:rPr>
          <w:rFonts w:ascii="Times New Roman" w:eastAsia="Calibri" w:hAnsi="Times New Roman" w:cs="Times New Roman"/>
          <w:b/>
          <w:sz w:val="24"/>
          <w:szCs w:val="24"/>
        </w:rPr>
        <w:t>Идентификаторы категорий (признаков) заявителей</w:t>
      </w:r>
    </w:p>
    <w:p w:rsidR="003B6695" w:rsidRPr="003B6695" w:rsidRDefault="003B6695" w:rsidP="003B6695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9356"/>
      </w:tblGrid>
      <w:tr w:rsidR="003B6695" w:rsidRPr="003B6695" w:rsidTr="003B6695">
        <w:tc>
          <w:tcPr>
            <w:tcW w:w="5165" w:type="dxa"/>
            <w:vMerge w:val="restart"/>
            <w:vAlign w:val="center"/>
          </w:tcPr>
          <w:p w:rsidR="003B6695" w:rsidRPr="003B6695" w:rsidRDefault="003B6695" w:rsidP="003B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9356" w:type="dxa"/>
          </w:tcPr>
          <w:p w:rsidR="003B6695" w:rsidRPr="003B6695" w:rsidRDefault="003B6695" w:rsidP="003B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 предоставления муниципальной услуги</w:t>
            </w:r>
          </w:p>
        </w:tc>
      </w:tr>
      <w:tr w:rsidR="003B6695" w:rsidRPr="003B6695" w:rsidTr="003B6695">
        <w:trPr>
          <w:trHeight w:val="812"/>
        </w:trPr>
        <w:tc>
          <w:tcPr>
            <w:tcW w:w="5165" w:type="dxa"/>
            <w:vMerge/>
          </w:tcPr>
          <w:p w:rsidR="003B6695" w:rsidRPr="003B6695" w:rsidRDefault="003B6695" w:rsidP="003B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6" w:type="dxa"/>
          </w:tcPr>
          <w:p w:rsidR="003B6695" w:rsidRPr="003B6695" w:rsidRDefault="003B6695" w:rsidP="003B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(письма) об объектах имущества, включенных Перечень муниципального имущества ОМСУ,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(в том числе по </w:t>
            </w:r>
            <w:hyperlink r:id="rId18" w:anchor="dst100013" w:tooltip="https://www.consultant.ru/document/cons_doc_LAW_509205/92d969e26a4326c5d02fa79b8f9cf4994ee5633b/#dst100013" w:history="1">
              <w:r w:rsidRPr="003B669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льготным ставкам</w:t>
              </w:r>
            </w:hyperlink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</w:tr>
      <w:tr w:rsidR="003B6695" w:rsidRPr="003B6695" w:rsidTr="003B6695">
        <w:tc>
          <w:tcPr>
            <w:tcW w:w="5165" w:type="dxa"/>
          </w:tcPr>
          <w:p w:rsidR="003B6695" w:rsidRPr="003B6695" w:rsidRDefault="003B6695" w:rsidP="003B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Юридическое лицо</w:t>
            </w:r>
          </w:p>
        </w:tc>
        <w:tc>
          <w:tcPr>
            <w:tcW w:w="9356" w:type="dxa"/>
          </w:tcPr>
          <w:p w:rsidR="003B6695" w:rsidRPr="003B6695" w:rsidRDefault="003B6695" w:rsidP="003B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ЮЛ</w:t>
            </w:r>
          </w:p>
        </w:tc>
      </w:tr>
      <w:tr w:rsidR="003B6695" w:rsidRPr="003B6695" w:rsidTr="003B6695">
        <w:tc>
          <w:tcPr>
            <w:tcW w:w="5165" w:type="dxa"/>
          </w:tcPr>
          <w:p w:rsidR="003B6695" w:rsidRPr="003B6695" w:rsidRDefault="003B6695" w:rsidP="003B66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9356" w:type="dxa"/>
          </w:tcPr>
          <w:p w:rsidR="003B6695" w:rsidRPr="003B6695" w:rsidRDefault="003B6695" w:rsidP="003B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</w:t>
            </w:r>
          </w:p>
        </w:tc>
      </w:tr>
      <w:tr w:rsidR="003B6695" w:rsidRPr="003B6695" w:rsidTr="003B6695">
        <w:tc>
          <w:tcPr>
            <w:tcW w:w="5165" w:type="dxa"/>
          </w:tcPr>
          <w:p w:rsidR="003B6695" w:rsidRPr="003B6695" w:rsidRDefault="003B6695" w:rsidP="003B669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Физическое лицо, применяющее специальный налоговый режим </w:t>
            </w:r>
          </w:p>
        </w:tc>
        <w:tc>
          <w:tcPr>
            <w:tcW w:w="9356" w:type="dxa"/>
          </w:tcPr>
          <w:p w:rsidR="003B6695" w:rsidRPr="003B6695" w:rsidRDefault="003B6695" w:rsidP="003B6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</w:t>
            </w:r>
          </w:p>
        </w:tc>
      </w:tr>
    </w:tbl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bookmarkStart w:id="0" w:name="Par441"/>
      <w:bookmarkEnd w:id="0"/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B6695" w:rsidRPr="003B6695" w:rsidRDefault="003B6695" w:rsidP="003B6695">
      <w:pPr>
        <w:numPr>
          <w:ilvl w:val="0"/>
          <w:numId w:val="12"/>
        </w:num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b/>
          <w:sz w:val="24"/>
          <w:szCs w:val="24"/>
        </w:rPr>
        <w:t xml:space="preserve">Исчерпывающий перечень документов, необходимых для предоставления </w:t>
      </w:r>
      <w:r w:rsidRPr="003B6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</w:t>
      </w:r>
      <w:r w:rsidRPr="003B6695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B6695" w:rsidRPr="003B6695" w:rsidRDefault="003B6695" w:rsidP="003B6695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Таблица №2</w:t>
      </w: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27"/>
        <w:tblW w:w="14890" w:type="dxa"/>
        <w:tblLook w:val="04A0" w:firstRow="1" w:lastRow="0" w:firstColumn="1" w:lastColumn="0" w:noHBand="0" w:noVBand="1"/>
      </w:tblPr>
      <w:tblGrid>
        <w:gridCol w:w="959"/>
        <w:gridCol w:w="2741"/>
        <w:gridCol w:w="5520"/>
        <w:gridCol w:w="3544"/>
        <w:gridCol w:w="2126"/>
      </w:tblGrid>
      <w:tr w:rsidR="003B6695" w:rsidRPr="003B6695" w:rsidTr="003B6695">
        <w:tc>
          <w:tcPr>
            <w:tcW w:w="959" w:type="dxa"/>
            <w:vAlign w:val="center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41" w:type="dxa"/>
            <w:vAlign w:val="center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Способы подачи документов,</w:t>
            </w:r>
          </w:p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требования к представлению</w:t>
            </w:r>
          </w:p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документов</w:t>
            </w:r>
          </w:p>
        </w:tc>
        <w:tc>
          <w:tcPr>
            <w:tcW w:w="2126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3B6695" w:rsidRPr="003B6695" w:rsidTr="003B6695">
        <w:tc>
          <w:tcPr>
            <w:tcW w:w="14890" w:type="dxa"/>
            <w:gridSpan w:val="5"/>
            <w:vAlign w:val="center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B6695" w:rsidRPr="003B6695" w:rsidTr="003B6695">
        <w:trPr>
          <w:trHeight w:val="663"/>
        </w:trPr>
        <w:tc>
          <w:tcPr>
            <w:tcW w:w="959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41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ИП, ЮЛ, ФЛ </w:t>
            </w:r>
          </w:p>
        </w:tc>
        <w:tc>
          <w:tcPr>
            <w:tcW w:w="5520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354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ЕПГУ, МФЦ, ПГУ ЛО, ПС, Л</w:t>
            </w:r>
          </w:p>
        </w:tc>
        <w:tc>
          <w:tcPr>
            <w:tcW w:w="2126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[Все], Д(1)</w:t>
            </w:r>
          </w:p>
        </w:tc>
      </w:tr>
      <w:tr w:rsidR="003B6695" w:rsidRPr="003B6695" w:rsidTr="003B6695">
        <w:tc>
          <w:tcPr>
            <w:tcW w:w="959" w:type="dxa"/>
          </w:tcPr>
          <w:p w:rsidR="003B6695" w:rsidRPr="003B6695" w:rsidRDefault="003B6695" w:rsidP="003B66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41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ИП, ЮЛ, ФЛ</w:t>
            </w:r>
          </w:p>
        </w:tc>
        <w:tc>
          <w:tcPr>
            <w:tcW w:w="5520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354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ЕПГУ, МФЦ, ПГУ ЛО, ПС, Л</w:t>
            </w:r>
          </w:p>
        </w:tc>
        <w:tc>
          <w:tcPr>
            <w:tcW w:w="2126" w:type="dxa"/>
          </w:tcPr>
          <w:p w:rsidR="003B6695" w:rsidRPr="003B6695" w:rsidRDefault="003B6695" w:rsidP="003B66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Д(1)</w:t>
            </w:r>
          </w:p>
        </w:tc>
      </w:tr>
      <w:tr w:rsidR="003B6695" w:rsidRPr="003B6695" w:rsidTr="003B6695">
        <w:tc>
          <w:tcPr>
            <w:tcW w:w="959" w:type="dxa"/>
          </w:tcPr>
          <w:p w:rsidR="003B6695" w:rsidRPr="003B6695" w:rsidRDefault="003B6695" w:rsidP="003B66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41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ИП, ЮЛ, ФЛ </w:t>
            </w:r>
          </w:p>
        </w:tc>
        <w:tc>
          <w:tcPr>
            <w:tcW w:w="5520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Документ, удостоверяющий право (полномочия) представителя, если с заявлением обращается представитель заявителя.</w:t>
            </w:r>
          </w:p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</w:t>
            </w: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ЕПГУ, МФЦ, ПГУ ЛО, ПС, Л</w:t>
            </w:r>
          </w:p>
        </w:tc>
        <w:tc>
          <w:tcPr>
            <w:tcW w:w="2126" w:type="dxa"/>
          </w:tcPr>
          <w:p w:rsidR="003B6695" w:rsidRPr="003B6695" w:rsidRDefault="003B6695" w:rsidP="003B66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Д(1), </w:t>
            </w: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П(з)</w:t>
            </w: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B6695" w:rsidRPr="003B6695" w:rsidTr="003B6695">
        <w:tc>
          <w:tcPr>
            <w:tcW w:w="14890" w:type="dxa"/>
            <w:gridSpan w:val="5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3B6695" w:rsidRPr="003B6695" w:rsidTr="003B6695">
        <w:tc>
          <w:tcPr>
            <w:tcW w:w="959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41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5520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Выписка из Единого государственного реестра юридических лиц. </w:t>
            </w:r>
          </w:p>
        </w:tc>
        <w:tc>
          <w:tcPr>
            <w:tcW w:w="3544" w:type="dxa"/>
          </w:tcPr>
          <w:p w:rsidR="003B6695" w:rsidRPr="003B6695" w:rsidRDefault="003B6695" w:rsidP="003B66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ЕПГУ, МФЦ, ПГУ ЛО, ПС, Л</w:t>
            </w:r>
          </w:p>
        </w:tc>
        <w:tc>
          <w:tcPr>
            <w:tcW w:w="2126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Д(1)</w:t>
            </w:r>
          </w:p>
        </w:tc>
      </w:tr>
      <w:tr w:rsidR="003B6695" w:rsidRPr="003B6695" w:rsidTr="003B6695">
        <w:tc>
          <w:tcPr>
            <w:tcW w:w="959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41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ИП</w:t>
            </w:r>
          </w:p>
        </w:tc>
        <w:tc>
          <w:tcPr>
            <w:tcW w:w="5520" w:type="dxa"/>
          </w:tcPr>
          <w:p w:rsidR="003B6695" w:rsidRPr="003B6695" w:rsidRDefault="003B6695" w:rsidP="003B6695">
            <w:pPr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Выписка из Единого государственного реестра индивидуальных предпринимателей.</w:t>
            </w:r>
          </w:p>
        </w:tc>
        <w:tc>
          <w:tcPr>
            <w:tcW w:w="3544" w:type="dxa"/>
          </w:tcPr>
          <w:p w:rsidR="003B6695" w:rsidRPr="003B6695" w:rsidRDefault="003B6695" w:rsidP="003B66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ЕПГУ, МФЦ, ПГУ ЛО, ПС, Л</w:t>
            </w:r>
          </w:p>
        </w:tc>
        <w:tc>
          <w:tcPr>
            <w:tcW w:w="2126" w:type="dxa"/>
          </w:tcPr>
          <w:p w:rsidR="003B6695" w:rsidRPr="003B6695" w:rsidRDefault="003B6695" w:rsidP="003B66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Д(1)</w:t>
            </w:r>
          </w:p>
        </w:tc>
      </w:tr>
      <w:tr w:rsidR="003B6695" w:rsidRPr="003B6695" w:rsidTr="003B6695">
        <w:tc>
          <w:tcPr>
            <w:tcW w:w="959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41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ИП, ЮЛ</w:t>
            </w:r>
          </w:p>
        </w:tc>
        <w:tc>
          <w:tcPr>
            <w:tcW w:w="5520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Сведения (выписка) из Единого реестра субъектов малого и среднего предпринимательства, </w:t>
            </w: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целях установления отнесения/</w:t>
            </w:r>
            <w:proofErr w:type="spellStart"/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неотнесения</w:t>
            </w:r>
            <w:proofErr w:type="spellEnd"/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заявителя к субъектам малого или среднего предпринимательства или к организации, образующей инфраструктуру поддержки субъектов малого и среднего предпринимательства.</w:t>
            </w:r>
          </w:p>
        </w:tc>
        <w:tc>
          <w:tcPr>
            <w:tcW w:w="3544" w:type="dxa"/>
          </w:tcPr>
          <w:p w:rsidR="003B6695" w:rsidRPr="003B6695" w:rsidRDefault="003B6695" w:rsidP="003B6695">
            <w:pPr>
              <w:tabs>
                <w:tab w:val="left" w:pos="24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ЕПГУ, МФЦ, ПГУ ЛО, ПС, Л</w:t>
            </w:r>
          </w:p>
        </w:tc>
        <w:tc>
          <w:tcPr>
            <w:tcW w:w="2126" w:type="dxa"/>
          </w:tcPr>
          <w:p w:rsidR="003B6695" w:rsidRPr="003B6695" w:rsidRDefault="003B6695" w:rsidP="003B66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Д(1)</w:t>
            </w:r>
          </w:p>
        </w:tc>
      </w:tr>
      <w:tr w:rsidR="003B6695" w:rsidRPr="003B6695" w:rsidTr="003B6695">
        <w:tc>
          <w:tcPr>
            <w:tcW w:w="959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41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ЮЛ</w:t>
            </w:r>
          </w:p>
        </w:tc>
        <w:tc>
          <w:tcPr>
            <w:tcW w:w="5520" w:type="dxa"/>
          </w:tcPr>
          <w:p w:rsidR="003B6695" w:rsidRPr="003B6695" w:rsidRDefault="003B6695" w:rsidP="003B66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(выписка) из Единого государственного реестра организаций, образующих инфраструктуру поддержки субъектов малого и среднего предпринимательства (для организаций, образующих инфраструктуру поддержки субъектов малого и среднего </w:t>
            </w: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предпринимательства, в соответствии с Федеральным законом № 209-ФЗ).</w:t>
            </w:r>
          </w:p>
        </w:tc>
        <w:tc>
          <w:tcPr>
            <w:tcW w:w="354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ЕПГУ, МФЦ, ПГУ ЛО, ПС, Л</w:t>
            </w:r>
          </w:p>
        </w:tc>
        <w:tc>
          <w:tcPr>
            <w:tcW w:w="2126" w:type="dxa"/>
          </w:tcPr>
          <w:p w:rsidR="003B6695" w:rsidRPr="003B6695" w:rsidRDefault="003B6695" w:rsidP="003B66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Д(1)</w:t>
            </w:r>
          </w:p>
        </w:tc>
      </w:tr>
      <w:tr w:rsidR="003B6695" w:rsidRPr="003B6695" w:rsidTr="003B6695">
        <w:tc>
          <w:tcPr>
            <w:tcW w:w="959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41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ФЛ </w:t>
            </w:r>
          </w:p>
        </w:tc>
        <w:tc>
          <w:tcPr>
            <w:tcW w:w="5520" w:type="dxa"/>
          </w:tcPr>
          <w:p w:rsidR="003B6695" w:rsidRPr="003B6695" w:rsidRDefault="003B6695" w:rsidP="003B66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(выписка) о применении специального налогового режима «Налог на профессиональный доход» (для физических лиц, применяющих специальный налоговый режим).</w:t>
            </w:r>
          </w:p>
        </w:tc>
        <w:tc>
          <w:tcPr>
            <w:tcW w:w="354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ЕПГУ, МФЦ, ПГУ ЛО, ПС, Л</w:t>
            </w:r>
          </w:p>
        </w:tc>
        <w:tc>
          <w:tcPr>
            <w:tcW w:w="2126" w:type="dxa"/>
          </w:tcPr>
          <w:p w:rsidR="003B6695" w:rsidRPr="003B6695" w:rsidRDefault="003B6695" w:rsidP="003B66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Д(1)</w:t>
            </w:r>
          </w:p>
        </w:tc>
      </w:tr>
    </w:tbl>
    <w:p w:rsidR="003B6695" w:rsidRPr="003B6695" w:rsidRDefault="003B6695" w:rsidP="003B669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B6695" w:rsidRPr="003B6695" w:rsidRDefault="003B6695" w:rsidP="003B6695">
      <w:pPr>
        <w:numPr>
          <w:ilvl w:val="0"/>
          <w:numId w:val="12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3B6695">
        <w:rPr>
          <w:rFonts w:ascii="Times New Roman" w:eastAsia="Calibri" w:hAnsi="Times New Roman" w:cs="Times New Roman"/>
          <w:b/>
          <w:sz w:val="24"/>
          <w:szCs w:val="24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3B6695" w:rsidRPr="003B6695" w:rsidRDefault="003B6695" w:rsidP="003B669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B6695" w:rsidRPr="003B6695" w:rsidRDefault="003B6695" w:rsidP="003B6695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Таблица № 3</w:t>
      </w:r>
    </w:p>
    <w:tbl>
      <w:tblPr>
        <w:tblStyle w:val="27"/>
        <w:tblW w:w="0" w:type="auto"/>
        <w:tblLook w:val="04A0" w:firstRow="1" w:lastRow="0" w:firstColumn="1" w:lastColumn="0" w:noHBand="0" w:noVBand="1"/>
      </w:tblPr>
      <w:tblGrid>
        <w:gridCol w:w="1154"/>
        <w:gridCol w:w="9151"/>
        <w:gridCol w:w="4255"/>
      </w:tblGrid>
      <w:tr w:rsidR="003B6695" w:rsidRPr="003B6695" w:rsidTr="003B6695">
        <w:tc>
          <w:tcPr>
            <w:tcW w:w="675" w:type="dxa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498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439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Идентификатор категорий (признаков) заявителей</w:t>
            </w:r>
          </w:p>
        </w:tc>
      </w:tr>
      <w:tr w:rsidR="003B6695" w:rsidRPr="003B6695" w:rsidTr="003B6695">
        <w:tc>
          <w:tcPr>
            <w:tcW w:w="14567" w:type="dxa"/>
            <w:gridSpan w:val="3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услуги</w:t>
            </w:r>
          </w:p>
        </w:tc>
      </w:tr>
      <w:tr w:rsidR="003B6695" w:rsidRPr="003B6695" w:rsidTr="003B6695">
        <w:tc>
          <w:tcPr>
            <w:tcW w:w="675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ИП, ЮЛ, ФЛ </w:t>
            </w:r>
          </w:p>
        </w:tc>
      </w:tr>
      <w:tr w:rsidR="003B6695" w:rsidRPr="003B6695" w:rsidTr="003B6695">
        <w:tc>
          <w:tcPr>
            <w:tcW w:w="675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</w:tc>
        <w:tc>
          <w:tcPr>
            <w:tcW w:w="439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ИП, ЮЛ, ФЛ</w:t>
            </w:r>
          </w:p>
        </w:tc>
      </w:tr>
      <w:tr w:rsidR="003B6695" w:rsidRPr="003B6695" w:rsidTr="003B6695">
        <w:tc>
          <w:tcPr>
            <w:tcW w:w="675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9498" w:type="dxa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заявителем не представлены документы, установленные Таблицей № 2 регламента, необходимые в соответствии с законодательными или иными нормативными правовыми актами для предоставления муниципальной услуги;</w:t>
            </w:r>
          </w:p>
        </w:tc>
        <w:tc>
          <w:tcPr>
            <w:tcW w:w="439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B6695" w:rsidRPr="003B6695" w:rsidTr="003B6695">
        <w:tc>
          <w:tcPr>
            <w:tcW w:w="675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9498" w:type="dxa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представленные документы утратили силу на момент обращения за услугой;</w:t>
            </w:r>
          </w:p>
        </w:tc>
        <w:tc>
          <w:tcPr>
            <w:tcW w:w="439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B6695" w:rsidRPr="003B6695" w:rsidTr="003B6695">
        <w:tc>
          <w:tcPr>
            <w:tcW w:w="675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9498" w:type="dxa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текст заявления не поддается прочтению, в заявлении отсутствуют идентификационные данные заявителя либо не указан адрес заявителя;</w:t>
            </w:r>
          </w:p>
        </w:tc>
        <w:tc>
          <w:tcPr>
            <w:tcW w:w="439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B6695" w:rsidRPr="003B6695" w:rsidTr="003B6695">
        <w:tc>
          <w:tcPr>
            <w:tcW w:w="675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9498" w:type="dxa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439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B6695" w:rsidRPr="003B6695" w:rsidTr="003B6695">
        <w:tc>
          <w:tcPr>
            <w:tcW w:w="675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9498" w:type="dxa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439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B6695" w:rsidRPr="003B6695" w:rsidTr="003B6695">
        <w:tc>
          <w:tcPr>
            <w:tcW w:w="675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9498" w:type="dxa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      </w:r>
          </w:p>
        </w:tc>
        <w:tc>
          <w:tcPr>
            <w:tcW w:w="439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B6695" w:rsidRPr="003B6695" w:rsidTr="003B6695">
        <w:tc>
          <w:tcPr>
            <w:tcW w:w="675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9498" w:type="dxa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неполное заполнение полей в форме заявления, в том числе в интерактивной форме заявления на ЕПГУ/ПГУ ЛО. </w:t>
            </w:r>
          </w:p>
        </w:tc>
        <w:tc>
          <w:tcPr>
            <w:tcW w:w="439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B6695" w:rsidRPr="003B6695" w:rsidTr="003B6695">
        <w:tc>
          <w:tcPr>
            <w:tcW w:w="675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Заявление на получение услуги оформлено не в соответствии с регламентом. </w:t>
            </w:r>
          </w:p>
        </w:tc>
        <w:tc>
          <w:tcPr>
            <w:tcW w:w="439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ИП, ЮЛ, ФЛ </w:t>
            </w:r>
          </w:p>
        </w:tc>
      </w:tr>
      <w:tr w:rsidR="003B6695" w:rsidRPr="003B6695" w:rsidTr="003B6695">
        <w:tc>
          <w:tcPr>
            <w:tcW w:w="14567" w:type="dxa"/>
            <w:gridSpan w:val="3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3B6695" w:rsidRPr="003B6695" w:rsidTr="003B6695">
        <w:tc>
          <w:tcPr>
            <w:tcW w:w="675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439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ИП, ЮЛ, ФЛ </w:t>
            </w:r>
          </w:p>
        </w:tc>
      </w:tr>
      <w:tr w:rsidR="003B6695" w:rsidRPr="003B6695" w:rsidTr="003B6695">
        <w:tc>
          <w:tcPr>
            <w:tcW w:w="14567" w:type="dxa"/>
            <w:gridSpan w:val="3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3B6695" w:rsidRPr="003B6695" w:rsidTr="003B6695">
        <w:trPr>
          <w:trHeight w:val="584"/>
        </w:trPr>
        <w:tc>
          <w:tcPr>
            <w:tcW w:w="675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98" w:type="dxa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Представленные заявителем документы не отвечают требованиям, установленным регламентом.</w:t>
            </w:r>
          </w:p>
        </w:tc>
        <w:tc>
          <w:tcPr>
            <w:tcW w:w="439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ИП, ЮЛ, ФЛ</w:t>
            </w:r>
          </w:p>
        </w:tc>
      </w:tr>
      <w:tr w:rsidR="003B6695" w:rsidRPr="003B6695" w:rsidTr="003B6695">
        <w:tc>
          <w:tcPr>
            <w:tcW w:w="675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98" w:type="dxa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39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ИП, ЮЛ, ФЛ</w:t>
            </w:r>
          </w:p>
        </w:tc>
      </w:tr>
      <w:tr w:rsidR="003B6695" w:rsidRPr="003B6695" w:rsidTr="003B6695">
        <w:tc>
          <w:tcPr>
            <w:tcW w:w="675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98" w:type="dxa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ИП, ЮЛ, ФЛ</w:t>
            </w:r>
          </w:p>
        </w:tc>
      </w:tr>
      <w:tr w:rsidR="003B6695" w:rsidRPr="003B6695" w:rsidTr="003B6695">
        <w:tc>
          <w:tcPr>
            <w:tcW w:w="675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3.1. </w:t>
            </w:r>
          </w:p>
        </w:tc>
        <w:tc>
          <w:tcPr>
            <w:tcW w:w="9498" w:type="dxa"/>
          </w:tcPr>
          <w:p w:rsidR="003B6695" w:rsidRPr="003B6695" w:rsidRDefault="003B6695" w:rsidP="003B6695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заявитель не является лицом, указанным в </w:t>
            </w:r>
            <w:hyperlink w:anchor="P54" w:tooltip="#P54" w:history="1">
              <w:r w:rsidRPr="003B669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п. 1.2</w:t>
              </w:r>
            </w:hyperlink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настоящего  регламента, либо не соответствует требованиям законодательства Российской Федерации, предъявляемым к лицу, которому предоставляется муниципальная услуга.</w:t>
            </w:r>
          </w:p>
        </w:tc>
        <w:tc>
          <w:tcPr>
            <w:tcW w:w="4394" w:type="dxa"/>
          </w:tcPr>
          <w:p w:rsidR="003B6695" w:rsidRPr="003B6695" w:rsidRDefault="003B6695" w:rsidP="003B6695">
            <w:pPr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3B6695" w:rsidRPr="003B6695" w:rsidRDefault="003B6695" w:rsidP="003B6695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  <w:sectPr w:rsidR="003B6695" w:rsidRPr="003B6695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3B6695" w:rsidRPr="003B6695" w:rsidRDefault="003B6695" w:rsidP="003B6695">
      <w:pPr>
        <w:numPr>
          <w:ilvl w:val="0"/>
          <w:numId w:val="12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3B6695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Формы заявления и документов, необходимых для предоставления </w:t>
      </w:r>
      <w:r w:rsidRPr="003B66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</w:t>
      </w:r>
      <w:r w:rsidRPr="003B6695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3B6695" w:rsidRPr="003B6695" w:rsidRDefault="003B6695" w:rsidP="003B6695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Образец № 1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612"/>
      <w:bookmarkEnd w:id="1"/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Бланк заявления</w:t>
      </w: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27F8" w:rsidRDefault="002127F8" w:rsidP="002127F8">
      <w:pPr>
        <w:widowControl w:val="0"/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администрацию Пашского сельского поселения </w:t>
      </w:r>
      <w:proofErr w:type="spellStart"/>
      <w:r w:rsidRPr="002127F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Волховского</w:t>
      </w:r>
      <w:proofErr w:type="spellEnd"/>
      <w:r w:rsidRPr="002127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</w:t>
      </w:r>
      <w:r w:rsidR="005C7A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Ленинградской области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от ____________________________________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>фамилия, имя, отчество (при наличии),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</w:t>
      </w:r>
    </w:p>
    <w:p w:rsidR="003B6695" w:rsidRPr="005C7AC8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C7AC8">
        <w:rPr>
          <w:rFonts w:ascii="Times New Roman" w:eastAsia="Times New Roman" w:hAnsi="Times New Roman" w:cs="Times New Roman"/>
          <w:szCs w:val="24"/>
          <w:lang w:eastAsia="ru-RU"/>
        </w:rPr>
        <w:t>место жительства заявителя, реквизиты</w:t>
      </w:r>
    </w:p>
    <w:p w:rsidR="003B6695" w:rsidRPr="005C7AC8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C7AC8">
        <w:rPr>
          <w:rFonts w:ascii="Times New Roman" w:eastAsia="Times New Roman" w:hAnsi="Times New Roman" w:cs="Times New Roman"/>
          <w:szCs w:val="24"/>
          <w:lang w:eastAsia="ru-RU"/>
        </w:rPr>
        <w:t>документа, удостоверяющего личность, СНИЛС</w:t>
      </w:r>
    </w:p>
    <w:p w:rsidR="003B6695" w:rsidRPr="005C7AC8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C7AC8">
        <w:rPr>
          <w:rFonts w:ascii="Times New Roman" w:eastAsia="Times New Roman" w:hAnsi="Times New Roman" w:cs="Times New Roman"/>
          <w:szCs w:val="24"/>
          <w:lang w:eastAsia="ru-RU"/>
        </w:rPr>
        <w:t>– в случае, если заявление подается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AC8"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                                                           физическим лицом</w:t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</w:t>
      </w:r>
    </w:p>
    <w:p w:rsidR="003B6695" w:rsidRPr="005C7AC8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 xml:space="preserve">полное наименование юридического лица, </w:t>
      </w:r>
    </w:p>
    <w:p w:rsidR="003B6695" w:rsidRPr="005C7AC8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C7AC8">
        <w:rPr>
          <w:rFonts w:ascii="Times New Roman" w:eastAsia="Times New Roman" w:hAnsi="Times New Roman" w:cs="Times New Roman"/>
          <w:szCs w:val="24"/>
          <w:lang w:eastAsia="ru-RU"/>
        </w:rPr>
        <w:t>фамилия, имя, отчество (при наличии)</w:t>
      </w:r>
    </w:p>
    <w:p w:rsidR="003B6695" w:rsidRPr="005C7AC8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C7AC8"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                                                                    руководите</w:t>
      </w:r>
      <w:r w:rsidR="005C7AC8">
        <w:rPr>
          <w:rFonts w:ascii="Times New Roman" w:eastAsia="Times New Roman" w:hAnsi="Times New Roman" w:cs="Times New Roman"/>
          <w:szCs w:val="24"/>
          <w:lang w:eastAsia="ru-RU"/>
        </w:rPr>
        <w:t xml:space="preserve">ля, место нахождения, реквизиты </w:t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>документа, удостоверяющего личность руководителя                                                                                               – в случае, если заявление подается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  <w:t>юридическим лицо</w:t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ИНН__________________________________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ОГРН_____________________________</w:t>
      </w:r>
    </w:p>
    <w:p w:rsidR="003B6695" w:rsidRPr="005C7AC8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C7AC8"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             (для юридических лиц и </w:t>
      </w:r>
    </w:p>
    <w:p w:rsidR="003B6695" w:rsidRPr="005C7AC8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C7AC8">
        <w:rPr>
          <w:rFonts w:ascii="Times New Roman" w:eastAsia="Times New Roman" w:hAnsi="Times New Roman" w:cs="Times New Roman"/>
          <w:szCs w:val="24"/>
          <w:lang w:eastAsia="ru-RU"/>
        </w:rPr>
        <w:t xml:space="preserve">                                            индивидуальных предпринимателей)</w:t>
      </w:r>
    </w:p>
    <w:p w:rsidR="003B6695" w:rsidRPr="005C7AC8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</w:p>
    <w:p w:rsidR="003B6695" w:rsidRPr="005C7AC8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C7AC8">
        <w:rPr>
          <w:rFonts w:ascii="Times New Roman" w:eastAsia="Times New Roman" w:hAnsi="Times New Roman" w:cs="Times New Roman"/>
          <w:szCs w:val="24"/>
          <w:lang w:eastAsia="ru-RU"/>
        </w:rPr>
        <w:t xml:space="preserve">фамилия, имя, отчество (при наличии) </w:t>
      </w:r>
    </w:p>
    <w:p w:rsidR="003B6695" w:rsidRPr="005C7AC8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C7AC8">
        <w:rPr>
          <w:rFonts w:ascii="Times New Roman" w:eastAsia="Times New Roman" w:hAnsi="Times New Roman" w:cs="Times New Roman"/>
          <w:szCs w:val="24"/>
          <w:lang w:eastAsia="ru-RU"/>
        </w:rPr>
        <w:t>представителя, реквизиты</w:t>
      </w:r>
    </w:p>
    <w:p w:rsidR="003B6695" w:rsidRPr="005C7AC8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  <w:t>документа, подтверждающего полномочия</w:t>
      </w:r>
    </w:p>
    <w:p w:rsidR="003B6695" w:rsidRPr="005C7AC8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  <w:t>- в случае, если заявление подается</w:t>
      </w:r>
    </w:p>
    <w:p w:rsidR="003B6695" w:rsidRPr="005C7AC8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</w:r>
      <w:r w:rsidRPr="005C7AC8">
        <w:rPr>
          <w:rFonts w:ascii="Times New Roman" w:eastAsia="Times New Roman" w:hAnsi="Times New Roman" w:cs="Times New Roman"/>
          <w:szCs w:val="24"/>
          <w:lang w:eastAsia="ru-RU"/>
        </w:rPr>
        <w:tab/>
        <w:t>представителем заявителя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5C7AC8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C7AC8">
        <w:rPr>
          <w:rFonts w:ascii="Times New Roman" w:eastAsia="Times New Roman" w:hAnsi="Times New Roman" w:cs="Times New Roman"/>
          <w:szCs w:val="24"/>
          <w:lang w:eastAsia="ru-RU"/>
        </w:rPr>
        <w:t>почтовый адрес, адрес электронной почты,</w:t>
      </w:r>
    </w:p>
    <w:p w:rsidR="003B6695" w:rsidRPr="005C7AC8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Cs w:val="24"/>
          <w:lang w:eastAsia="ru-RU"/>
        </w:rPr>
      </w:pPr>
      <w:r w:rsidRPr="005C7AC8">
        <w:rPr>
          <w:rFonts w:ascii="Times New Roman" w:eastAsia="Times New Roman" w:hAnsi="Times New Roman" w:cs="Times New Roman"/>
          <w:szCs w:val="24"/>
          <w:lang w:eastAsia="ru-RU"/>
        </w:rPr>
        <w:t xml:space="preserve">номер телефона (факса) для связи с заявителем 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7AC8">
        <w:rPr>
          <w:rFonts w:ascii="Times New Roman" w:eastAsia="Times New Roman" w:hAnsi="Times New Roman" w:cs="Times New Roman"/>
          <w:szCs w:val="24"/>
          <w:lang w:eastAsia="ru-RU"/>
        </w:rPr>
        <w:t xml:space="preserve">или представителем заявителя 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P732"/>
      <w:bookmarkEnd w:id="2"/>
      <w:r w:rsidRPr="003B66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Прошу предоставить сведения из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</w:t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Настоящим подтверждаю, что соответствую:</w:t>
      </w:r>
    </w:p>
    <w:tbl>
      <w:tblPr>
        <w:tblpPr w:leftFromText="180" w:rightFromText="180" w:vertAnchor="text" w:tblpY="27"/>
        <w:tblW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</w:tblGrid>
      <w:tr w:rsidR="003B6695" w:rsidRPr="003B6695" w:rsidTr="003B6695"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3B6695" w:rsidRPr="003B6695" w:rsidRDefault="003B6695" w:rsidP="003B66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B6695" w:rsidRPr="003B6695" w:rsidRDefault="003B6695" w:rsidP="003B6695">
      <w:pPr>
        <w:widowControl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условиям отнесения к категории субъектов малого и </w:t>
      </w:r>
      <w:proofErr w:type="gramStart"/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  предпринимательства</w:t>
      </w:r>
      <w:proofErr w:type="gramEnd"/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организации, </w:t>
      </w:r>
      <w:r w:rsidRPr="003B6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образующей инфраструктуру поддержки субъектов малого и среднего предпринимательства</w:t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,  установленным  Федеральным законом от 24.07.2007 № 209-ФЗ «О развитии  малого  и  среднего предпринимательства в Российской Федерации»;</w:t>
      </w:r>
    </w:p>
    <w:p w:rsidR="003B6695" w:rsidRPr="003B6695" w:rsidRDefault="003B6695" w:rsidP="003B6695">
      <w:pPr>
        <w:widowControl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27"/>
        <w:tblW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</w:tblGrid>
      <w:tr w:rsidR="003B6695" w:rsidRPr="003B6695" w:rsidTr="003B6695"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3B6695" w:rsidRPr="003B6695" w:rsidRDefault="003B6695" w:rsidP="003B66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B6695" w:rsidRPr="003B6695" w:rsidRDefault="003B6695" w:rsidP="003B6695">
      <w:pPr>
        <w:widowControl w:val="0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условиям отнесения к категории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Приложение: /копии документов/ на _____ листах.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                                                                                                  ______________</w:t>
      </w: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дата)   </w:t>
      </w:r>
      <w:proofErr w:type="gramEnd"/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(подпись)</w:t>
      </w: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072"/>
      </w:tblGrid>
      <w:tr w:rsidR="003B6695" w:rsidRPr="003B6695" w:rsidTr="003B6695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3B6695" w:rsidRPr="003B6695" w:rsidRDefault="003B6695" w:rsidP="003B66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6695" w:rsidRPr="003B6695" w:rsidRDefault="003B6695" w:rsidP="003B66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B6695" w:rsidRPr="003B6695" w:rsidRDefault="003B6695" w:rsidP="003B66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выдать на руки в МФЦ (указать адрес)_____________________________________</w:t>
            </w:r>
          </w:p>
        </w:tc>
      </w:tr>
      <w:tr w:rsidR="003B6695" w:rsidRPr="003B6695" w:rsidTr="003B6695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3B6695" w:rsidRPr="003B6695" w:rsidRDefault="003B6695" w:rsidP="003B66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B6695" w:rsidRPr="003B6695" w:rsidRDefault="003B6695" w:rsidP="003B66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________________________________________________________________________</w:t>
            </w:r>
          </w:p>
        </w:tc>
      </w:tr>
      <w:tr w:rsidR="003B6695" w:rsidRPr="003B6695" w:rsidTr="003B6695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3B6695" w:rsidRPr="003B6695" w:rsidRDefault="003B6695" w:rsidP="003B66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695" w:rsidRPr="003B6695" w:rsidRDefault="003B6695" w:rsidP="003B66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B6695" w:rsidRPr="003B6695" w:rsidRDefault="003B6695" w:rsidP="003B66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направить в электронной форме в личный кабинет на ПГУ ЛО/ЕПГУ </w:t>
            </w:r>
          </w:p>
          <w:p w:rsidR="003B6695" w:rsidRPr="003B6695" w:rsidRDefault="003B6695" w:rsidP="003B66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технической реализации)</w:t>
            </w:r>
          </w:p>
        </w:tc>
      </w:tr>
      <w:tr w:rsidR="003B6695" w:rsidRPr="003B6695" w:rsidTr="003B6695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3B6695" w:rsidRPr="003B6695" w:rsidRDefault="003B6695" w:rsidP="003B66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B6695" w:rsidRPr="003B6695" w:rsidRDefault="003B6695" w:rsidP="003B66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B6695" w:rsidRPr="003B6695" w:rsidRDefault="003B6695" w:rsidP="003B66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по почте (указать адрес) _______________________________________</w:t>
            </w:r>
          </w:p>
        </w:tc>
      </w:tr>
      <w:tr w:rsidR="003B6695" w:rsidRPr="003B6695" w:rsidTr="003B6695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3B6695" w:rsidRPr="003B6695" w:rsidRDefault="003B6695" w:rsidP="003B66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3B6695" w:rsidRPr="003B6695" w:rsidRDefault="003B6695" w:rsidP="003B66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направить на адрес электронной почты (указать адрес) ______________________</w:t>
            </w:r>
          </w:p>
        </w:tc>
      </w:tr>
    </w:tbl>
    <w:p w:rsidR="003B6695" w:rsidRPr="003B6695" w:rsidRDefault="003B6695" w:rsidP="003B66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Arial" w:hAnsi="Times New Roman" w:cs="Times New Roman"/>
          <w:sz w:val="24"/>
          <w:szCs w:val="24"/>
          <w:lang w:eastAsia="ru-RU"/>
        </w:rPr>
        <w:br w:type="column"/>
      </w:r>
      <w:proofErr w:type="gramStart"/>
      <w:r w:rsidRPr="003B6695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Образец  №</w:t>
      </w:r>
      <w:proofErr w:type="gramEnd"/>
      <w:r w:rsidRPr="003B669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2</w:t>
      </w:r>
    </w:p>
    <w:p w:rsidR="003B6695" w:rsidRPr="003B6695" w:rsidRDefault="003B6695" w:rsidP="003B6695">
      <w:pPr>
        <w:widowControl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</w:t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:rsidR="003B6695" w:rsidRPr="003B6695" w:rsidRDefault="003B6695" w:rsidP="003B66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заявление от _____ №______, Администрация ___________ направляет сведения об объектах имущества, включенных Перечень муниципального имущества ОМСУ,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(в том числе по </w:t>
      </w:r>
      <w:hyperlink r:id="rId19" w:anchor="dst100013" w:tooltip="https://www.consultant.ru/document/cons_doc_LAW_509205/92d969e26a4326c5d02fa79b8f9cf4994ee5633b/#dst100013" w:history="1">
        <w:r w:rsidRPr="003B66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льготным ставкам</w:t>
        </w:r>
      </w:hyperlink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 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3B6695" w:rsidRPr="003B6695" w:rsidRDefault="003B6695" w:rsidP="003B66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______</w:t>
      </w:r>
    </w:p>
    <w:p w:rsidR="003B6695" w:rsidRPr="003B6695" w:rsidRDefault="003B6695" w:rsidP="003B66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Администрации_________________________________-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3B6695" w:rsidRPr="003B6695" w:rsidRDefault="003B6695" w:rsidP="003B6695">
      <w:pPr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Arial" w:hAnsi="Times New Roman" w:cs="Times New Roman"/>
          <w:sz w:val="24"/>
          <w:szCs w:val="24"/>
          <w:lang w:eastAsia="ru-RU"/>
        </w:rPr>
        <w:br w:type="column"/>
      </w:r>
      <w:proofErr w:type="gramStart"/>
      <w:r w:rsidRPr="003B6695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Образец  №</w:t>
      </w:r>
      <w:proofErr w:type="gramEnd"/>
      <w:r w:rsidRPr="003B6695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3</w:t>
      </w:r>
    </w:p>
    <w:p w:rsidR="003B6695" w:rsidRPr="003B6695" w:rsidRDefault="003B6695" w:rsidP="003B6695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6695">
        <w:rPr>
          <w:rFonts w:ascii="Times New Roman" w:eastAsia="Calibri" w:hAnsi="Times New Roman" w:cs="Times New Roman"/>
          <w:sz w:val="20"/>
          <w:szCs w:val="20"/>
        </w:rPr>
        <w:t>________________________________________________</w:t>
      </w:r>
    </w:p>
    <w:p w:rsidR="003B6695" w:rsidRPr="003B6695" w:rsidRDefault="003B6695" w:rsidP="003B6695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6695">
        <w:rPr>
          <w:rFonts w:ascii="Times New Roman" w:eastAsia="Calibri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3B6695" w:rsidRPr="003B6695" w:rsidRDefault="003B6695" w:rsidP="003B6695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6695">
        <w:rPr>
          <w:rFonts w:ascii="Times New Roman" w:eastAsia="Calibri" w:hAnsi="Times New Roman" w:cs="Times New Roman"/>
          <w:sz w:val="20"/>
          <w:szCs w:val="20"/>
        </w:rPr>
        <w:t>________________________________________________</w:t>
      </w:r>
    </w:p>
    <w:p w:rsidR="003B6695" w:rsidRPr="003B6695" w:rsidRDefault="003B6695" w:rsidP="003B6695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6695">
        <w:rPr>
          <w:rFonts w:ascii="Times New Roman" w:eastAsia="Calibri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3B6695" w:rsidRPr="003B6695" w:rsidRDefault="003B6695" w:rsidP="003B6695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6695">
        <w:rPr>
          <w:rFonts w:ascii="Times New Roman" w:eastAsia="Calibri" w:hAnsi="Times New Roman" w:cs="Times New Roman"/>
          <w:sz w:val="20"/>
          <w:szCs w:val="20"/>
        </w:rPr>
        <w:t>________________________________________________</w:t>
      </w:r>
    </w:p>
    <w:p w:rsidR="003B6695" w:rsidRPr="003B6695" w:rsidRDefault="003B6695" w:rsidP="003B6695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6695">
        <w:rPr>
          <w:rFonts w:ascii="Times New Roman" w:eastAsia="Calibri" w:hAnsi="Times New Roman" w:cs="Times New Roman"/>
          <w:sz w:val="20"/>
          <w:szCs w:val="20"/>
        </w:rPr>
        <w:t>Контактная информация:</w:t>
      </w:r>
    </w:p>
    <w:p w:rsidR="003B6695" w:rsidRPr="003B6695" w:rsidRDefault="003B6695" w:rsidP="003B6695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6695">
        <w:rPr>
          <w:rFonts w:ascii="Times New Roman" w:eastAsia="Calibri" w:hAnsi="Times New Roman" w:cs="Times New Roman"/>
          <w:sz w:val="20"/>
          <w:szCs w:val="20"/>
        </w:rPr>
        <w:t>тел. ___________________________________________</w:t>
      </w:r>
    </w:p>
    <w:p w:rsidR="003B6695" w:rsidRPr="003B6695" w:rsidRDefault="003B6695" w:rsidP="003B6695">
      <w:pPr>
        <w:spacing w:after="0" w:line="360" w:lineRule="auto"/>
        <w:ind w:left="453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3B6695">
        <w:rPr>
          <w:rFonts w:ascii="Times New Roman" w:eastAsia="Calibri" w:hAnsi="Times New Roman" w:cs="Times New Roman"/>
          <w:sz w:val="20"/>
          <w:szCs w:val="20"/>
        </w:rPr>
        <w:t>эл. почта ______________________________________</w:t>
      </w:r>
    </w:p>
    <w:p w:rsidR="003B6695" w:rsidRPr="003B6695" w:rsidRDefault="003B6695" w:rsidP="003B6695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B6695" w:rsidRPr="003B6695" w:rsidRDefault="003B6695" w:rsidP="003B6695">
      <w:pPr>
        <w:spacing w:after="0" w:line="240" w:lineRule="auto"/>
        <w:jc w:val="center"/>
        <w:rPr>
          <w:rFonts w:ascii="Times New Roman" w:eastAsia="Calibri" w:hAnsi="Times New Roman" w:cs="Times New Roman"/>
          <w:strike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УВЕДОМЛЕНИЕ</w:t>
      </w:r>
    </w:p>
    <w:p w:rsidR="003B6695" w:rsidRPr="003B6695" w:rsidRDefault="003B6695" w:rsidP="003B66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об отказе в приеме заявления и документов, необходимых</w:t>
      </w:r>
      <w:r w:rsidRPr="003B6695">
        <w:rPr>
          <w:rFonts w:ascii="Times New Roman" w:eastAsia="Calibri" w:hAnsi="Times New Roman" w:cs="Times New Roman"/>
          <w:sz w:val="24"/>
          <w:szCs w:val="24"/>
        </w:rPr>
        <w:br/>
        <w:t>для предоставления муниципальной услуги</w:t>
      </w:r>
    </w:p>
    <w:p w:rsidR="003B6695" w:rsidRPr="003B6695" w:rsidRDefault="003B6695" w:rsidP="003B66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6695" w:rsidRPr="003B6695" w:rsidRDefault="003B6695" w:rsidP="003B66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Настоящим подтверждается, что при приеме документов, необходимых для предоставления муниципальной услуги: «</w:t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3B6695">
        <w:rPr>
          <w:rFonts w:ascii="Times New Roman" w:eastAsia="Calibri" w:hAnsi="Times New Roman" w:cs="Times New Roman"/>
          <w:sz w:val="24"/>
          <w:szCs w:val="24"/>
        </w:rPr>
        <w:t>» были выявлены следующие основания для отказа в приеме документов:</w:t>
      </w:r>
    </w:p>
    <w:p w:rsidR="003B6695" w:rsidRPr="003B6695" w:rsidRDefault="003B6695" w:rsidP="003B66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</w:t>
      </w:r>
    </w:p>
    <w:p w:rsidR="003B6695" w:rsidRPr="003B6695" w:rsidRDefault="003B6695" w:rsidP="003B66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</w:t>
      </w:r>
    </w:p>
    <w:p w:rsidR="003B6695" w:rsidRPr="003B6695" w:rsidRDefault="003B6695" w:rsidP="003B66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(указываются основания для отказа в приеме документов, предусмотренные Таблицей № 3 регламента)</w:t>
      </w:r>
    </w:p>
    <w:p w:rsidR="003B6695" w:rsidRPr="003B6695" w:rsidRDefault="003B6695" w:rsidP="003B6695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6695" w:rsidRPr="003B6695" w:rsidRDefault="003B6695" w:rsidP="003B6695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3B6695" w:rsidRPr="003B6695" w:rsidRDefault="003B6695" w:rsidP="003B66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Для получения услуги заявителю необходимо представить следующие документы:</w:t>
      </w:r>
    </w:p>
    <w:p w:rsidR="003B6695" w:rsidRPr="003B6695" w:rsidRDefault="003B6695" w:rsidP="003B6695">
      <w:pPr>
        <w:spacing w:before="240"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</w:t>
      </w:r>
    </w:p>
    <w:p w:rsidR="003B6695" w:rsidRPr="003B6695" w:rsidRDefault="003B6695" w:rsidP="003B66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 xml:space="preserve"> (указывается перечень документов в случае, если основанием для отказа является</w:t>
      </w:r>
    </w:p>
    <w:p w:rsidR="003B6695" w:rsidRPr="003B6695" w:rsidRDefault="003B6695" w:rsidP="003B669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представление неполного комплекта документов)</w:t>
      </w:r>
    </w:p>
    <w:p w:rsidR="003B6695" w:rsidRPr="003B6695" w:rsidRDefault="003B6695" w:rsidP="003B6695">
      <w:pPr>
        <w:spacing w:before="12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______________________________       _______________     ____________________</w:t>
      </w:r>
    </w:p>
    <w:p w:rsidR="003B6695" w:rsidRPr="003B6695" w:rsidRDefault="003B6695" w:rsidP="003B66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 xml:space="preserve">(должностное лицо (специалист </w:t>
      </w:r>
      <w:proofErr w:type="gramStart"/>
      <w:r w:rsidRPr="003B6695">
        <w:rPr>
          <w:rFonts w:ascii="Times New Roman" w:eastAsia="Calibri" w:hAnsi="Times New Roman" w:cs="Times New Roman"/>
          <w:sz w:val="24"/>
          <w:szCs w:val="24"/>
        </w:rPr>
        <w:t xml:space="preserve">МФЦ)   </w:t>
      </w:r>
      <w:proofErr w:type="gramEnd"/>
      <w:r w:rsidRPr="003B6695">
        <w:rPr>
          <w:rFonts w:ascii="Times New Roman" w:eastAsia="Calibri" w:hAnsi="Times New Roman" w:cs="Times New Roman"/>
          <w:sz w:val="24"/>
          <w:szCs w:val="24"/>
        </w:rPr>
        <w:t xml:space="preserve">         (подпись)                   (инициалы, фамилия)                    </w:t>
      </w:r>
    </w:p>
    <w:p w:rsidR="003B6695" w:rsidRPr="003B6695" w:rsidRDefault="003B6695" w:rsidP="003B66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B6695" w:rsidRPr="003B6695" w:rsidRDefault="003B6695" w:rsidP="003B66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 xml:space="preserve">(дата)       </w:t>
      </w:r>
    </w:p>
    <w:p w:rsidR="003B6695" w:rsidRPr="003B6695" w:rsidRDefault="003B6695" w:rsidP="003B66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B6695" w:rsidRPr="003B6695" w:rsidRDefault="003B6695" w:rsidP="003B66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М.П.</w:t>
      </w:r>
    </w:p>
    <w:p w:rsidR="003B6695" w:rsidRPr="003B6695" w:rsidRDefault="003B6695" w:rsidP="003B669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B6695" w:rsidRPr="003B6695" w:rsidRDefault="003B6695" w:rsidP="003B66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6695">
        <w:rPr>
          <w:rFonts w:ascii="Times New Roman" w:eastAsia="Calibri" w:hAnsi="Times New Roman" w:cs="Times New Roman"/>
          <w:sz w:val="24"/>
          <w:szCs w:val="24"/>
        </w:rPr>
        <w:t>Подпись заявителя, подтверждающая получение решения об отказе в приеме документов:</w:t>
      </w:r>
    </w:p>
    <w:p w:rsidR="003B6695" w:rsidRPr="003B6695" w:rsidRDefault="003B6695" w:rsidP="003B6695">
      <w:pPr>
        <w:widowControl w:val="0"/>
        <w:spacing w:after="0" w:line="240" w:lineRule="auto"/>
        <w:rPr>
          <w:rFonts w:ascii="Calibri" w:eastAsia="Times New Roman" w:hAnsi="Calibri" w:cs="Calibri"/>
          <w:sz w:val="24"/>
          <w:szCs w:val="24"/>
          <w:lang w:eastAsia="ru-RU"/>
        </w:rPr>
      </w:pPr>
      <w:r w:rsidRPr="003B6695">
        <w:rPr>
          <w:rFonts w:ascii="Calibri" w:eastAsia="Times New Roman" w:hAnsi="Calibri" w:cs="Calibri"/>
          <w:sz w:val="24"/>
          <w:szCs w:val="24"/>
          <w:lang w:eastAsia="ru-RU"/>
        </w:rPr>
        <w:t xml:space="preserve">      ________________</w:t>
      </w:r>
      <w:r w:rsidRPr="003B6695">
        <w:rPr>
          <w:rFonts w:ascii="Calibri" w:eastAsia="Times New Roman" w:hAnsi="Calibri" w:cs="Calibri"/>
          <w:sz w:val="24"/>
          <w:szCs w:val="24"/>
          <w:lang w:eastAsia="ru-RU"/>
        </w:rPr>
        <w:tab/>
        <w:t xml:space="preserve">         ___________________________________________</w:t>
      </w:r>
      <w:r w:rsidRPr="003B6695">
        <w:rPr>
          <w:rFonts w:ascii="Calibri" w:eastAsia="Times New Roman" w:hAnsi="Calibri" w:cs="Calibri"/>
          <w:sz w:val="24"/>
          <w:szCs w:val="24"/>
          <w:lang w:eastAsia="ru-RU"/>
        </w:rPr>
        <w:tab/>
        <w:t>__________</w:t>
      </w:r>
    </w:p>
    <w:p w:rsidR="003B6695" w:rsidRPr="003B6695" w:rsidRDefault="003B6695" w:rsidP="003B6695">
      <w:pPr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Calibri" w:hAnsi="Times New Roman" w:cs="Times New Roman"/>
          <w:sz w:val="24"/>
          <w:szCs w:val="24"/>
          <w:lang w:eastAsia="ru-RU"/>
        </w:rPr>
        <w:t>(подпись)</w:t>
      </w:r>
      <w:r w:rsidRPr="003B669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(Ф.И.О. заявителя/представителя заявителя)</w:t>
      </w:r>
      <w:r w:rsidRPr="003B669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proofErr w:type="gramStart"/>
      <w:r w:rsidRPr="003B66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3B6695">
        <w:rPr>
          <w:rFonts w:ascii="Times New Roman" w:eastAsia="Calibri" w:hAnsi="Times New Roman" w:cs="Times New Roman"/>
          <w:sz w:val="24"/>
          <w:szCs w:val="24"/>
          <w:lang w:eastAsia="ru-RU"/>
        </w:rPr>
        <w:t>дата)</w:t>
      </w:r>
    </w:p>
    <w:p w:rsidR="005C7AC8" w:rsidRDefault="005C7AC8" w:rsidP="003B6695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5C7AC8" w:rsidRDefault="005C7AC8" w:rsidP="003B6695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5C7AC8" w:rsidRDefault="005C7AC8" w:rsidP="003B6695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5C7AC8" w:rsidRDefault="005C7AC8" w:rsidP="003B6695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Arial" w:hAnsi="Times New Roman" w:cs="Times New Roman"/>
          <w:sz w:val="24"/>
          <w:szCs w:val="24"/>
          <w:lang w:eastAsia="ru-RU"/>
        </w:rPr>
      </w:pPr>
      <w:bookmarkStart w:id="3" w:name="_GoBack"/>
      <w:bookmarkEnd w:id="3"/>
      <w:r w:rsidRPr="003B6695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Образец № 4</w:t>
      </w:r>
    </w:p>
    <w:p w:rsidR="003B6695" w:rsidRPr="003B6695" w:rsidRDefault="003B6695" w:rsidP="003B6695">
      <w:pPr>
        <w:widowControl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                          </w:t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:rsidR="003B6695" w:rsidRPr="003B6695" w:rsidRDefault="003B6695" w:rsidP="003B669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3B6695" w:rsidRPr="003B6695" w:rsidRDefault="003B6695" w:rsidP="003B669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отказе в предоставлении муниципальной услуги</w:t>
      </w:r>
    </w:p>
    <w:p w:rsidR="003B6695" w:rsidRPr="003B6695" w:rsidRDefault="003B6695" w:rsidP="003B669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___________№_______</w:t>
      </w: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3B6695" w:rsidRPr="003B6695" w:rsidTr="003B6695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B6695" w:rsidRPr="003B6695" w:rsidRDefault="003B6695" w:rsidP="003B6695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муниципальной услуги: «</w:t>
            </w: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 w:rsidRPr="003B669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3B6695" w:rsidRPr="003B6695" w:rsidTr="003B6695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3B6695" w:rsidRPr="003B6695" w:rsidRDefault="003B6695" w:rsidP="003B66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6695" w:rsidRPr="003B6695" w:rsidTr="003B6695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3B6695" w:rsidRPr="003B6695" w:rsidRDefault="003B6695" w:rsidP="003B66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6695" w:rsidRPr="003B6695" w:rsidTr="003B6695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3B6695" w:rsidRPr="003B6695" w:rsidRDefault="003B6695" w:rsidP="003B66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6695" w:rsidRPr="003B6695" w:rsidTr="003B6695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B6695" w:rsidRPr="003B6695" w:rsidRDefault="003B6695" w:rsidP="003B6695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(указываются наименование основания отказа в соответствии с Таблицей № 3 регламента и разъяснение причин отказа в предоставлении муниципальной услуги)</w:t>
            </w:r>
          </w:p>
        </w:tc>
      </w:tr>
      <w:tr w:rsidR="003B6695" w:rsidRPr="003B6695" w:rsidTr="003B6695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B6695" w:rsidRPr="003B6695" w:rsidRDefault="003B6695" w:rsidP="003B6695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3B6695" w:rsidRPr="003B6695" w:rsidRDefault="003B6695" w:rsidP="003B6695">
            <w:pPr>
              <w:widowControl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6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</w:t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66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</w:t>
      </w:r>
    </w:p>
    <w:p w:rsidR="003B6695" w:rsidRPr="003B6695" w:rsidRDefault="003B6695" w:rsidP="003B6695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3B6695" w:rsidRPr="003B6695" w:rsidRDefault="003B6695" w:rsidP="003B669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1045" w:rsidRPr="00F11CF7" w:rsidRDefault="00DD1045" w:rsidP="003B6695">
      <w:pPr>
        <w:autoSpaceDE w:val="0"/>
        <w:autoSpaceDN w:val="0"/>
        <w:adjustRightInd w:val="0"/>
        <w:spacing w:after="0" w:line="240" w:lineRule="auto"/>
        <w:jc w:val="center"/>
      </w:pPr>
    </w:p>
    <w:sectPr w:rsidR="00DD1045" w:rsidRPr="00F11CF7" w:rsidSect="003B6695">
      <w:pgSz w:w="11906" w:h="16838"/>
      <w:pgMar w:top="1134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BE7" w:rsidRDefault="00D31BE7" w:rsidP="00327D48">
      <w:pPr>
        <w:spacing w:after="0" w:line="240" w:lineRule="auto"/>
      </w:pPr>
      <w:r>
        <w:separator/>
      </w:r>
    </w:p>
  </w:endnote>
  <w:endnote w:type="continuationSeparator" w:id="0">
    <w:p w:rsidR="00D31BE7" w:rsidRDefault="00D31BE7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BE7" w:rsidRDefault="00D31BE7" w:rsidP="00327D48">
      <w:pPr>
        <w:spacing w:after="0" w:line="240" w:lineRule="auto"/>
      </w:pPr>
      <w:r>
        <w:separator/>
      </w:r>
    </w:p>
  </w:footnote>
  <w:footnote w:type="continuationSeparator" w:id="0">
    <w:p w:rsidR="00D31BE7" w:rsidRDefault="00D31BE7" w:rsidP="00327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60931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B6695" w:rsidRPr="005C7AC8" w:rsidRDefault="003B6695">
        <w:pPr>
          <w:pStyle w:val="a3"/>
          <w:jc w:val="center"/>
          <w:rPr>
            <w:rFonts w:ascii="Times New Roman" w:hAnsi="Times New Roman" w:cs="Times New Roman"/>
          </w:rPr>
        </w:pPr>
        <w:r w:rsidRPr="005C7AC8">
          <w:rPr>
            <w:rFonts w:ascii="Times New Roman" w:hAnsi="Times New Roman" w:cs="Times New Roman"/>
          </w:rPr>
          <w:fldChar w:fldCharType="begin"/>
        </w:r>
        <w:r w:rsidRPr="005C7AC8">
          <w:rPr>
            <w:rFonts w:ascii="Times New Roman" w:hAnsi="Times New Roman" w:cs="Times New Roman"/>
          </w:rPr>
          <w:instrText>PAGE   \* MERGEFORMAT</w:instrText>
        </w:r>
        <w:r w:rsidRPr="005C7AC8">
          <w:rPr>
            <w:rFonts w:ascii="Times New Roman" w:hAnsi="Times New Roman" w:cs="Times New Roman"/>
          </w:rPr>
          <w:fldChar w:fldCharType="separate"/>
        </w:r>
        <w:r w:rsidR="005C7AC8">
          <w:rPr>
            <w:rFonts w:ascii="Times New Roman" w:hAnsi="Times New Roman" w:cs="Times New Roman"/>
            <w:noProof/>
          </w:rPr>
          <w:t>20</w:t>
        </w:r>
        <w:r w:rsidRPr="005C7AC8">
          <w:rPr>
            <w:rFonts w:ascii="Times New Roman" w:hAnsi="Times New Roman" w:cs="Times New Roman"/>
          </w:rPr>
          <w:fldChar w:fldCharType="end"/>
        </w:r>
      </w:p>
    </w:sdtContent>
  </w:sdt>
  <w:p w:rsidR="003B6695" w:rsidRDefault="003B669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6A9A"/>
    <w:multiLevelType w:val="hybridMultilevel"/>
    <w:tmpl w:val="C9BA98B0"/>
    <w:lvl w:ilvl="0" w:tplc="16E262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6BCC8E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DC4C96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76AEB9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C44AEA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34C30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50E91D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176039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CD2669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06D7D14"/>
    <w:multiLevelType w:val="hybridMultilevel"/>
    <w:tmpl w:val="98A69428"/>
    <w:lvl w:ilvl="0" w:tplc="2DB027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63E8231C">
      <w:start w:val="1"/>
      <w:numFmt w:val="lowerLetter"/>
      <w:lvlText w:val="%2."/>
      <w:lvlJc w:val="left"/>
      <w:pPr>
        <w:ind w:left="1440" w:hanging="360"/>
      </w:pPr>
    </w:lvl>
    <w:lvl w:ilvl="2" w:tplc="53380CF0">
      <w:start w:val="1"/>
      <w:numFmt w:val="lowerRoman"/>
      <w:lvlText w:val="%3."/>
      <w:lvlJc w:val="right"/>
      <w:pPr>
        <w:ind w:left="2160" w:hanging="180"/>
      </w:pPr>
    </w:lvl>
    <w:lvl w:ilvl="3" w:tplc="CE1459D0">
      <w:start w:val="1"/>
      <w:numFmt w:val="decimal"/>
      <w:lvlText w:val="%4."/>
      <w:lvlJc w:val="left"/>
      <w:pPr>
        <w:ind w:left="2880" w:hanging="360"/>
      </w:pPr>
    </w:lvl>
    <w:lvl w:ilvl="4" w:tplc="1D081F5A">
      <w:start w:val="1"/>
      <w:numFmt w:val="lowerLetter"/>
      <w:lvlText w:val="%5."/>
      <w:lvlJc w:val="left"/>
      <w:pPr>
        <w:ind w:left="3600" w:hanging="360"/>
      </w:pPr>
    </w:lvl>
    <w:lvl w:ilvl="5" w:tplc="1C3EEB9E">
      <w:start w:val="1"/>
      <w:numFmt w:val="lowerRoman"/>
      <w:lvlText w:val="%6."/>
      <w:lvlJc w:val="right"/>
      <w:pPr>
        <w:ind w:left="4320" w:hanging="180"/>
      </w:pPr>
    </w:lvl>
    <w:lvl w:ilvl="6" w:tplc="8B360852">
      <w:start w:val="1"/>
      <w:numFmt w:val="decimal"/>
      <w:lvlText w:val="%7."/>
      <w:lvlJc w:val="left"/>
      <w:pPr>
        <w:ind w:left="5040" w:hanging="360"/>
      </w:pPr>
    </w:lvl>
    <w:lvl w:ilvl="7" w:tplc="92CAD476">
      <w:start w:val="1"/>
      <w:numFmt w:val="lowerLetter"/>
      <w:lvlText w:val="%8."/>
      <w:lvlJc w:val="left"/>
      <w:pPr>
        <w:ind w:left="5760" w:hanging="360"/>
      </w:pPr>
    </w:lvl>
    <w:lvl w:ilvl="8" w:tplc="374A6F7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755CF"/>
    <w:multiLevelType w:val="hybridMultilevel"/>
    <w:tmpl w:val="3E5E1B76"/>
    <w:lvl w:ilvl="0" w:tplc="D3B66DC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1896A4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FC429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8035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E854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8894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F427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D293B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9ECC4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3675DB"/>
    <w:multiLevelType w:val="hybridMultilevel"/>
    <w:tmpl w:val="4DA8BBEC"/>
    <w:lvl w:ilvl="0" w:tplc="CBFC2EB0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9F867AD6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C3EE0416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C32BB1C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DB60828C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B56A411E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7C1EED5E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DA28D460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DE389400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586158FE"/>
    <w:multiLevelType w:val="hybridMultilevel"/>
    <w:tmpl w:val="961AD1CC"/>
    <w:lvl w:ilvl="0" w:tplc="0004ED60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14B258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02A5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66C9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2418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60A1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AE5F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1035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59ECD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728B4"/>
    <w:multiLevelType w:val="hybridMultilevel"/>
    <w:tmpl w:val="80FE2BE8"/>
    <w:lvl w:ilvl="0" w:tplc="DDD003E8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538807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4850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EA4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E6DD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BA9E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C23D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8EC4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2C61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951F5E"/>
    <w:multiLevelType w:val="hybridMultilevel"/>
    <w:tmpl w:val="2A7C55A4"/>
    <w:lvl w:ilvl="0" w:tplc="E71A6F7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C36A72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C810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CEEF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C4D5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1C16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3CD0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323A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6D1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082C5B"/>
    <w:multiLevelType w:val="hybridMultilevel"/>
    <w:tmpl w:val="BDE4462A"/>
    <w:lvl w:ilvl="0" w:tplc="157CABE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D50CED0A">
      <w:start w:val="1"/>
      <w:numFmt w:val="lowerLetter"/>
      <w:lvlText w:val="%2."/>
      <w:lvlJc w:val="left"/>
      <w:pPr>
        <w:ind w:left="1440" w:hanging="360"/>
      </w:pPr>
    </w:lvl>
    <w:lvl w:ilvl="2" w:tplc="2F5AF890">
      <w:start w:val="1"/>
      <w:numFmt w:val="lowerRoman"/>
      <w:lvlText w:val="%3."/>
      <w:lvlJc w:val="right"/>
      <w:pPr>
        <w:ind w:left="2160" w:hanging="180"/>
      </w:pPr>
    </w:lvl>
    <w:lvl w:ilvl="3" w:tplc="65C6C424">
      <w:start w:val="1"/>
      <w:numFmt w:val="decimal"/>
      <w:lvlText w:val="%4."/>
      <w:lvlJc w:val="left"/>
      <w:pPr>
        <w:ind w:left="2880" w:hanging="360"/>
      </w:pPr>
    </w:lvl>
    <w:lvl w:ilvl="4" w:tplc="554E1350">
      <w:start w:val="1"/>
      <w:numFmt w:val="lowerLetter"/>
      <w:lvlText w:val="%5."/>
      <w:lvlJc w:val="left"/>
      <w:pPr>
        <w:ind w:left="3600" w:hanging="360"/>
      </w:pPr>
    </w:lvl>
    <w:lvl w:ilvl="5" w:tplc="4B86A762">
      <w:start w:val="1"/>
      <w:numFmt w:val="lowerRoman"/>
      <w:lvlText w:val="%6."/>
      <w:lvlJc w:val="right"/>
      <w:pPr>
        <w:ind w:left="4320" w:hanging="180"/>
      </w:pPr>
    </w:lvl>
    <w:lvl w:ilvl="6" w:tplc="0282A55C">
      <w:start w:val="1"/>
      <w:numFmt w:val="decimal"/>
      <w:lvlText w:val="%7."/>
      <w:lvlJc w:val="left"/>
      <w:pPr>
        <w:ind w:left="5040" w:hanging="360"/>
      </w:pPr>
    </w:lvl>
    <w:lvl w:ilvl="7" w:tplc="32649132">
      <w:start w:val="1"/>
      <w:numFmt w:val="lowerLetter"/>
      <w:lvlText w:val="%8."/>
      <w:lvlJc w:val="left"/>
      <w:pPr>
        <w:ind w:left="5760" w:hanging="360"/>
      </w:pPr>
    </w:lvl>
    <w:lvl w:ilvl="8" w:tplc="D2BAD79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313214"/>
    <w:multiLevelType w:val="hybridMultilevel"/>
    <w:tmpl w:val="CFFEE3F8"/>
    <w:lvl w:ilvl="0" w:tplc="48402C2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B70855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D2C5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BC9F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F4142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1485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8AB5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2C5D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3610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7D2F62"/>
    <w:multiLevelType w:val="hybridMultilevel"/>
    <w:tmpl w:val="130E4F3C"/>
    <w:lvl w:ilvl="0" w:tplc="1A4C352E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B0B6DE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8C85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C2B7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000B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B0D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028B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4CFD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5492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BD5513"/>
    <w:multiLevelType w:val="hybridMultilevel"/>
    <w:tmpl w:val="12303D26"/>
    <w:lvl w:ilvl="0" w:tplc="637C0AD6">
      <w:start w:val="1"/>
      <w:numFmt w:val="decimal"/>
      <w:lvlText w:val="%1)"/>
      <w:lvlJc w:val="left"/>
      <w:pPr>
        <w:ind w:left="1430" w:hanging="360"/>
      </w:pPr>
      <w:rPr>
        <w:rFonts w:ascii="Times New Roman" w:eastAsia="Times New Roman" w:hAnsi="Times New Roman" w:cs="Times New Roman"/>
      </w:rPr>
    </w:lvl>
    <w:lvl w:ilvl="1" w:tplc="2018B090">
      <w:start w:val="1"/>
      <w:numFmt w:val="lowerLetter"/>
      <w:lvlText w:val="%2."/>
      <w:lvlJc w:val="left"/>
      <w:pPr>
        <w:ind w:left="1800" w:hanging="360"/>
      </w:pPr>
    </w:lvl>
    <w:lvl w:ilvl="2" w:tplc="0CB00FB0">
      <w:start w:val="1"/>
      <w:numFmt w:val="lowerRoman"/>
      <w:lvlText w:val="%3."/>
      <w:lvlJc w:val="right"/>
      <w:pPr>
        <w:ind w:left="2520" w:hanging="180"/>
      </w:pPr>
    </w:lvl>
    <w:lvl w:ilvl="3" w:tplc="2E92DFA6">
      <w:start w:val="1"/>
      <w:numFmt w:val="decimal"/>
      <w:lvlText w:val="%4."/>
      <w:lvlJc w:val="left"/>
      <w:pPr>
        <w:ind w:left="3240" w:hanging="360"/>
      </w:pPr>
    </w:lvl>
    <w:lvl w:ilvl="4" w:tplc="7A72E43E">
      <w:start w:val="1"/>
      <w:numFmt w:val="lowerLetter"/>
      <w:lvlText w:val="%5."/>
      <w:lvlJc w:val="left"/>
      <w:pPr>
        <w:ind w:left="3960" w:hanging="360"/>
      </w:pPr>
    </w:lvl>
    <w:lvl w:ilvl="5" w:tplc="9C4A710C">
      <w:start w:val="1"/>
      <w:numFmt w:val="lowerRoman"/>
      <w:lvlText w:val="%6."/>
      <w:lvlJc w:val="right"/>
      <w:pPr>
        <w:ind w:left="4680" w:hanging="180"/>
      </w:pPr>
    </w:lvl>
    <w:lvl w:ilvl="6" w:tplc="5AD4127C">
      <w:start w:val="1"/>
      <w:numFmt w:val="decimal"/>
      <w:lvlText w:val="%7."/>
      <w:lvlJc w:val="left"/>
      <w:pPr>
        <w:ind w:left="5400" w:hanging="360"/>
      </w:pPr>
    </w:lvl>
    <w:lvl w:ilvl="7" w:tplc="910A9A74">
      <w:start w:val="1"/>
      <w:numFmt w:val="lowerLetter"/>
      <w:lvlText w:val="%8."/>
      <w:lvlJc w:val="left"/>
      <w:pPr>
        <w:ind w:left="6120" w:hanging="360"/>
      </w:pPr>
    </w:lvl>
    <w:lvl w:ilvl="8" w:tplc="C41AC396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ECA6FC7"/>
    <w:multiLevelType w:val="hybridMultilevel"/>
    <w:tmpl w:val="0CDA541A"/>
    <w:lvl w:ilvl="0" w:tplc="EDA68996">
      <w:start w:val="1"/>
      <w:numFmt w:val="decimal"/>
      <w:lvlText w:val="%1)"/>
      <w:lvlJc w:val="left"/>
      <w:pPr>
        <w:ind w:left="1430" w:hanging="360"/>
      </w:pPr>
      <w:rPr>
        <w:rFonts w:ascii="Times New Roman" w:eastAsia="Times New Roman" w:hAnsi="Times New Roman" w:cs="Times New Roman"/>
      </w:rPr>
    </w:lvl>
    <w:lvl w:ilvl="1" w:tplc="BD3E7D0A">
      <w:start w:val="1"/>
      <w:numFmt w:val="lowerLetter"/>
      <w:lvlText w:val="%2."/>
      <w:lvlJc w:val="left"/>
      <w:pPr>
        <w:ind w:left="1800" w:hanging="360"/>
      </w:pPr>
    </w:lvl>
    <w:lvl w:ilvl="2" w:tplc="88DAA16A">
      <w:start w:val="1"/>
      <w:numFmt w:val="lowerRoman"/>
      <w:lvlText w:val="%3."/>
      <w:lvlJc w:val="right"/>
      <w:pPr>
        <w:ind w:left="2520" w:hanging="180"/>
      </w:pPr>
    </w:lvl>
    <w:lvl w:ilvl="3" w:tplc="DD6C2AB4">
      <w:start w:val="1"/>
      <w:numFmt w:val="decimal"/>
      <w:lvlText w:val="%4."/>
      <w:lvlJc w:val="left"/>
      <w:pPr>
        <w:ind w:left="3240" w:hanging="360"/>
      </w:pPr>
    </w:lvl>
    <w:lvl w:ilvl="4" w:tplc="A86E10F2">
      <w:start w:val="1"/>
      <w:numFmt w:val="lowerLetter"/>
      <w:lvlText w:val="%5."/>
      <w:lvlJc w:val="left"/>
      <w:pPr>
        <w:ind w:left="3960" w:hanging="360"/>
      </w:pPr>
    </w:lvl>
    <w:lvl w:ilvl="5" w:tplc="6D409850">
      <w:start w:val="1"/>
      <w:numFmt w:val="lowerRoman"/>
      <w:lvlText w:val="%6."/>
      <w:lvlJc w:val="right"/>
      <w:pPr>
        <w:ind w:left="4680" w:hanging="180"/>
      </w:pPr>
    </w:lvl>
    <w:lvl w:ilvl="6" w:tplc="B7E0B73E">
      <w:start w:val="1"/>
      <w:numFmt w:val="decimal"/>
      <w:lvlText w:val="%7."/>
      <w:lvlJc w:val="left"/>
      <w:pPr>
        <w:ind w:left="5400" w:hanging="360"/>
      </w:pPr>
    </w:lvl>
    <w:lvl w:ilvl="7" w:tplc="43987274">
      <w:start w:val="1"/>
      <w:numFmt w:val="lowerLetter"/>
      <w:lvlText w:val="%8."/>
      <w:lvlJc w:val="left"/>
      <w:pPr>
        <w:ind w:left="6120" w:hanging="360"/>
      </w:pPr>
    </w:lvl>
    <w:lvl w:ilvl="8" w:tplc="6734BCC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2"/>
  </w:num>
  <w:num w:numId="5">
    <w:abstractNumId w:val="4"/>
  </w:num>
  <w:num w:numId="6">
    <w:abstractNumId w:val="5"/>
  </w:num>
  <w:num w:numId="7">
    <w:abstractNumId w:val="8"/>
  </w:num>
  <w:num w:numId="8">
    <w:abstractNumId w:val="7"/>
  </w:num>
  <w:num w:numId="9">
    <w:abstractNumId w:val="6"/>
  </w:num>
  <w:num w:numId="10">
    <w:abstractNumId w:val="10"/>
  </w:num>
  <w:num w:numId="11">
    <w:abstractNumId w:val="11"/>
  </w:num>
  <w:num w:numId="12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7B4"/>
    <w:rsid w:val="00013B00"/>
    <w:rsid w:val="00013F06"/>
    <w:rsid w:val="000208CA"/>
    <w:rsid w:val="00025C2D"/>
    <w:rsid w:val="000260D1"/>
    <w:rsid w:val="000326E1"/>
    <w:rsid w:val="00040673"/>
    <w:rsid w:val="0004139A"/>
    <w:rsid w:val="00041C24"/>
    <w:rsid w:val="00052B84"/>
    <w:rsid w:val="00054159"/>
    <w:rsid w:val="000542F7"/>
    <w:rsid w:val="000736C2"/>
    <w:rsid w:val="00080A27"/>
    <w:rsid w:val="00095EF9"/>
    <w:rsid w:val="00097E57"/>
    <w:rsid w:val="000A27D7"/>
    <w:rsid w:val="000A51FF"/>
    <w:rsid w:val="000A6437"/>
    <w:rsid w:val="000A6D0F"/>
    <w:rsid w:val="000C0421"/>
    <w:rsid w:val="000C45A6"/>
    <w:rsid w:val="000C49A2"/>
    <w:rsid w:val="000C5620"/>
    <w:rsid w:val="000D4C72"/>
    <w:rsid w:val="000D6031"/>
    <w:rsid w:val="000E0FF0"/>
    <w:rsid w:val="000E5C9D"/>
    <w:rsid w:val="000F3C8B"/>
    <w:rsid w:val="000F4548"/>
    <w:rsid w:val="000F4556"/>
    <w:rsid w:val="000F6F6D"/>
    <w:rsid w:val="0011107C"/>
    <w:rsid w:val="00124186"/>
    <w:rsid w:val="001251D7"/>
    <w:rsid w:val="00126C1A"/>
    <w:rsid w:val="0012779A"/>
    <w:rsid w:val="00130B01"/>
    <w:rsid w:val="00137118"/>
    <w:rsid w:val="001640BB"/>
    <w:rsid w:val="0017230A"/>
    <w:rsid w:val="00181DAE"/>
    <w:rsid w:val="0018348A"/>
    <w:rsid w:val="001869B5"/>
    <w:rsid w:val="00186EAA"/>
    <w:rsid w:val="00193292"/>
    <w:rsid w:val="001975C9"/>
    <w:rsid w:val="001A3B73"/>
    <w:rsid w:val="001A792E"/>
    <w:rsid w:val="001B2E10"/>
    <w:rsid w:val="001C29AD"/>
    <w:rsid w:val="001D0AE3"/>
    <w:rsid w:val="001D2096"/>
    <w:rsid w:val="001D273A"/>
    <w:rsid w:val="001D2BC4"/>
    <w:rsid w:val="001D488B"/>
    <w:rsid w:val="001D6D7B"/>
    <w:rsid w:val="001D7491"/>
    <w:rsid w:val="001D7B4C"/>
    <w:rsid w:val="001E6C0B"/>
    <w:rsid w:val="001E6C85"/>
    <w:rsid w:val="002012F7"/>
    <w:rsid w:val="00201A35"/>
    <w:rsid w:val="00204222"/>
    <w:rsid w:val="00205B88"/>
    <w:rsid w:val="00206C4D"/>
    <w:rsid w:val="0021241B"/>
    <w:rsid w:val="002127F8"/>
    <w:rsid w:val="002128B8"/>
    <w:rsid w:val="00213BAF"/>
    <w:rsid w:val="00223491"/>
    <w:rsid w:val="00225628"/>
    <w:rsid w:val="00225C5D"/>
    <w:rsid w:val="00231107"/>
    <w:rsid w:val="00236615"/>
    <w:rsid w:val="00243D67"/>
    <w:rsid w:val="00246692"/>
    <w:rsid w:val="00256B88"/>
    <w:rsid w:val="0026079F"/>
    <w:rsid w:val="00264F16"/>
    <w:rsid w:val="0027430D"/>
    <w:rsid w:val="002866DF"/>
    <w:rsid w:val="00292852"/>
    <w:rsid w:val="002A11BE"/>
    <w:rsid w:val="002A210E"/>
    <w:rsid w:val="002A4967"/>
    <w:rsid w:val="002A498F"/>
    <w:rsid w:val="002C2839"/>
    <w:rsid w:val="002D170C"/>
    <w:rsid w:val="002D17EC"/>
    <w:rsid w:val="002D1EAA"/>
    <w:rsid w:val="002D3DA5"/>
    <w:rsid w:val="002E1610"/>
    <w:rsid w:val="002E4D09"/>
    <w:rsid w:val="002E5157"/>
    <w:rsid w:val="002E708F"/>
    <w:rsid w:val="002E786B"/>
    <w:rsid w:val="002F195E"/>
    <w:rsid w:val="002F5DA5"/>
    <w:rsid w:val="00301219"/>
    <w:rsid w:val="003067DB"/>
    <w:rsid w:val="00310228"/>
    <w:rsid w:val="00312F27"/>
    <w:rsid w:val="00327D48"/>
    <w:rsid w:val="00336222"/>
    <w:rsid w:val="003420F9"/>
    <w:rsid w:val="0036181F"/>
    <w:rsid w:val="00363D06"/>
    <w:rsid w:val="003674E4"/>
    <w:rsid w:val="0037310C"/>
    <w:rsid w:val="003821C6"/>
    <w:rsid w:val="00382482"/>
    <w:rsid w:val="00382967"/>
    <w:rsid w:val="0038794F"/>
    <w:rsid w:val="003937D1"/>
    <w:rsid w:val="003A2796"/>
    <w:rsid w:val="003A328E"/>
    <w:rsid w:val="003B6695"/>
    <w:rsid w:val="003B6FC3"/>
    <w:rsid w:val="003C32CA"/>
    <w:rsid w:val="003E0B43"/>
    <w:rsid w:val="003F1A7F"/>
    <w:rsid w:val="003F2287"/>
    <w:rsid w:val="00406EA6"/>
    <w:rsid w:val="00406FBC"/>
    <w:rsid w:val="00411165"/>
    <w:rsid w:val="004248ED"/>
    <w:rsid w:val="00426F67"/>
    <w:rsid w:val="004306C7"/>
    <w:rsid w:val="00434AED"/>
    <w:rsid w:val="00446ED9"/>
    <w:rsid w:val="004503C0"/>
    <w:rsid w:val="004506EF"/>
    <w:rsid w:val="00453875"/>
    <w:rsid w:val="0045730C"/>
    <w:rsid w:val="0046133A"/>
    <w:rsid w:val="004A782B"/>
    <w:rsid w:val="004B4542"/>
    <w:rsid w:val="004B62A9"/>
    <w:rsid w:val="004B6FCF"/>
    <w:rsid w:val="004C0E4C"/>
    <w:rsid w:val="004C2655"/>
    <w:rsid w:val="004C566F"/>
    <w:rsid w:val="004D06CD"/>
    <w:rsid w:val="004D4033"/>
    <w:rsid w:val="004D6590"/>
    <w:rsid w:val="004E1D97"/>
    <w:rsid w:val="004E387F"/>
    <w:rsid w:val="004E6E60"/>
    <w:rsid w:val="004F08BA"/>
    <w:rsid w:val="004F145C"/>
    <w:rsid w:val="00503BC5"/>
    <w:rsid w:val="005046C5"/>
    <w:rsid w:val="005054C8"/>
    <w:rsid w:val="00511B13"/>
    <w:rsid w:val="00514697"/>
    <w:rsid w:val="005262AA"/>
    <w:rsid w:val="00530452"/>
    <w:rsid w:val="00535DC4"/>
    <w:rsid w:val="0053760C"/>
    <w:rsid w:val="00553B48"/>
    <w:rsid w:val="0057102D"/>
    <w:rsid w:val="00583188"/>
    <w:rsid w:val="0059260B"/>
    <w:rsid w:val="00594149"/>
    <w:rsid w:val="005963DB"/>
    <w:rsid w:val="005A636A"/>
    <w:rsid w:val="005A7586"/>
    <w:rsid w:val="005C1BE8"/>
    <w:rsid w:val="005C5A06"/>
    <w:rsid w:val="005C7AC8"/>
    <w:rsid w:val="005E4264"/>
    <w:rsid w:val="005E5096"/>
    <w:rsid w:val="005F7754"/>
    <w:rsid w:val="00602E65"/>
    <w:rsid w:val="00604F2F"/>
    <w:rsid w:val="00605E91"/>
    <w:rsid w:val="006157D3"/>
    <w:rsid w:val="00630CD4"/>
    <w:rsid w:val="00647C51"/>
    <w:rsid w:val="0067244B"/>
    <w:rsid w:val="00681277"/>
    <w:rsid w:val="00685BAA"/>
    <w:rsid w:val="00687691"/>
    <w:rsid w:val="0068787B"/>
    <w:rsid w:val="00687FB5"/>
    <w:rsid w:val="00696A47"/>
    <w:rsid w:val="006A3D4A"/>
    <w:rsid w:val="006A3E0F"/>
    <w:rsid w:val="006A6464"/>
    <w:rsid w:val="006B590F"/>
    <w:rsid w:val="006C3471"/>
    <w:rsid w:val="006C6B74"/>
    <w:rsid w:val="006D5D64"/>
    <w:rsid w:val="006E1D59"/>
    <w:rsid w:val="006E5624"/>
    <w:rsid w:val="006E656B"/>
    <w:rsid w:val="006F458D"/>
    <w:rsid w:val="00701C69"/>
    <w:rsid w:val="007049E8"/>
    <w:rsid w:val="007069B9"/>
    <w:rsid w:val="00706CEE"/>
    <w:rsid w:val="0071329C"/>
    <w:rsid w:val="00713649"/>
    <w:rsid w:val="007165EC"/>
    <w:rsid w:val="007168CA"/>
    <w:rsid w:val="007216D4"/>
    <w:rsid w:val="00723787"/>
    <w:rsid w:val="007244E7"/>
    <w:rsid w:val="00733A97"/>
    <w:rsid w:val="00750679"/>
    <w:rsid w:val="007536A8"/>
    <w:rsid w:val="00757814"/>
    <w:rsid w:val="00764340"/>
    <w:rsid w:val="00764CEB"/>
    <w:rsid w:val="00772515"/>
    <w:rsid w:val="007735B2"/>
    <w:rsid w:val="007747EF"/>
    <w:rsid w:val="0078432A"/>
    <w:rsid w:val="00793042"/>
    <w:rsid w:val="00794664"/>
    <w:rsid w:val="007A53B7"/>
    <w:rsid w:val="007B67B4"/>
    <w:rsid w:val="007B6914"/>
    <w:rsid w:val="007B787D"/>
    <w:rsid w:val="007C12E7"/>
    <w:rsid w:val="007C7EA7"/>
    <w:rsid w:val="007E2916"/>
    <w:rsid w:val="007E3560"/>
    <w:rsid w:val="00813AAC"/>
    <w:rsid w:val="00820F93"/>
    <w:rsid w:val="00824D96"/>
    <w:rsid w:val="00837C5F"/>
    <w:rsid w:val="0084404F"/>
    <w:rsid w:val="0084423A"/>
    <w:rsid w:val="00852758"/>
    <w:rsid w:val="00852E78"/>
    <w:rsid w:val="008549C4"/>
    <w:rsid w:val="00862C9C"/>
    <w:rsid w:val="0086403F"/>
    <w:rsid w:val="008677BA"/>
    <w:rsid w:val="008846BE"/>
    <w:rsid w:val="00884BBD"/>
    <w:rsid w:val="00896952"/>
    <w:rsid w:val="008A2E47"/>
    <w:rsid w:val="008A61BA"/>
    <w:rsid w:val="008A6D71"/>
    <w:rsid w:val="008B50F8"/>
    <w:rsid w:val="008C225C"/>
    <w:rsid w:val="008C517A"/>
    <w:rsid w:val="008C667B"/>
    <w:rsid w:val="008D17DF"/>
    <w:rsid w:val="008D3680"/>
    <w:rsid w:val="008D3DBF"/>
    <w:rsid w:val="008D708B"/>
    <w:rsid w:val="008E6932"/>
    <w:rsid w:val="008F761C"/>
    <w:rsid w:val="009005F3"/>
    <w:rsid w:val="00906FE7"/>
    <w:rsid w:val="009079A0"/>
    <w:rsid w:val="00911145"/>
    <w:rsid w:val="0092106E"/>
    <w:rsid w:val="00922A28"/>
    <w:rsid w:val="009266A5"/>
    <w:rsid w:val="00926CFD"/>
    <w:rsid w:val="00936A25"/>
    <w:rsid w:val="0095156A"/>
    <w:rsid w:val="0096099B"/>
    <w:rsid w:val="0096381B"/>
    <w:rsid w:val="00975054"/>
    <w:rsid w:val="0098165D"/>
    <w:rsid w:val="0099225C"/>
    <w:rsid w:val="00993A64"/>
    <w:rsid w:val="009A75EC"/>
    <w:rsid w:val="009B241B"/>
    <w:rsid w:val="009B55CC"/>
    <w:rsid w:val="009C0EDD"/>
    <w:rsid w:val="009C2179"/>
    <w:rsid w:val="009D293B"/>
    <w:rsid w:val="009F2437"/>
    <w:rsid w:val="009F4DBD"/>
    <w:rsid w:val="00A120C8"/>
    <w:rsid w:val="00A1641D"/>
    <w:rsid w:val="00A20FB1"/>
    <w:rsid w:val="00A21438"/>
    <w:rsid w:val="00A30139"/>
    <w:rsid w:val="00A46626"/>
    <w:rsid w:val="00A512EE"/>
    <w:rsid w:val="00A55236"/>
    <w:rsid w:val="00A64F13"/>
    <w:rsid w:val="00A71FD3"/>
    <w:rsid w:val="00A7682C"/>
    <w:rsid w:val="00A82E4F"/>
    <w:rsid w:val="00A84297"/>
    <w:rsid w:val="00A877B4"/>
    <w:rsid w:val="00A87E97"/>
    <w:rsid w:val="00A90C7F"/>
    <w:rsid w:val="00A91D0B"/>
    <w:rsid w:val="00A931C0"/>
    <w:rsid w:val="00A94D8A"/>
    <w:rsid w:val="00A96162"/>
    <w:rsid w:val="00A97763"/>
    <w:rsid w:val="00AA016A"/>
    <w:rsid w:val="00AA4428"/>
    <w:rsid w:val="00AB5DE3"/>
    <w:rsid w:val="00AC19A5"/>
    <w:rsid w:val="00AD1A34"/>
    <w:rsid w:val="00AD4241"/>
    <w:rsid w:val="00AD5D50"/>
    <w:rsid w:val="00AE448F"/>
    <w:rsid w:val="00AE5725"/>
    <w:rsid w:val="00AE686C"/>
    <w:rsid w:val="00AF0D30"/>
    <w:rsid w:val="00AF183B"/>
    <w:rsid w:val="00AF23DC"/>
    <w:rsid w:val="00B01EE7"/>
    <w:rsid w:val="00B03220"/>
    <w:rsid w:val="00B05108"/>
    <w:rsid w:val="00B12728"/>
    <w:rsid w:val="00B22418"/>
    <w:rsid w:val="00B32CAC"/>
    <w:rsid w:val="00B3526F"/>
    <w:rsid w:val="00B418A7"/>
    <w:rsid w:val="00B43CCD"/>
    <w:rsid w:val="00B53C51"/>
    <w:rsid w:val="00B543E8"/>
    <w:rsid w:val="00B54828"/>
    <w:rsid w:val="00B550F7"/>
    <w:rsid w:val="00B60E20"/>
    <w:rsid w:val="00B60ED7"/>
    <w:rsid w:val="00B87B3C"/>
    <w:rsid w:val="00B91F90"/>
    <w:rsid w:val="00BA08EF"/>
    <w:rsid w:val="00BA0CC4"/>
    <w:rsid w:val="00BA2F05"/>
    <w:rsid w:val="00BA3D27"/>
    <w:rsid w:val="00BA60AF"/>
    <w:rsid w:val="00BD433E"/>
    <w:rsid w:val="00BE6669"/>
    <w:rsid w:val="00C03B10"/>
    <w:rsid w:val="00C14C62"/>
    <w:rsid w:val="00C17A13"/>
    <w:rsid w:val="00C2441A"/>
    <w:rsid w:val="00C259AF"/>
    <w:rsid w:val="00C26FA7"/>
    <w:rsid w:val="00C310DC"/>
    <w:rsid w:val="00C32533"/>
    <w:rsid w:val="00C40F4C"/>
    <w:rsid w:val="00C45EC8"/>
    <w:rsid w:val="00C529B1"/>
    <w:rsid w:val="00C73D57"/>
    <w:rsid w:val="00C8060A"/>
    <w:rsid w:val="00CB147F"/>
    <w:rsid w:val="00CB587A"/>
    <w:rsid w:val="00CC6FB2"/>
    <w:rsid w:val="00CE58DE"/>
    <w:rsid w:val="00CF3D18"/>
    <w:rsid w:val="00CF7DCA"/>
    <w:rsid w:val="00D036C0"/>
    <w:rsid w:val="00D23F6B"/>
    <w:rsid w:val="00D31BE7"/>
    <w:rsid w:val="00D33810"/>
    <w:rsid w:val="00D4361F"/>
    <w:rsid w:val="00D606CE"/>
    <w:rsid w:val="00D64091"/>
    <w:rsid w:val="00D70CAB"/>
    <w:rsid w:val="00D757AE"/>
    <w:rsid w:val="00D769E9"/>
    <w:rsid w:val="00D879D5"/>
    <w:rsid w:val="00D917F9"/>
    <w:rsid w:val="00D95F17"/>
    <w:rsid w:val="00D97406"/>
    <w:rsid w:val="00DC5030"/>
    <w:rsid w:val="00DD1045"/>
    <w:rsid w:val="00DD31DC"/>
    <w:rsid w:val="00DD36E5"/>
    <w:rsid w:val="00DD7DDC"/>
    <w:rsid w:val="00DE5166"/>
    <w:rsid w:val="00DE68C1"/>
    <w:rsid w:val="00E02E8E"/>
    <w:rsid w:val="00E15613"/>
    <w:rsid w:val="00E231B6"/>
    <w:rsid w:val="00E3139F"/>
    <w:rsid w:val="00E37D36"/>
    <w:rsid w:val="00E45A75"/>
    <w:rsid w:val="00E625D0"/>
    <w:rsid w:val="00E632C0"/>
    <w:rsid w:val="00E84CCE"/>
    <w:rsid w:val="00E93302"/>
    <w:rsid w:val="00E938A0"/>
    <w:rsid w:val="00EA057F"/>
    <w:rsid w:val="00EB6280"/>
    <w:rsid w:val="00EB7870"/>
    <w:rsid w:val="00EC689C"/>
    <w:rsid w:val="00EE24C0"/>
    <w:rsid w:val="00EE7A8B"/>
    <w:rsid w:val="00F00A20"/>
    <w:rsid w:val="00F03C89"/>
    <w:rsid w:val="00F11CF7"/>
    <w:rsid w:val="00F11EEA"/>
    <w:rsid w:val="00F12294"/>
    <w:rsid w:val="00F15D3A"/>
    <w:rsid w:val="00F260ED"/>
    <w:rsid w:val="00F57643"/>
    <w:rsid w:val="00F61DD4"/>
    <w:rsid w:val="00F63F98"/>
    <w:rsid w:val="00F70ABF"/>
    <w:rsid w:val="00F757A9"/>
    <w:rsid w:val="00F759D4"/>
    <w:rsid w:val="00F92BC8"/>
    <w:rsid w:val="00F93DCE"/>
    <w:rsid w:val="00FA0B59"/>
    <w:rsid w:val="00FA3254"/>
    <w:rsid w:val="00FB6BC7"/>
    <w:rsid w:val="00FB7465"/>
    <w:rsid w:val="00FC594F"/>
    <w:rsid w:val="00FC6CC6"/>
    <w:rsid w:val="00FD0715"/>
    <w:rsid w:val="00FD0BFD"/>
    <w:rsid w:val="00FD40D0"/>
    <w:rsid w:val="00FD4351"/>
    <w:rsid w:val="00FE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E8E3D"/>
  <w15:docId w15:val="{13B216A2-099D-4801-BB12-96B21FA1F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E5C9D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E5C9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0E5C9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E5C9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E5C9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E5C9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0E5C9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0E5C9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0E5C9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5C9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E5C9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0E5C9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0E5C9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0E5C9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0E5C9D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0E5C9D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0E5C9D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0E5C9D"/>
    <w:rPr>
      <w:rFonts w:ascii="Arial" w:eastAsia="Arial" w:hAnsi="Arial" w:cs="Arial"/>
      <w:i/>
      <w:iCs/>
      <w:sz w:val="21"/>
      <w:szCs w:val="21"/>
    </w:rPr>
  </w:style>
  <w:style w:type="paragraph" w:customStyle="1" w:styleId="ConsPlusNormal">
    <w:name w:val="ConsPlusNormal"/>
    <w:link w:val="ConsPlusNormal0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248ED"/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F11CF7"/>
    <w:pPr>
      <w:ind w:left="720"/>
      <w:contextualSpacing/>
    </w:pPr>
  </w:style>
  <w:style w:type="paragraph" w:customStyle="1" w:styleId="a9">
    <w:name w:val="Название проектного документа"/>
    <w:basedOn w:val="a"/>
    <w:rsid w:val="00B22418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B2241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2241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2241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2241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22418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22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418"/>
    <w:rPr>
      <w:rFonts w:ascii="Tahoma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764340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76434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764340"/>
    <w:rPr>
      <w:vertAlign w:val="superscript"/>
    </w:rPr>
  </w:style>
  <w:style w:type="character" w:customStyle="1" w:styleId="af4">
    <w:name w:val="Основной текст_"/>
    <w:basedOn w:val="a0"/>
    <w:link w:val="11"/>
    <w:rsid w:val="00FC594F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4"/>
    <w:rsid w:val="00FC594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8C667B"/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Основной текст (2)"/>
    <w:basedOn w:val="a"/>
    <w:link w:val="21"/>
    <w:rsid w:val="008C667B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">
    <w:name w:val="Основной текст (3)_"/>
    <w:basedOn w:val="a0"/>
    <w:link w:val="32"/>
    <w:rsid w:val="008C667B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8C667B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5">
    <w:name w:val="Сноска_"/>
    <w:basedOn w:val="a0"/>
    <w:link w:val="af6"/>
    <w:rsid w:val="00CC6FB2"/>
    <w:rPr>
      <w:rFonts w:ascii="Times New Roman" w:eastAsia="Times New Roman" w:hAnsi="Times New Roman" w:cs="Times New Roman"/>
      <w:sz w:val="20"/>
      <w:szCs w:val="20"/>
    </w:rPr>
  </w:style>
  <w:style w:type="paragraph" w:customStyle="1" w:styleId="af6">
    <w:name w:val="Сноска"/>
    <w:basedOn w:val="a"/>
    <w:link w:val="af5"/>
    <w:rsid w:val="00CC6F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f7">
    <w:name w:val="Table Grid"/>
    <w:basedOn w:val="a1"/>
    <w:uiPriority w:val="59"/>
    <w:rsid w:val="00907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757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8">
    <w:name w:val="No Spacing"/>
    <w:uiPriority w:val="1"/>
    <w:qFormat/>
    <w:rsid w:val="000E5C9D"/>
    <w:pPr>
      <w:spacing w:after="0" w:line="240" w:lineRule="auto"/>
    </w:pPr>
  </w:style>
  <w:style w:type="paragraph" w:styleId="af9">
    <w:name w:val="Title"/>
    <w:basedOn w:val="a"/>
    <w:next w:val="a"/>
    <w:link w:val="afa"/>
    <w:uiPriority w:val="10"/>
    <w:qFormat/>
    <w:rsid w:val="000E5C9D"/>
    <w:pPr>
      <w:spacing w:before="300"/>
      <w:contextualSpacing/>
    </w:pPr>
    <w:rPr>
      <w:sz w:val="48"/>
      <w:szCs w:val="48"/>
    </w:rPr>
  </w:style>
  <w:style w:type="character" w:customStyle="1" w:styleId="afa">
    <w:name w:val="Заголовок Знак"/>
    <w:basedOn w:val="a0"/>
    <w:link w:val="af9"/>
    <w:uiPriority w:val="10"/>
    <w:rsid w:val="000E5C9D"/>
    <w:rPr>
      <w:sz w:val="48"/>
      <w:szCs w:val="48"/>
    </w:rPr>
  </w:style>
  <w:style w:type="paragraph" w:styleId="afb">
    <w:name w:val="Subtitle"/>
    <w:basedOn w:val="a"/>
    <w:next w:val="a"/>
    <w:link w:val="afc"/>
    <w:uiPriority w:val="11"/>
    <w:qFormat/>
    <w:rsid w:val="000E5C9D"/>
    <w:pPr>
      <w:spacing w:before="200"/>
    </w:pPr>
    <w:rPr>
      <w:sz w:val="24"/>
      <w:szCs w:val="24"/>
    </w:rPr>
  </w:style>
  <w:style w:type="character" w:customStyle="1" w:styleId="afc">
    <w:name w:val="Подзаголовок Знак"/>
    <w:basedOn w:val="a0"/>
    <w:link w:val="afb"/>
    <w:uiPriority w:val="11"/>
    <w:rsid w:val="000E5C9D"/>
    <w:rPr>
      <w:sz w:val="24"/>
      <w:szCs w:val="24"/>
    </w:rPr>
  </w:style>
  <w:style w:type="paragraph" w:styleId="23">
    <w:name w:val="Quote"/>
    <w:basedOn w:val="a"/>
    <w:next w:val="a"/>
    <w:link w:val="24"/>
    <w:uiPriority w:val="29"/>
    <w:qFormat/>
    <w:rsid w:val="000E5C9D"/>
    <w:pPr>
      <w:ind w:left="720" w:right="720"/>
    </w:pPr>
    <w:rPr>
      <w:i/>
    </w:rPr>
  </w:style>
  <w:style w:type="character" w:customStyle="1" w:styleId="24">
    <w:name w:val="Цитата 2 Знак"/>
    <w:basedOn w:val="a0"/>
    <w:link w:val="23"/>
    <w:uiPriority w:val="29"/>
    <w:rsid w:val="000E5C9D"/>
    <w:rPr>
      <w:i/>
    </w:rPr>
  </w:style>
  <w:style w:type="paragraph" w:styleId="afd">
    <w:name w:val="Intense Quote"/>
    <w:basedOn w:val="a"/>
    <w:next w:val="a"/>
    <w:link w:val="afe"/>
    <w:uiPriority w:val="30"/>
    <w:qFormat/>
    <w:rsid w:val="000E5C9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e">
    <w:name w:val="Выделенная цитата Знак"/>
    <w:basedOn w:val="a0"/>
    <w:link w:val="afd"/>
    <w:uiPriority w:val="30"/>
    <w:rsid w:val="000E5C9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0E5C9D"/>
  </w:style>
  <w:style w:type="character" w:customStyle="1" w:styleId="FooterChar">
    <w:name w:val="Footer Char"/>
    <w:basedOn w:val="a0"/>
    <w:uiPriority w:val="99"/>
    <w:rsid w:val="000E5C9D"/>
  </w:style>
  <w:style w:type="character" w:customStyle="1" w:styleId="aff">
    <w:name w:val="Название объекта Знак"/>
    <w:basedOn w:val="a0"/>
    <w:link w:val="aff0"/>
    <w:uiPriority w:val="35"/>
    <w:rsid w:val="000E5C9D"/>
    <w:rPr>
      <w:b/>
      <w:bCs/>
      <w:color w:val="4F81BD"/>
      <w:sz w:val="18"/>
      <w:szCs w:val="18"/>
    </w:rPr>
  </w:style>
  <w:style w:type="paragraph" w:styleId="aff0">
    <w:name w:val="caption"/>
    <w:basedOn w:val="a"/>
    <w:next w:val="a"/>
    <w:link w:val="aff"/>
    <w:uiPriority w:val="35"/>
    <w:semiHidden/>
    <w:unhideWhenUsed/>
    <w:qFormat/>
    <w:rsid w:val="000E5C9D"/>
    <w:pPr>
      <w:spacing w:line="240" w:lineRule="auto"/>
    </w:pPr>
    <w:rPr>
      <w:b/>
      <w:bCs/>
      <w:color w:val="4F81BD"/>
      <w:sz w:val="18"/>
      <w:szCs w:val="18"/>
    </w:rPr>
  </w:style>
  <w:style w:type="table" w:customStyle="1" w:styleId="BorderedLined-Accent">
    <w:name w:val="Bordered &amp; Lined - Accent"/>
    <w:basedOn w:val="a1"/>
    <w:uiPriority w:val="99"/>
    <w:rsid w:val="000E5C9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0E5C9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">
    <w:name w:val="Bordered"/>
    <w:basedOn w:val="a1"/>
    <w:uiPriority w:val="99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character" w:customStyle="1" w:styleId="12">
    <w:name w:val="Гиперссылка1"/>
    <w:uiPriority w:val="99"/>
    <w:unhideWhenUsed/>
    <w:rsid w:val="000E5C9D"/>
    <w:rPr>
      <w:color w:val="0000FF"/>
      <w:u w:val="single"/>
    </w:rPr>
  </w:style>
  <w:style w:type="character" w:styleId="aff1">
    <w:name w:val="Hyperlink"/>
    <w:basedOn w:val="a0"/>
    <w:uiPriority w:val="99"/>
    <w:semiHidden/>
    <w:unhideWhenUsed/>
    <w:rsid w:val="000E5C9D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0E5C9D"/>
    <w:rPr>
      <w:sz w:val="18"/>
    </w:rPr>
  </w:style>
  <w:style w:type="paragraph" w:styleId="aff2">
    <w:name w:val="endnote text"/>
    <w:basedOn w:val="a"/>
    <w:link w:val="aff3"/>
    <w:uiPriority w:val="99"/>
    <w:semiHidden/>
    <w:unhideWhenUsed/>
    <w:rsid w:val="000E5C9D"/>
    <w:pPr>
      <w:spacing w:after="0" w:line="240" w:lineRule="auto"/>
    </w:pPr>
    <w:rPr>
      <w:sz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0E5C9D"/>
    <w:rPr>
      <w:sz w:val="20"/>
    </w:rPr>
  </w:style>
  <w:style w:type="character" w:styleId="aff4">
    <w:name w:val="endnote reference"/>
    <w:basedOn w:val="a0"/>
    <w:uiPriority w:val="99"/>
    <w:semiHidden/>
    <w:unhideWhenUsed/>
    <w:rsid w:val="000E5C9D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0E5C9D"/>
    <w:pPr>
      <w:spacing w:after="57"/>
    </w:pPr>
  </w:style>
  <w:style w:type="paragraph" w:styleId="25">
    <w:name w:val="toc 2"/>
    <w:basedOn w:val="a"/>
    <w:next w:val="a"/>
    <w:uiPriority w:val="39"/>
    <w:unhideWhenUsed/>
    <w:rsid w:val="000E5C9D"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rsid w:val="000E5C9D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0E5C9D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0E5C9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0E5C9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0E5C9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0E5C9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0E5C9D"/>
    <w:pPr>
      <w:spacing w:after="57"/>
      <w:ind w:left="2268"/>
    </w:pPr>
  </w:style>
  <w:style w:type="paragraph" w:styleId="aff5">
    <w:name w:val="TOC Heading"/>
    <w:uiPriority w:val="39"/>
    <w:unhideWhenUsed/>
    <w:rsid w:val="000E5C9D"/>
  </w:style>
  <w:style w:type="paragraph" w:styleId="aff6">
    <w:name w:val="table of figures"/>
    <w:basedOn w:val="a"/>
    <w:next w:val="a"/>
    <w:uiPriority w:val="99"/>
    <w:unhideWhenUsed/>
    <w:rsid w:val="000E5C9D"/>
    <w:pPr>
      <w:spacing w:after="0"/>
    </w:pPr>
  </w:style>
  <w:style w:type="table" w:customStyle="1" w:styleId="14">
    <w:name w:val="Сетка таблицы1"/>
    <w:basedOn w:val="a1"/>
    <w:next w:val="af7"/>
    <w:uiPriority w:val="59"/>
    <w:unhideWhenUsed/>
    <w:rsid w:val="000E5C9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5">
    <w:name w:val="Plain Table 1"/>
    <w:basedOn w:val="a1"/>
    <w:uiPriority w:val="41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6">
    <w:name w:val="Plain Table 2"/>
    <w:basedOn w:val="a1"/>
    <w:uiPriority w:val="42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4">
    <w:name w:val="Plain Table 3"/>
    <w:basedOn w:val="a1"/>
    <w:uiPriority w:val="43"/>
    <w:rsid w:val="000E5C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2">
    <w:name w:val="Plain Table 4"/>
    <w:basedOn w:val="a1"/>
    <w:uiPriority w:val="44"/>
    <w:rsid w:val="000E5C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45"/>
    <w:rsid w:val="000E5C9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47"/>
    <w:rsid w:val="000E5C9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48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49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50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51"/>
    <w:rsid w:val="000E5C9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52"/>
    <w:rsid w:val="000E5C9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46"/>
    <w:rsid w:val="000E5C9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47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48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49"/>
    <w:rsid w:val="000E5C9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50"/>
    <w:rsid w:val="000E5C9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51"/>
    <w:rsid w:val="000E5C9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52"/>
    <w:rsid w:val="000E5C9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27">
    <w:name w:val="Сетка таблицы2"/>
    <w:basedOn w:val="a1"/>
    <w:next w:val="af7"/>
    <w:uiPriority w:val="59"/>
    <w:unhideWhenUsed/>
    <w:rsid w:val="003B669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hyperlink" Target="https://www.consultant.ru/document/cons_doc_LAW_509205/92d969e26a4326c5d02fa79b8f9cf4994ee5633b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hyperlink" Target="https://www.consultant.ru/document/cons_doc_LAW_509205/92d969e26a4326c5d02fa79b8f9cf4994ee5633b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509205/92d969e26a4326c5d02fa79b8f9cf4994ee5633b/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F9713-1FF5-4EDE-829E-90E84A000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5957</Words>
  <Characters>33955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YuliaV</cp:lastModifiedBy>
  <cp:revision>3</cp:revision>
  <cp:lastPrinted>2019-02-07T06:56:00Z</cp:lastPrinted>
  <dcterms:created xsi:type="dcterms:W3CDTF">2026-07-29T11:33:00Z</dcterms:created>
  <dcterms:modified xsi:type="dcterms:W3CDTF">2026-07-29T11:39:00Z</dcterms:modified>
</cp:coreProperties>
</file>