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ACB" w:rsidRPr="004611E5" w:rsidRDefault="003F1ACB" w:rsidP="006E6DE3">
      <w:pPr>
        <w:spacing w:after="0" w:line="247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bookmarkStart w:id="0" w:name="Par1"/>
      <w:bookmarkStart w:id="1" w:name="Par31"/>
      <w:bookmarkEnd w:id="0"/>
      <w:bookmarkEnd w:id="1"/>
      <w:r w:rsidRPr="004611E5"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64770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1ACB" w:rsidRPr="00BC3E30" w:rsidRDefault="003F1ACB" w:rsidP="006E6DE3">
      <w:pPr>
        <w:spacing w:after="0" w:line="247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BC3E30">
        <w:rPr>
          <w:rFonts w:ascii="Times New Roman" w:hAnsi="Times New Roman"/>
          <w:b/>
          <w:sz w:val="28"/>
          <w:szCs w:val="28"/>
          <w:lang w:eastAsia="ar-SA"/>
        </w:rPr>
        <w:t xml:space="preserve">АДМИНИСТРАЦИЯ </w:t>
      </w:r>
    </w:p>
    <w:p w:rsidR="003F1ACB" w:rsidRPr="00BC3E30" w:rsidRDefault="003F1ACB" w:rsidP="006E6DE3">
      <w:pPr>
        <w:spacing w:after="0" w:line="247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BC3E30">
        <w:rPr>
          <w:rFonts w:ascii="Times New Roman" w:hAnsi="Times New Roman"/>
          <w:b/>
          <w:sz w:val="28"/>
          <w:szCs w:val="28"/>
          <w:lang w:eastAsia="ar-SA"/>
        </w:rPr>
        <w:t>ПАШСКО</w:t>
      </w:r>
      <w:r w:rsidR="00BF535F" w:rsidRPr="00BC3E30">
        <w:rPr>
          <w:rFonts w:ascii="Times New Roman" w:hAnsi="Times New Roman"/>
          <w:b/>
          <w:sz w:val="28"/>
          <w:szCs w:val="28"/>
          <w:lang w:eastAsia="ar-SA"/>
        </w:rPr>
        <w:t>ГО</w:t>
      </w:r>
      <w:r w:rsidRPr="00BC3E30">
        <w:rPr>
          <w:rFonts w:ascii="Times New Roman" w:hAnsi="Times New Roman"/>
          <w:b/>
          <w:sz w:val="28"/>
          <w:szCs w:val="28"/>
          <w:lang w:eastAsia="ar-SA"/>
        </w:rPr>
        <w:t xml:space="preserve"> СЕЛЬСКО</w:t>
      </w:r>
      <w:r w:rsidR="00BF535F" w:rsidRPr="00BC3E30">
        <w:rPr>
          <w:rFonts w:ascii="Times New Roman" w:hAnsi="Times New Roman"/>
          <w:b/>
          <w:sz w:val="28"/>
          <w:szCs w:val="28"/>
          <w:lang w:eastAsia="ar-SA"/>
        </w:rPr>
        <w:t>ГО</w:t>
      </w:r>
      <w:r w:rsidRPr="00BC3E30">
        <w:rPr>
          <w:rFonts w:ascii="Times New Roman" w:hAnsi="Times New Roman"/>
          <w:b/>
          <w:sz w:val="28"/>
          <w:szCs w:val="28"/>
          <w:lang w:eastAsia="ar-SA"/>
        </w:rPr>
        <w:t xml:space="preserve"> ПОСЕЛЕНИ</w:t>
      </w:r>
      <w:r w:rsidR="00BF535F" w:rsidRPr="00BC3E30">
        <w:rPr>
          <w:rFonts w:ascii="Times New Roman" w:hAnsi="Times New Roman"/>
          <w:b/>
          <w:sz w:val="28"/>
          <w:szCs w:val="28"/>
          <w:lang w:eastAsia="ar-SA"/>
        </w:rPr>
        <w:t>Я</w:t>
      </w:r>
      <w:r w:rsidRPr="00BC3E30">
        <w:rPr>
          <w:rFonts w:ascii="Times New Roman" w:hAnsi="Times New Roman"/>
          <w:b/>
          <w:sz w:val="28"/>
          <w:szCs w:val="28"/>
          <w:lang w:eastAsia="ar-SA"/>
        </w:rPr>
        <w:t xml:space="preserve"> </w:t>
      </w:r>
    </w:p>
    <w:p w:rsidR="003F1ACB" w:rsidRPr="00BC3E30" w:rsidRDefault="003F1ACB" w:rsidP="006E6DE3">
      <w:pPr>
        <w:spacing w:after="0" w:line="247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BC3E30">
        <w:rPr>
          <w:rFonts w:ascii="Times New Roman" w:hAnsi="Times New Roman"/>
          <w:b/>
          <w:sz w:val="28"/>
          <w:szCs w:val="28"/>
          <w:lang w:eastAsia="ar-SA"/>
        </w:rPr>
        <w:t>Волховского муниципального района</w:t>
      </w:r>
    </w:p>
    <w:p w:rsidR="003F1ACB" w:rsidRPr="00BC3E30" w:rsidRDefault="003F1ACB" w:rsidP="006E6DE3">
      <w:pPr>
        <w:spacing w:after="0" w:line="247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BC3E30">
        <w:rPr>
          <w:rFonts w:ascii="Times New Roman" w:hAnsi="Times New Roman"/>
          <w:b/>
          <w:sz w:val="28"/>
          <w:szCs w:val="28"/>
          <w:lang w:eastAsia="ar-SA"/>
        </w:rPr>
        <w:t>Ленинградской области</w:t>
      </w:r>
    </w:p>
    <w:p w:rsidR="006E6DE3" w:rsidRPr="00BC3E30" w:rsidRDefault="006E6DE3" w:rsidP="006E6DE3">
      <w:pPr>
        <w:spacing w:after="0" w:line="247" w:lineRule="auto"/>
        <w:rPr>
          <w:rFonts w:ascii="Times New Roman" w:hAnsi="Times New Roman"/>
          <w:sz w:val="28"/>
          <w:szCs w:val="28"/>
          <w:lang w:eastAsia="ar-SA"/>
        </w:rPr>
      </w:pPr>
    </w:p>
    <w:p w:rsidR="003F1ACB" w:rsidRPr="00BC3E30" w:rsidRDefault="003F1ACB" w:rsidP="006E6DE3">
      <w:pPr>
        <w:spacing w:after="0" w:line="247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BC3E30">
        <w:rPr>
          <w:rFonts w:ascii="Times New Roman" w:hAnsi="Times New Roman"/>
          <w:b/>
          <w:sz w:val="28"/>
          <w:szCs w:val="28"/>
          <w:lang w:eastAsia="ar-SA"/>
        </w:rPr>
        <w:t>ПОСТАНОВЛЕНИЕ</w:t>
      </w:r>
    </w:p>
    <w:p w:rsidR="006E6DE3" w:rsidRPr="00BC3E30" w:rsidRDefault="006E6DE3" w:rsidP="006E6DE3">
      <w:pPr>
        <w:spacing w:after="0" w:line="247" w:lineRule="auto"/>
        <w:rPr>
          <w:rFonts w:ascii="Times New Roman" w:hAnsi="Times New Roman"/>
          <w:sz w:val="28"/>
          <w:szCs w:val="28"/>
          <w:lang w:eastAsia="ar-S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0"/>
        <w:gridCol w:w="4808"/>
      </w:tblGrid>
      <w:tr w:rsidR="00BC3E30" w:rsidRPr="00BC3E30" w:rsidTr="0086646D">
        <w:tc>
          <w:tcPr>
            <w:tcW w:w="4997" w:type="dxa"/>
          </w:tcPr>
          <w:p w:rsidR="0086646D" w:rsidRPr="00BC3E30" w:rsidRDefault="0086646D" w:rsidP="00D72A7F">
            <w:pPr>
              <w:spacing w:line="247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BC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от </w:t>
            </w:r>
            <w:r w:rsidR="00D72A7F" w:rsidRPr="00BC3E30">
              <w:rPr>
                <w:rFonts w:ascii="Times New Roman" w:hAnsi="Times New Roman"/>
                <w:sz w:val="28"/>
                <w:szCs w:val="28"/>
                <w:lang w:eastAsia="ar-SA"/>
              </w:rPr>
              <w:t>20</w:t>
            </w:r>
            <w:r w:rsidRPr="00BC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D72A7F" w:rsidRPr="00BC3E30">
              <w:rPr>
                <w:rFonts w:ascii="Times New Roman" w:hAnsi="Times New Roman"/>
                <w:sz w:val="28"/>
                <w:szCs w:val="28"/>
                <w:lang w:eastAsia="ar-SA"/>
              </w:rPr>
              <w:t>апреля</w:t>
            </w:r>
            <w:r w:rsidRPr="00BC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202</w:t>
            </w:r>
            <w:r w:rsidR="00B17DE7" w:rsidRPr="00BC3E30">
              <w:rPr>
                <w:rFonts w:ascii="Times New Roman" w:hAnsi="Times New Roman"/>
                <w:sz w:val="28"/>
                <w:szCs w:val="28"/>
                <w:lang w:eastAsia="ar-SA"/>
              </w:rPr>
              <w:t>6</w:t>
            </w:r>
            <w:r w:rsidRPr="00BC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4998" w:type="dxa"/>
          </w:tcPr>
          <w:p w:rsidR="0086646D" w:rsidRPr="00BC3E30" w:rsidRDefault="0086646D" w:rsidP="00D72A7F">
            <w:pPr>
              <w:spacing w:line="247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BC3E30">
              <w:rPr>
                <w:rFonts w:ascii="Times New Roman" w:hAnsi="Times New Roman"/>
                <w:sz w:val="28"/>
                <w:szCs w:val="28"/>
                <w:lang w:eastAsia="ar-SA"/>
              </w:rPr>
              <w:t>№</w:t>
            </w:r>
            <w:r w:rsidR="00B7009C" w:rsidRPr="00BC3E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D72A7F" w:rsidRPr="00BC3E30">
              <w:rPr>
                <w:rFonts w:ascii="Times New Roman" w:hAnsi="Times New Roman"/>
                <w:sz w:val="28"/>
                <w:szCs w:val="28"/>
                <w:lang w:eastAsia="ar-SA"/>
              </w:rPr>
              <w:t>92</w:t>
            </w:r>
          </w:p>
        </w:tc>
      </w:tr>
    </w:tbl>
    <w:p w:rsidR="003F1ACB" w:rsidRPr="00BC3E30" w:rsidRDefault="003F1ACB" w:rsidP="006E6DE3">
      <w:pPr>
        <w:spacing w:after="0" w:line="247" w:lineRule="auto"/>
        <w:jc w:val="center"/>
        <w:rPr>
          <w:rFonts w:ascii="Times New Roman" w:hAnsi="Times New Roman"/>
          <w:sz w:val="28"/>
          <w:szCs w:val="28"/>
          <w:vertAlign w:val="superscript"/>
          <w:lang w:eastAsia="ar-SA"/>
        </w:rPr>
      </w:pPr>
      <w:r w:rsidRPr="00BC3E30">
        <w:rPr>
          <w:rFonts w:ascii="Times New Roman" w:hAnsi="Times New Roman"/>
          <w:sz w:val="28"/>
          <w:szCs w:val="28"/>
          <w:vertAlign w:val="superscript"/>
          <w:lang w:eastAsia="ar-SA"/>
        </w:rPr>
        <w:t>с.</w:t>
      </w:r>
      <w:r w:rsidR="00E33907" w:rsidRPr="00BC3E30">
        <w:rPr>
          <w:rFonts w:ascii="Times New Roman" w:hAnsi="Times New Roman"/>
          <w:sz w:val="28"/>
          <w:szCs w:val="28"/>
          <w:vertAlign w:val="superscript"/>
          <w:lang w:eastAsia="ar-SA"/>
        </w:rPr>
        <w:t xml:space="preserve"> </w:t>
      </w:r>
      <w:r w:rsidRPr="00BC3E30">
        <w:rPr>
          <w:rFonts w:ascii="Times New Roman" w:hAnsi="Times New Roman"/>
          <w:sz w:val="28"/>
          <w:szCs w:val="28"/>
          <w:vertAlign w:val="superscript"/>
          <w:lang w:eastAsia="ar-SA"/>
        </w:rPr>
        <w:t>Паша</w:t>
      </w:r>
    </w:p>
    <w:p w:rsidR="006E6DE3" w:rsidRPr="00BC3E30" w:rsidRDefault="006E6DE3" w:rsidP="006E6DE3">
      <w:pPr>
        <w:spacing w:after="0" w:line="247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BC3E30" w:rsidRDefault="003F1ACB" w:rsidP="00D72A7F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sz w:val="28"/>
          <w:szCs w:val="28"/>
        </w:rPr>
      </w:pPr>
      <w:r w:rsidRPr="00BC3E30">
        <w:rPr>
          <w:rFonts w:ascii="Times New Roman" w:hAnsi="Times New Roman"/>
          <w:b/>
          <w:sz w:val="28"/>
          <w:szCs w:val="28"/>
        </w:rPr>
        <w:t>Об утверждении административного регламента</w:t>
      </w:r>
      <w:r w:rsidR="00F260E4" w:rsidRPr="00BC3E30">
        <w:rPr>
          <w:rFonts w:ascii="Times New Roman" w:hAnsi="Times New Roman"/>
          <w:b/>
          <w:sz w:val="28"/>
          <w:szCs w:val="28"/>
        </w:rPr>
        <w:t xml:space="preserve"> </w:t>
      </w:r>
    </w:p>
    <w:p w:rsidR="00BC3E30" w:rsidRDefault="003F1ACB" w:rsidP="00D72A7F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sz w:val="28"/>
          <w:szCs w:val="28"/>
        </w:rPr>
      </w:pPr>
      <w:r w:rsidRPr="00BC3E30">
        <w:rPr>
          <w:rFonts w:ascii="Times New Roman" w:hAnsi="Times New Roman"/>
          <w:b/>
          <w:sz w:val="28"/>
          <w:szCs w:val="28"/>
        </w:rPr>
        <w:t xml:space="preserve">предоставления муниципальной услуги </w:t>
      </w:r>
    </w:p>
    <w:p w:rsidR="003F1ACB" w:rsidRPr="00BC3E30" w:rsidRDefault="003F1ACB" w:rsidP="00D72A7F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C3E30">
        <w:rPr>
          <w:rFonts w:ascii="Times New Roman" w:hAnsi="Times New Roman"/>
          <w:b/>
          <w:sz w:val="28"/>
          <w:szCs w:val="28"/>
        </w:rPr>
        <w:t>«</w:t>
      </w:r>
      <w:r w:rsidR="00D72A7F" w:rsidRPr="00BC3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Выдача выписки из </w:t>
      </w:r>
      <w:proofErr w:type="spellStart"/>
      <w:r w:rsidR="00D72A7F" w:rsidRPr="00BC3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похозяйственной</w:t>
      </w:r>
      <w:proofErr w:type="spellEnd"/>
      <w:r w:rsidR="00D72A7F" w:rsidRPr="00BC3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книги»</w:t>
      </w:r>
    </w:p>
    <w:p w:rsidR="003F1ACB" w:rsidRPr="00BC3E30" w:rsidRDefault="003F1ACB" w:rsidP="006E6DE3">
      <w:pPr>
        <w:pStyle w:val="ConsPlusNormal"/>
        <w:spacing w:line="247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112D" w:rsidRPr="00BC3E30" w:rsidRDefault="000A112D" w:rsidP="000A112D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 w:rsidRPr="00BC3E30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 октября 2003 г. № 131-ФЗ «Об общих принципах организации местного самоуправления в Российской Федерации», Распоряжением Правительства Ленинградской области от 28 декабря 2015 г. №585-р «Об утверждении типового (рекомендованного) перечня муниципальных услуг органов местного самоуправления Ленинградской области,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услуг», Уставом Пашского сельского поселения Волховского муниципального района Ленинградской области, на основании Протокола заседания комиссии по повышению качества и доступности предоставления государственных и муниципальных услуг в Ленинградской области от </w:t>
      </w:r>
      <w:r w:rsidR="00DC54B1" w:rsidRPr="00BC3E30">
        <w:rPr>
          <w:rFonts w:ascii="Times New Roman" w:hAnsi="Times New Roman"/>
          <w:sz w:val="28"/>
          <w:szCs w:val="28"/>
        </w:rPr>
        <w:t>17</w:t>
      </w:r>
      <w:r w:rsidRPr="00BC3E30">
        <w:rPr>
          <w:rFonts w:ascii="Times New Roman" w:hAnsi="Times New Roman"/>
          <w:sz w:val="28"/>
          <w:szCs w:val="28"/>
        </w:rPr>
        <w:t xml:space="preserve"> </w:t>
      </w:r>
      <w:r w:rsidR="00DC54B1" w:rsidRPr="00BC3E30">
        <w:rPr>
          <w:rFonts w:ascii="Times New Roman" w:hAnsi="Times New Roman"/>
          <w:sz w:val="28"/>
          <w:szCs w:val="28"/>
        </w:rPr>
        <w:t>марта</w:t>
      </w:r>
      <w:r w:rsidRPr="00BC3E30">
        <w:rPr>
          <w:rFonts w:ascii="Times New Roman" w:hAnsi="Times New Roman"/>
          <w:sz w:val="28"/>
          <w:szCs w:val="28"/>
        </w:rPr>
        <w:t xml:space="preserve"> 202</w:t>
      </w:r>
      <w:r w:rsidR="00DC54B1" w:rsidRPr="00BC3E30">
        <w:rPr>
          <w:rFonts w:ascii="Times New Roman" w:hAnsi="Times New Roman"/>
          <w:sz w:val="28"/>
          <w:szCs w:val="28"/>
        </w:rPr>
        <w:t>6</w:t>
      </w:r>
      <w:r w:rsidRPr="00BC3E30">
        <w:rPr>
          <w:rFonts w:ascii="Times New Roman" w:hAnsi="Times New Roman"/>
          <w:sz w:val="28"/>
          <w:szCs w:val="28"/>
        </w:rPr>
        <w:t>г. (№05.2-03-</w:t>
      </w:r>
      <w:r w:rsidR="00DC54B1" w:rsidRPr="00BC3E30">
        <w:rPr>
          <w:rFonts w:ascii="Times New Roman" w:hAnsi="Times New Roman"/>
          <w:sz w:val="28"/>
          <w:szCs w:val="28"/>
        </w:rPr>
        <w:t>8</w:t>
      </w:r>
      <w:r w:rsidRPr="00BC3E30">
        <w:rPr>
          <w:rFonts w:ascii="Times New Roman" w:hAnsi="Times New Roman"/>
          <w:sz w:val="28"/>
          <w:szCs w:val="28"/>
        </w:rPr>
        <w:t>/202</w:t>
      </w:r>
      <w:r w:rsidR="00DC54B1" w:rsidRPr="00BC3E30">
        <w:rPr>
          <w:rFonts w:ascii="Times New Roman" w:hAnsi="Times New Roman"/>
          <w:sz w:val="28"/>
          <w:szCs w:val="28"/>
        </w:rPr>
        <w:t>6</w:t>
      </w:r>
      <w:r w:rsidR="00C65526" w:rsidRPr="00BC3E30">
        <w:rPr>
          <w:rFonts w:ascii="Times New Roman" w:hAnsi="Times New Roman"/>
          <w:sz w:val="28"/>
          <w:szCs w:val="28"/>
        </w:rPr>
        <w:t xml:space="preserve"> 23.03.2026</w:t>
      </w:r>
      <w:r w:rsidRPr="00BC3E30">
        <w:rPr>
          <w:rFonts w:ascii="Times New Roman" w:hAnsi="Times New Roman"/>
          <w:sz w:val="28"/>
          <w:szCs w:val="28"/>
        </w:rPr>
        <w:t xml:space="preserve">), руководствуясь Приказом Комитета экономического развития и инвестиционной деятельности Ленинградской области от </w:t>
      </w:r>
      <w:r w:rsidR="006F64AF" w:rsidRPr="00BC3E30">
        <w:rPr>
          <w:rFonts w:ascii="Times New Roman" w:hAnsi="Times New Roman"/>
          <w:sz w:val="28"/>
          <w:szCs w:val="28"/>
        </w:rPr>
        <w:t>0</w:t>
      </w:r>
      <w:r w:rsidRPr="00BC3E30">
        <w:rPr>
          <w:rFonts w:ascii="Times New Roman" w:hAnsi="Times New Roman"/>
          <w:sz w:val="28"/>
          <w:szCs w:val="28"/>
        </w:rPr>
        <w:t>9 марта 2017 г. №11 «Об утверждении примерного административного регламента предоставления государственной услуги» (с изменениями и дополнениями), администрация Пашского сельского поселения Волховского муниципального района Ленинградской области</w:t>
      </w:r>
    </w:p>
    <w:p w:rsidR="000A112D" w:rsidRPr="00BC3E30" w:rsidRDefault="000A112D" w:rsidP="000A112D">
      <w:pPr>
        <w:pStyle w:val="af7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BC3E30">
        <w:rPr>
          <w:rFonts w:ascii="Times New Roman" w:hAnsi="Times New Roman"/>
          <w:sz w:val="28"/>
          <w:szCs w:val="28"/>
        </w:rPr>
        <w:t xml:space="preserve">п о с </w:t>
      </w:r>
      <w:proofErr w:type="gramStart"/>
      <w:r w:rsidRPr="00BC3E30">
        <w:rPr>
          <w:rFonts w:ascii="Times New Roman" w:hAnsi="Times New Roman"/>
          <w:sz w:val="28"/>
          <w:szCs w:val="28"/>
        </w:rPr>
        <w:t>т</w:t>
      </w:r>
      <w:proofErr w:type="gramEnd"/>
      <w:r w:rsidRPr="00BC3E30">
        <w:rPr>
          <w:rFonts w:ascii="Times New Roman" w:hAnsi="Times New Roman"/>
          <w:sz w:val="28"/>
          <w:szCs w:val="28"/>
        </w:rPr>
        <w:t xml:space="preserve"> а н о в л я е т:</w:t>
      </w:r>
    </w:p>
    <w:p w:rsidR="008F1B1C" w:rsidRPr="00BC3E30" w:rsidRDefault="008F1B1C" w:rsidP="008F1B1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E30">
        <w:rPr>
          <w:rFonts w:ascii="Times New Roman" w:eastAsia="Times New Roman" w:hAnsi="Times New Roman" w:cs="Times New Roman"/>
          <w:sz w:val="28"/>
          <w:szCs w:val="28"/>
        </w:rPr>
        <w:t xml:space="preserve">1. Утвердить </w:t>
      </w:r>
      <w:r w:rsidR="00BC3E30">
        <w:rPr>
          <w:rFonts w:ascii="Times New Roman" w:eastAsia="Times New Roman" w:hAnsi="Times New Roman" w:cs="Times New Roman"/>
          <w:sz w:val="28"/>
          <w:szCs w:val="28"/>
        </w:rPr>
        <w:t xml:space="preserve">прилагаемый </w:t>
      </w:r>
      <w:r w:rsidRPr="00BC3E30">
        <w:rPr>
          <w:rFonts w:ascii="Times New Roman" w:eastAsia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</w:t>
      </w:r>
      <w:r w:rsidR="00B76D8A" w:rsidRPr="00BC3E3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выписки из похозяйственной книги</w:t>
      </w:r>
      <w:r w:rsidR="00B76D8A" w:rsidRPr="00BC3E30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C3E3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F1B1C" w:rsidRPr="00BC3E30" w:rsidRDefault="008F1B1C" w:rsidP="008F1B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E30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0A112D" w:rsidRPr="00BC3E30">
        <w:rPr>
          <w:rFonts w:ascii="Times New Roman" w:eastAsia="Calibri" w:hAnsi="Times New Roman" w:cs="Times New Roman"/>
          <w:sz w:val="28"/>
          <w:szCs w:val="28"/>
        </w:rPr>
        <w:t>Признать утратившими силу постановлени</w:t>
      </w:r>
      <w:r w:rsidR="004C6476" w:rsidRPr="00BC3E30">
        <w:rPr>
          <w:rFonts w:ascii="Times New Roman" w:eastAsia="Calibri" w:hAnsi="Times New Roman" w:cs="Times New Roman"/>
          <w:sz w:val="28"/>
          <w:szCs w:val="28"/>
        </w:rPr>
        <w:t>е</w:t>
      </w:r>
      <w:r w:rsidR="000A112D" w:rsidRPr="00BC3E30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  <w:r w:rsidR="00C93A8F" w:rsidRPr="00BC3E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A0FD9" w:rsidRPr="00BC3E30">
        <w:rPr>
          <w:rFonts w:ascii="Times New Roman" w:hAnsi="Times New Roman"/>
          <w:sz w:val="28"/>
          <w:szCs w:val="28"/>
        </w:rPr>
        <w:t>от 14</w:t>
      </w:r>
      <w:r w:rsidR="00C93A8F" w:rsidRPr="00BC3E30">
        <w:rPr>
          <w:rFonts w:ascii="Times New Roman" w:hAnsi="Times New Roman"/>
          <w:sz w:val="28"/>
          <w:szCs w:val="28"/>
        </w:rPr>
        <w:t xml:space="preserve"> </w:t>
      </w:r>
      <w:r w:rsidR="00DA0FD9" w:rsidRPr="00BC3E30">
        <w:rPr>
          <w:rFonts w:ascii="Times New Roman" w:hAnsi="Times New Roman"/>
          <w:sz w:val="28"/>
          <w:szCs w:val="28"/>
        </w:rPr>
        <w:t>февраля</w:t>
      </w:r>
      <w:r w:rsidRPr="00BC3E30">
        <w:rPr>
          <w:rFonts w:ascii="Times New Roman" w:hAnsi="Times New Roman"/>
          <w:sz w:val="28"/>
          <w:szCs w:val="28"/>
        </w:rPr>
        <w:t xml:space="preserve"> 202</w:t>
      </w:r>
      <w:r w:rsidR="00DA0FD9" w:rsidRPr="00BC3E30">
        <w:rPr>
          <w:rFonts w:ascii="Times New Roman" w:hAnsi="Times New Roman"/>
          <w:sz w:val="28"/>
          <w:szCs w:val="28"/>
        </w:rPr>
        <w:t>4</w:t>
      </w:r>
      <w:r w:rsidRPr="00BC3E30">
        <w:rPr>
          <w:rFonts w:ascii="Times New Roman" w:hAnsi="Times New Roman"/>
          <w:sz w:val="28"/>
          <w:szCs w:val="28"/>
        </w:rPr>
        <w:t xml:space="preserve"> года №</w:t>
      </w:r>
      <w:r w:rsidR="00DA0FD9" w:rsidRPr="00BC3E30">
        <w:rPr>
          <w:rFonts w:ascii="Times New Roman" w:hAnsi="Times New Roman"/>
          <w:sz w:val="28"/>
          <w:szCs w:val="28"/>
        </w:rPr>
        <w:t xml:space="preserve"> 53</w:t>
      </w:r>
      <w:r w:rsidRPr="00BC3E30">
        <w:rPr>
          <w:rFonts w:ascii="Times New Roman" w:hAnsi="Times New Roman"/>
          <w:sz w:val="28"/>
          <w:szCs w:val="28"/>
        </w:rPr>
        <w:t xml:space="preserve"> «</w:t>
      </w:r>
      <w:r w:rsidR="00F260E4" w:rsidRPr="00BC3E30"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DA0FD9" w:rsidRPr="00BC3E30">
        <w:rPr>
          <w:rFonts w:ascii="Times New Roman" w:hAnsi="Times New Roman"/>
          <w:sz w:val="28"/>
          <w:szCs w:val="28"/>
        </w:rPr>
        <w:t>Выдача выписки из похозяйственной книги</w:t>
      </w:r>
      <w:r w:rsidRPr="00BC3E30">
        <w:rPr>
          <w:rFonts w:ascii="Times New Roman" w:hAnsi="Times New Roman"/>
          <w:spacing w:val="-4"/>
          <w:sz w:val="28"/>
          <w:szCs w:val="28"/>
        </w:rPr>
        <w:t>»</w:t>
      </w:r>
      <w:r w:rsidR="00C93A8F" w:rsidRPr="00BC3E3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C6476" w:rsidRPr="00BC3E30" w:rsidRDefault="004C6476" w:rsidP="004C6476">
      <w:pPr>
        <w:pStyle w:val="ConsPlusNormal"/>
        <w:spacing w:line="247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3E30">
        <w:rPr>
          <w:rFonts w:ascii="Times New Roman" w:hAnsi="Times New Roman" w:cs="Times New Roman"/>
          <w:sz w:val="28"/>
          <w:szCs w:val="28"/>
        </w:rPr>
        <w:t>3. Настоящее постановление подлежит официальному опубликованию в средствах массовой информации и размещению на официальном сайте администрации Пашского сельского поселения в информационно-</w:t>
      </w:r>
      <w:r w:rsidRPr="00BC3E30">
        <w:rPr>
          <w:rFonts w:ascii="Times New Roman" w:hAnsi="Times New Roman" w:cs="Times New Roman"/>
          <w:sz w:val="28"/>
          <w:szCs w:val="28"/>
        </w:rPr>
        <w:lastRenderedPageBreak/>
        <w:t>коммуникационной сети Интернет</w:t>
      </w:r>
      <w:r w:rsidR="0006491E" w:rsidRPr="00BC3E30">
        <w:rPr>
          <w:rFonts w:ascii="Times New Roman" w:hAnsi="Times New Roman" w:cs="Times New Roman"/>
          <w:sz w:val="28"/>
          <w:szCs w:val="28"/>
        </w:rPr>
        <w:t>.</w:t>
      </w:r>
    </w:p>
    <w:p w:rsidR="004C6476" w:rsidRPr="00BC3E30" w:rsidRDefault="004C6476" w:rsidP="004C6476">
      <w:pPr>
        <w:pStyle w:val="ConsPlusNormal"/>
        <w:spacing w:line="247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3E30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на следующий день после его официального опубликования.</w:t>
      </w:r>
    </w:p>
    <w:p w:rsidR="004C6476" w:rsidRPr="00BC3E30" w:rsidRDefault="004C6476" w:rsidP="004C6476">
      <w:pPr>
        <w:pStyle w:val="ConsPlusNormal"/>
        <w:spacing w:line="247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3E30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:rsidR="006E6DE3" w:rsidRPr="00BC3E30" w:rsidRDefault="006E6DE3" w:rsidP="006E6DE3">
      <w:pPr>
        <w:pStyle w:val="ConsPlusNormal"/>
        <w:spacing w:line="247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A112D" w:rsidRPr="00BC3E30" w:rsidRDefault="000A112D" w:rsidP="006E6DE3">
      <w:pPr>
        <w:pStyle w:val="ConsPlusNormal"/>
        <w:spacing w:line="247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F1ACB" w:rsidRPr="00BC3E30" w:rsidRDefault="003F1ACB" w:rsidP="006E6DE3">
      <w:pPr>
        <w:pStyle w:val="ConsPlusNormal"/>
        <w:spacing w:line="247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3E30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C93A8F" w:rsidRDefault="003F1ACB" w:rsidP="000838D1">
      <w:pPr>
        <w:pStyle w:val="ConsPlusNormal"/>
        <w:spacing w:line="247" w:lineRule="auto"/>
        <w:ind w:firstLine="708"/>
        <w:jc w:val="both"/>
        <w:rPr>
          <w:rFonts w:ascii="Times New Roman" w:hAnsi="Times New Roman" w:cs="Times New Roman"/>
        </w:rPr>
      </w:pPr>
      <w:r w:rsidRPr="00BC3E30">
        <w:rPr>
          <w:rFonts w:ascii="Times New Roman" w:hAnsi="Times New Roman" w:cs="Times New Roman"/>
          <w:sz w:val="28"/>
          <w:szCs w:val="28"/>
        </w:rPr>
        <w:t>Пашского сельского поселения</w:t>
      </w:r>
      <w:r w:rsidR="00E161D9" w:rsidRPr="00BC3E30">
        <w:rPr>
          <w:rFonts w:ascii="Times New Roman" w:hAnsi="Times New Roman" w:cs="Times New Roman"/>
          <w:sz w:val="28"/>
          <w:szCs w:val="28"/>
        </w:rPr>
        <w:tab/>
      </w:r>
      <w:r w:rsidR="00E161D9" w:rsidRPr="00BC3E30">
        <w:rPr>
          <w:rFonts w:ascii="Times New Roman" w:hAnsi="Times New Roman" w:cs="Times New Roman"/>
          <w:sz w:val="28"/>
          <w:szCs w:val="28"/>
        </w:rPr>
        <w:tab/>
      </w:r>
      <w:r w:rsidR="00E161D9" w:rsidRPr="00BC3E30">
        <w:rPr>
          <w:rFonts w:ascii="Times New Roman" w:hAnsi="Times New Roman" w:cs="Times New Roman"/>
          <w:sz w:val="28"/>
          <w:szCs w:val="28"/>
        </w:rPr>
        <w:tab/>
      </w:r>
      <w:r w:rsidR="00E161D9" w:rsidRPr="00BC3E30">
        <w:rPr>
          <w:rFonts w:ascii="Times New Roman" w:hAnsi="Times New Roman" w:cs="Times New Roman"/>
          <w:sz w:val="28"/>
          <w:szCs w:val="28"/>
        </w:rPr>
        <w:tab/>
      </w:r>
      <w:r w:rsidRPr="00BC3E30">
        <w:rPr>
          <w:rFonts w:ascii="Times New Roman" w:hAnsi="Times New Roman" w:cs="Times New Roman"/>
          <w:sz w:val="28"/>
          <w:szCs w:val="28"/>
        </w:rPr>
        <w:t>А.Т.</w:t>
      </w:r>
      <w:r w:rsidR="00E161D9" w:rsidRPr="00BC3E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3E30">
        <w:rPr>
          <w:rFonts w:ascii="Times New Roman" w:hAnsi="Times New Roman" w:cs="Times New Roman"/>
          <w:sz w:val="28"/>
          <w:szCs w:val="28"/>
        </w:rPr>
        <w:t>Кулиманов</w:t>
      </w:r>
      <w:proofErr w:type="spellEnd"/>
      <w:r w:rsidR="00C93A8F">
        <w:rPr>
          <w:rFonts w:ascii="Times New Roman" w:hAnsi="Times New Roman" w:cs="Times New Roman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8"/>
        <w:gridCol w:w="4899"/>
      </w:tblGrid>
      <w:tr w:rsidR="00175968" w:rsidRPr="00DB4984" w:rsidTr="006E6DE3"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</w:tcPr>
          <w:p w:rsidR="00175968" w:rsidRPr="00DB4984" w:rsidRDefault="00175968" w:rsidP="00BF53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06491E" w:rsidRPr="0006491E" w:rsidRDefault="0006491E" w:rsidP="000649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649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Утвержден </w:t>
            </w:r>
          </w:p>
          <w:p w:rsidR="0006491E" w:rsidRPr="0006491E" w:rsidRDefault="0006491E" w:rsidP="000649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649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постановлением администрации Пашского сельского поселения </w:t>
            </w:r>
          </w:p>
          <w:p w:rsidR="00175968" w:rsidRPr="00DB4984" w:rsidRDefault="006A3323" w:rsidP="00DA12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11E5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от </w:t>
            </w:r>
            <w:r w:rsidR="000838D1">
              <w:rPr>
                <w:rFonts w:ascii="Times New Roman" w:hAnsi="Times New Roman"/>
                <w:sz w:val="28"/>
                <w:szCs w:val="28"/>
                <w:lang w:eastAsia="ar-SA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0838D1">
              <w:rPr>
                <w:rFonts w:ascii="Times New Roman" w:hAnsi="Times New Roman"/>
                <w:sz w:val="28"/>
                <w:szCs w:val="28"/>
                <w:lang w:eastAsia="ar-SA"/>
              </w:rPr>
              <w:t>апреля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4611E5">
              <w:rPr>
                <w:rFonts w:ascii="Times New Roman" w:hAnsi="Times New Roman"/>
                <w:sz w:val="28"/>
                <w:szCs w:val="28"/>
                <w:lang w:eastAsia="ar-SA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6</w:t>
            </w:r>
            <w:r w:rsidRPr="004611E5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года</w:t>
            </w:r>
            <w:r w:rsidR="00175968" w:rsidRPr="00DB498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</w:t>
            </w:r>
            <w:r w:rsidR="0017596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0838D1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  <w:r w:rsidR="00DA12D2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175968" w:rsidRDefault="00175968" w:rsidP="0017596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E6DE3" w:rsidRDefault="006E6DE3" w:rsidP="00792F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E6DE3" w:rsidRDefault="00175968" w:rsidP="00792F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Административный регламент</w:t>
      </w:r>
      <w:r w:rsidR="00020600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175968" w:rsidRPr="00DB4984" w:rsidRDefault="00175968" w:rsidP="00792F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113AC">
        <w:rPr>
          <w:rFonts w:ascii="Times New Roman" w:hAnsi="Times New Roman"/>
          <w:b/>
          <w:bCs/>
          <w:sz w:val="28"/>
          <w:szCs w:val="28"/>
        </w:rPr>
        <w:t xml:space="preserve">предоставления муниципальной услуги </w:t>
      </w:r>
    </w:p>
    <w:p w:rsidR="00175968" w:rsidRPr="004113AC" w:rsidRDefault="00175968" w:rsidP="00F436DB">
      <w:pPr>
        <w:widowControl w:val="0"/>
        <w:autoSpaceDE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4113AC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0838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Выдача выписки из похозяйственной книги</w:t>
      </w:r>
      <w:r w:rsidRPr="004113AC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</w:p>
    <w:p w:rsidR="0006151B" w:rsidRDefault="0006151B" w:rsidP="000615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ar36"/>
      <w:bookmarkEnd w:id="2"/>
    </w:p>
    <w:p w:rsidR="00BE3F32" w:rsidRPr="00BC3E30" w:rsidRDefault="00BE3F32" w:rsidP="00BC3E3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C3E30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736CD5" w:rsidRPr="004C5E07" w:rsidRDefault="00736CD5" w:rsidP="00736CD5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1.1. Предмет регулирования.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1.2. Круг заявителей.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Муниципальная услуга предоставляется:</w:t>
      </w:r>
    </w:p>
    <w:p w:rsidR="00201A9B" w:rsidRDefault="00201A9B" w:rsidP="00201A9B">
      <w:pPr>
        <w:pStyle w:val="a4"/>
        <w:numPr>
          <w:ilvl w:val="2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Гражданам, которым земельные участки предоставлены для ведения личного подсобного хозяйства/ граждане, которые земельные участки приобрели для ведения личного подсобного хозяйства/граждане, владеющие земельными участками с установленным видом разрешенного использования – личное подсобное хозяйство (глава ЛПХ) </w:t>
      </w:r>
      <w:r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(далее – заявитель)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 </w:t>
      </w:r>
    </w:p>
    <w:p w:rsidR="00201A9B" w:rsidRDefault="00201A9B" w:rsidP="00201A9B">
      <w:pPr>
        <w:pStyle w:val="a4"/>
        <w:numPr>
          <w:ilvl w:val="2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Членам семьи, совместно проживающим и (или) совместно осуществляющими ведение личного подсобного хозяйства с главой ЛПХ </w:t>
      </w:r>
      <w:r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(далее – заявитель)</w:t>
      </w:r>
      <w:r>
        <w:rPr>
          <w:rFonts w:ascii="Times New Roman" w:hAnsi="Times New Roman" w:cs="Times New Roman"/>
          <w:sz w:val="28"/>
          <w:szCs w:val="28"/>
          <w:highlight w:val="white"/>
        </w:rPr>
        <w:t>;</w:t>
      </w:r>
    </w:p>
    <w:p w:rsidR="00201A9B" w:rsidRDefault="00201A9B" w:rsidP="00201A9B">
      <w:pPr>
        <w:pStyle w:val="a4"/>
        <w:numPr>
          <w:ilvl w:val="2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Граждане, обращающиеся за выпиской из похозяйственной книги в целях дальнейшего оформления прав на земельный участок, предоставленный (приобретенный) для ведения личного подсобного хозяйства, в порядке наследования </w:t>
      </w:r>
      <w:r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(далее – заявитель)</w:t>
      </w:r>
      <w:r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:rsidR="00201A9B" w:rsidRDefault="00201A9B" w:rsidP="00201A9B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Представлять интересы заявителя имеют право (далее - представитель заявителя): </w:t>
      </w:r>
    </w:p>
    <w:p w:rsidR="00201A9B" w:rsidRDefault="00201A9B" w:rsidP="00201A9B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- законные представители (родители, усыновители, опекуны) несовершеннолетних в возрасте до 14 лет, в том числе недееспособных;</w:t>
      </w:r>
    </w:p>
    <w:p w:rsidR="00201A9B" w:rsidRDefault="00201A9B" w:rsidP="00201A9B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- законные представители (родители, усыновители, попечители) несовершеннолетних в возрасте от 14 до 18 лет;</w:t>
      </w:r>
    </w:p>
    <w:p w:rsidR="00201A9B" w:rsidRDefault="00201A9B" w:rsidP="00201A9B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- попечители граждан, ограниченных судом в дееспособности;</w:t>
      </w:r>
    </w:p>
    <w:p w:rsidR="00201A9B" w:rsidRDefault="00201A9B" w:rsidP="00201A9B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уполномоченные лица, действующие в силу полномочий, основанных на доверенности, оформленной в соответствии с действующим законодательством, подтверждающей наличие у представителя прав действовать от лица заявителя;</w:t>
      </w:r>
    </w:p>
    <w:p w:rsidR="00201A9B" w:rsidRDefault="00201A9B" w:rsidP="00201A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Подача заявления представителями заявителя допускается при наличии нотариально удостоверенной доверенности либо иного документа, подтверждающего полномочия представителя.</w:t>
      </w:r>
    </w:p>
    <w:p w:rsidR="00201A9B" w:rsidRDefault="00201A9B" w:rsidP="00201A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В качестве уполномоченного представителя заявителя может быть лицо, указанное в </w:t>
      </w:r>
      <w:hyperlink r:id="rId9" w:anchor="A8I0NL" w:tooltip="https://docs.cntd.ru/document/902228011#A8I0NL" w:history="1">
        <w:r>
          <w:rPr>
            <w:rFonts w:ascii="Times New Roman" w:hAnsi="Times New Roman" w:cs="Times New Roman"/>
            <w:sz w:val="28"/>
            <w:szCs w:val="28"/>
            <w:highlight w:val="white"/>
          </w:rPr>
          <w:t>части 2 статьи 5  Федерального закона от 27.07.2010 № 210-ФЗ "Об организации предоставления государственных и муниципальных услуг"</w:t>
        </w:r>
      </w:hyperlink>
      <w:r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портал).</w:t>
      </w:r>
    </w:p>
    <w:p w:rsidR="00201A9B" w:rsidRDefault="00201A9B" w:rsidP="00201A9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1A9B" w:rsidRDefault="00BC3E30" w:rsidP="00201A9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</w:t>
      </w:r>
      <w:r w:rsidR="00201A9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 Стандарт предоставления муниципальной услуги.</w:t>
      </w:r>
    </w:p>
    <w:p w:rsidR="00201A9B" w:rsidRDefault="00201A9B" w:rsidP="00201A9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2.1. Наименование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муниципальной услуги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«Выдача выписки из похозяйственной книги»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2.2. Наименование органа, предоставляющего муниципальную услугу.</w:t>
      </w:r>
    </w:p>
    <w:p w:rsidR="00201A9B" w:rsidRDefault="00201A9B" w:rsidP="00201A9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Муниципальную услугу предоставляет: администрация </w:t>
      </w:r>
      <w:r w:rsidR="00885AC7">
        <w:rPr>
          <w:rFonts w:ascii="Times New Roman" w:eastAsia="Calibri" w:hAnsi="Times New Roman" w:cs="Times New Roman"/>
          <w:sz w:val="28"/>
          <w:szCs w:val="28"/>
          <w:lang w:eastAsia="ru-RU"/>
        </w:rPr>
        <w:t>Пашского сельского поселения Волховского муниципального района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Ленинградской области.</w:t>
      </w:r>
    </w:p>
    <w:p w:rsidR="00201A9B" w:rsidRP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 w:rsidRPr="00201A9B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2.3. Результатом предоставления муниципальной услуги является:</w:t>
      </w:r>
    </w:p>
    <w:p w:rsidR="00201A9B" w:rsidRPr="00201A9B" w:rsidRDefault="00201A9B" w:rsidP="00201A9B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201A9B">
        <w:rPr>
          <w:rFonts w:ascii="Times New Roman" w:hAnsi="Times New Roman" w:cs="Times New Roman"/>
          <w:sz w:val="28"/>
          <w:szCs w:val="28"/>
          <w:highlight w:val="white"/>
        </w:rPr>
        <w:t>- выдача выписки из похозяйственной книги;</w:t>
      </w:r>
    </w:p>
    <w:p w:rsidR="00201A9B" w:rsidRPr="00201A9B" w:rsidRDefault="00201A9B" w:rsidP="00201A9B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201A9B">
        <w:rPr>
          <w:rFonts w:ascii="Times New Roman" w:hAnsi="Times New Roman" w:cs="Times New Roman"/>
          <w:sz w:val="28"/>
          <w:szCs w:val="28"/>
          <w:highlight w:val="white"/>
        </w:rPr>
        <w:t>- отказ в выдаче выписки из похозяйственной книги.</w:t>
      </w:r>
    </w:p>
    <w:p w:rsidR="00201A9B" w:rsidRP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 w:rsidRPr="00201A9B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2.3.1 Результат предоставления муниципальной услуги может быть получен заявителем посредством:</w:t>
      </w:r>
    </w:p>
    <w:p w:rsidR="00201A9B" w:rsidRPr="00201A9B" w:rsidRDefault="00201A9B" w:rsidP="00201A9B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  <w:highlight w:val="white"/>
        </w:rPr>
      </w:pPr>
      <w:r w:rsidRPr="00201A9B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а) личной явки: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- в МФЦ;</w:t>
      </w:r>
    </w:p>
    <w:p w:rsidR="00201A9B" w:rsidRDefault="00201A9B" w:rsidP="00201A9B">
      <w:pPr>
        <w:spacing w:after="0" w:line="240" w:lineRule="auto"/>
        <w:ind w:firstLine="567"/>
        <w:rPr>
          <w:rFonts w:ascii="TimesNewRomanPSMT" w:eastAsia="Calibri" w:hAnsi="TimesNewRomanPSMT" w:cs="TimesNewRomanPSMT"/>
          <w:sz w:val="28"/>
          <w:szCs w:val="28"/>
          <w:highlight w:val="white"/>
        </w:rPr>
      </w:pPr>
      <w:r>
        <w:rPr>
          <w:rFonts w:ascii="TimesNewRomanPSMT" w:eastAsia="Calibri" w:hAnsi="TimesNewRomanPSMT" w:cs="TimesNewRomanPSMT"/>
          <w:sz w:val="28"/>
          <w:szCs w:val="28"/>
          <w:highlight w:val="white"/>
          <w:lang w:eastAsia="ru-RU"/>
        </w:rPr>
        <w:t>б) без личной явки: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8"/>
          <w:szCs w:val="28"/>
          <w:highlight w:val="white"/>
        </w:rPr>
      </w:pPr>
      <w:r>
        <w:rPr>
          <w:rFonts w:ascii="TimesNewRomanPSMT" w:eastAsia="Calibri" w:hAnsi="TimesNewRomanPSMT" w:cs="TimesNewRomanPSMT"/>
          <w:sz w:val="28"/>
          <w:szCs w:val="28"/>
          <w:highlight w:val="white"/>
          <w:lang w:eastAsia="ru-RU"/>
        </w:rPr>
        <w:t>- почтовым отправлением;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NewRomanPSMT" w:eastAsia="Calibri" w:hAnsi="TimesNewRomanPSMT" w:cs="TimesNewRomanPSMT"/>
          <w:sz w:val="28"/>
          <w:szCs w:val="28"/>
          <w:highlight w:val="white"/>
          <w:lang w:eastAsia="ru-RU"/>
        </w:rPr>
        <w:t>- через Единый портал.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2.4. Срок предоставления муниципальной услуги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составляет 3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рабочих дня со дня регистрации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органе, предоставляющем муниципальную услугу, заявления и документов, необходимых для предоставления муниципальной услуги.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</w:t>
      </w:r>
      <w:r w:rsidR="0039196A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МФЦ, составляет не более 15 минут.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 составляет: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при направлении заявления в орган, предоставляющий муниципальную услуг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>у</w:t>
      </w:r>
      <w:r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,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 через МФЦ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в день поступления заявления в АИС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Межвед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ЛО» или на следующий рабочий день (в случае направления документов в нерабочее время, в выходные, праздничные дни);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при направлении запроса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Единого портала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день поступления запроса 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орган, предоставляющий муниципальную услугу,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или на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следующий рабочий день (в случае направления документов в нерабочее время, в выходные, праздничные дни);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при направлении запроса почтовой связью - в течение одного рабочего дня с момента поступления запроса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Calibri" w:hAnsi="Times New Roman" w:cs="Times New Roman"/>
          <w:sz w:val="28"/>
          <w:szCs w:val="28"/>
        </w:rPr>
        <w:t>орган, предоставляющий муниципальную услугу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.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2.8. Требования к помещениям, в которых предоставляется муниципальная услуга, в случае обращения заявителя </w:t>
      </w:r>
      <w:r w:rsidR="00505CBE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МФЦ, размещены в информационно-телекоммуникационной сети "Интернет", а также на Едином портале.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Перечень показателей качества и доступности муниципальной услуги размещен в информационно-телекоммуникационной сети "Интернет", а также на Едином портале.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МФЦ и особенности предоставления государственных и муниципальных услуг в электронной форме.</w:t>
      </w:r>
    </w:p>
    <w:p w:rsidR="00201A9B" w:rsidRDefault="00201A9B" w:rsidP="00201A9B">
      <w:pPr>
        <w:widowControl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Необходимые и обязательные услуги отсутствуют.</w:t>
      </w:r>
    </w:p>
    <w:p w:rsidR="00201A9B" w:rsidRDefault="00201A9B" w:rsidP="00201A9B">
      <w:pPr>
        <w:widowControl w:val="0"/>
        <w:spacing w:after="0" w:line="240" w:lineRule="auto"/>
        <w:ind w:firstLine="567"/>
        <w:jc w:val="both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За предоставление необходимых и обязательных услуг плата не установлена.</w:t>
      </w:r>
    </w:p>
    <w:p w:rsidR="00201A9B" w:rsidRDefault="00201A9B" w:rsidP="00201A9B">
      <w:pPr>
        <w:pStyle w:val="ConsPlusNormal"/>
        <w:ind w:firstLine="567"/>
        <w:jc w:val="both"/>
        <w:rPr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Предоставление результатов </w:t>
      </w:r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  <w:highlight w:val="white"/>
        </w:rPr>
        <w:t>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3.7 настоящего регламента, с учетом требования, предусмотренного частью 3 статьи 5 Фед</w:t>
      </w:r>
      <w:r w:rsidR="00325272">
        <w:rPr>
          <w:rFonts w:ascii="Times New Roman" w:hAnsi="Times New Roman" w:cs="Times New Roman"/>
          <w:sz w:val="28"/>
          <w:szCs w:val="28"/>
          <w:highlight w:val="white"/>
        </w:rPr>
        <w:t xml:space="preserve">ерального закона от 27.07.2010 </w:t>
      </w:r>
      <w:r>
        <w:rPr>
          <w:rFonts w:ascii="Times New Roman" w:hAnsi="Times New Roman" w:cs="Times New Roman"/>
          <w:sz w:val="28"/>
          <w:szCs w:val="28"/>
          <w:highlight w:val="white"/>
        </w:rPr>
        <w:t>№ 210-ФЗ «Об организации предоставления государственных и муниципальных услуг».</w:t>
      </w:r>
    </w:p>
    <w:p w:rsidR="00201A9B" w:rsidRDefault="00201A9B" w:rsidP="00201A9B">
      <w:pPr>
        <w:pStyle w:val="ConsPlusNormal"/>
        <w:ind w:firstLine="567"/>
        <w:jc w:val="both"/>
        <w:rPr>
          <w:sz w:val="25"/>
          <w:szCs w:val="25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случае, если заявитель в момент подачи запроса о предоставлении </w:t>
      </w:r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  <w:highlight w:val="white"/>
        </w:rPr>
        <w:t>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  <w:r>
        <w:rPr>
          <w:rFonts w:ascii="Times New Roman" w:hAnsi="Times New Roman" w:cs="Times New Roman"/>
          <w:sz w:val="25"/>
          <w:szCs w:val="25"/>
          <w:highlight w:val="white"/>
        </w:rPr>
        <w:t xml:space="preserve"> 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в МФЦ осуществляется при наличии вступившего в силу соглашения о взаимодействии между ГБУ ЛО "МФЦ" и органом, предоставляющим муниципальную услугу. Возможность принятия многофункциональным центром решения об отказе в приеме запроса и документов и (или) информации, необходимых для предоставления муниципальной услуги отсутствует.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В МФЦ осуществляется выдача заявителю результата предоставления муниципальной услуги. 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2.11. Исчерпывающий перечень документов, необходимых для предоставления муниципальной услуги.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предоставления муниципальной услуги приведен в приложении к настоящим методическим рекомендациям (таблица № 2).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Формы заявления и документов приведены в приложении к настоящим методическим рекомендациям.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с учетом категории (признаков) заявителя приведены в приложении к настоящему регламенту (таблица № 3)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201A9B" w:rsidRDefault="00201A9B" w:rsidP="00201A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3E30" w:rsidRDefault="00BC3E30" w:rsidP="00201A9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201A9B">
        <w:rPr>
          <w:rFonts w:ascii="Times New Roman" w:eastAsia="Calibri" w:hAnsi="Times New Roman" w:cs="Times New Roman"/>
          <w:b/>
          <w:sz w:val="28"/>
          <w:szCs w:val="28"/>
        </w:rPr>
        <w:t xml:space="preserve">. Состав, последовательность и сроки выполнения 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административных процедур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профилирование заявителя; 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прием заявления и документов, необходимых для предоставления муниципальной услуги; 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приостановление предоставления муниципальной услуги;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г) принятие решения о предоставлении (отказе в предоставлении) муниципальной услуги; 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д) предоставление результата муниципальной услуги.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rPr>
          <w:rFonts w:ascii="Times New Roman" w:eastAsia="Calibri" w:hAnsi="Times New Roman" w:cs="Times New Roman"/>
          <w:sz w:val="28"/>
          <w:szCs w:val="28"/>
          <w:highlight w:val="white"/>
        </w:rPr>
      </w:pP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 Профилирование заявителя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Профилирование заявителя осуществляется должностным лицом органа, предоставляющего муниципальную услугу, или посредством Единого портала и включает в себя вопросы, позволяющие выявить перечень категорий (признаков) заявителя.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3.3. Прием запроса (заявления) и документов и (или) информации, необходимых для предоставления муниципальной услуги.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3.3.1. Форма запроса (заявления)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указанных запроса (заявления), документов и (или) информации приведены в приложении к настоящему регламенту (таблица № 2).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 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 информационных технологий, предусмотренных статьями 9, 10 и 14 Федерального закона № 572-ФЗ.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3.3.3. </w:t>
      </w:r>
      <w:r>
        <w:rPr>
          <w:rFonts w:ascii="Times New Roman" w:eastAsia="Calibri" w:hAnsi="Times New Roman" w:cs="Times New Roman"/>
          <w:sz w:val="28"/>
          <w:szCs w:val="28"/>
        </w:rPr>
        <w:t>Основания для принятия решения об отказе в приеме запроса (заявления) и документов и (или) информации приведены в приложении к настоящему регламенту (таблица № 3).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3.3.4. Возможность приема органом, предоставляющим муниципальную услуг, или МФЦ запроса (заявления)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 в границах Ленинградской области) отсутствует.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3.3.5. Срок регистрации запроса (заявления) и документов и (или) информации, необходимых для предоставления муниципальной услуги, в органе, предоставляющем муниципальную услугу, или в многофункциональном центре составляет: 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в орган, предоставляющий муниципальную услугу, при направлении запроса (заявления) почтовой связью, при направлении запроса (заявления) в форме электронного документа посредством Единого портала – в день поступления запроса (заявления) или на следующий рабочий день (в случае направления документов в нерабочее время, в выходные, праздничные дни); 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 направлении запроса (заявления) в орган, предоставляющий муниципальную услугу, через МФЦ на бумажном носителе - в день поступления документов.</w:t>
      </w:r>
    </w:p>
    <w:p w:rsidR="00201A9B" w:rsidRDefault="00201A9B" w:rsidP="00201A9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3.4. Межведомственное информационное взаимодействие.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3.4.1. </w:t>
      </w:r>
      <w:r>
        <w:rPr>
          <w:rFonts w:ascii="Times New Roman" w:hAnsi="Times New Roman" w:cs="Times New Roman"/>
          <w:sz w:val="28"/>
          <w:szCs w:val="28"/>
        </w:rPr>
        <w:t>Документы (сведения) в рамках межведомственного взаимодействия не запрашиваются.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3.4.2. Запрещается требовать от заявителя представления документов и информации, которые запрашиваются в рамках межведомственного информационного взаимодействия.</w:t>
      </w:r>
    </w:p>
    <w:p w:rsidR="00201A9B" w:rsidRDefault="00201A9B" w:rsidP="00201A9B">
      <w:pPr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3.5. Приостановление предоставления муниципальной услуги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3.5.2. Должностное лицо органа, предоставляющего муниципальную услугу, уведомляет заявителя о приостановлении предоставления муниципальной услуги с указанием оснований приостановления. До устранения причин, послуживших основанием для приостановления предоставления муниципальной услуги, специалисты органа, предоставляющего муниципальную услугу, административных действий не осуществляют.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3.5.3. Орган, предоставляющий муниципальную услугу, возобновляет предоставление муниципальной услуги при наличии следующих оснований: 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представление заявителем сообщения об устранении выявленных нарушений;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истечение срока для устранения выявленных нарушений, в случае неполучения органом, предоставляющим муниципальную услугу, информации от заявителя об устранении нарушений;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Предоставление услуги приостанавливается на срок 30 календарных дней.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3.6. Принятие решения о предоставлении (отказе в предоставлении) муниципальной услуги</w:t>
      </w:r>
    </w:p>
    <w:p w:rsidR="00201A9B" w:rsidRDefault="00201A9B" w:rsidP="00201A9B">
      <w:pPr>
        <w:spacing w:after="0" w:line="240" w:lineRule="auto"/>
        <w:rPr>
          <w:rFonts w:ascii="TimesNewRomanPSMT" w:eastAsia="Calibri" w:hAnsi="TimesNewRomanPSMT" w:cs="TimesNewRomanPSMT"/>
          <w:sz w:val="28"/>
          <w:szCs w:val="28"/>
          <w:lang w:eastAsia="ru-RU"/>
        </w:rPr>
      </w:pP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3.6.1. </w:t>
      </w:r>
      <w:r>
        <w:rPr>
          <w:rFonts w:ascii="TimesNewRomanPSMT" w:hAnsi="TimesNewRomanPSMT" w:cs="TimesNewRomanPSMT"/>
          <w:sz w:val="28"/>
          <w:szCs w:val="28"/>
        </w:rPr>
        <w:t xml:space="preserve">Основания для отказа в предоставлении муниципальной услуги приведены в приложении к настоящему регламенту </w:t>
      </w:r>
      <w:hyperlink r:id="rId10" w:tooltip="https://login.consultant.ru/link/?req=doc&amp;base=SPB&amp;n=316702&amp;dst=101310" w:history="1">
        <w:r>
          <w:rPr>
            <w:rFonts w:ascii="TimesNewRomanPSMT" w:hAnsi="TimesNewRomanPSMT" w:cs="TimesNewRomanPSMT"/>
            <w:sz w:val="28"/>
            <w:szCs w:val="28"/>
          </w:rPr>
          <w:t>(таблица № 3)</w:t>
        </w:r>
      </w:hyperlink>
    </w:p>
    <w:p w:rsidR="00201A9B" w:rsidRDefault="00201A9B" w:rsidP="00201A9B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3.6.2. 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уполномоченным органом всех сведений, необходимых для принятия решения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3.7. Предоставление результата муниципальной услуги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</w:rPr>
        <w:t>3.7.1. Решение о предоставлении (об отказе в предоставлении) муниципальной услуги,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 предоставляется:</w:t>
      </w:r>
    </w:p>
    <w:p w:rsidR="00201A9B" w:rsidRDefault="00201A9B" w:rsidP="00201A9B">
      <w:pPr>
        <w:spacing w:after="0" w:line="240" w:lineRule="auto"/>
        <w:ind w:firstLine="567"/>
        <w:rPr>
          <w:rFonts w:ascii="TimesNewRomanPSMT" w:eastAsia="Calibri" w:hAnsi="TimesNewRomanPSMT" w:cs="TimesNewRomanPSMT"/>
          <w:sz w:val="28"/>
          <w:szCs w:val="28"/>
          <w:highlight w:val="white"/>
        </w:rPr>
      </w:pPr>
      <w:r>
        <w:rPr>
          <w:rFonts w:ascii="TimesNewRomanPSMT" w:eastAsia="Calibri" w:hAnsi="TimesNewRomanPSMT" w:cs="TimesNewRomanPSMT"/>
          <w:sz w:val="28"/>
          <w:szCs w:val="28"/>
          <w:highlight w:val="white"/>
          <w:lang w:eastAsia="ru-RU"/>
        </w:rPr>
        <w:t>а) при личной явке: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- в МФЦ;</w:t>
      </w:r>
    </w:p>
    <w:p w:rsidR="00201A9B" w:rsidRDefault="00201A9B" w:rsidP="00201A9B">
      <w:pPr>
        <w:spacing w:after="0" w:line="240" w:lineRule="auto"/>
        <w:ind w:firstLine="567"/>
        <w:rPr>
          <w:rFonts w:ascii="TimesNewRomanPSMT" w:eastAsia="Calibri" w:hAnsi="TimesNewRomanPSMT" w:cs="TimesNewRomanPSMT"/>
          <w:sz w:val="28"/>
          <w:szCs w:val="28"/>
          <w:highlight w:val="white"/>
        </w:rPr>
      </w:pPr>
      <w:r>
        <w:rPr>
          <w:rFonts w:ascii="TimesNewRomanPSMT" w:eastAsia="Calibri" w:hAnsi="TimesNewRomanPSMT" w:cs="TimesNewRomanPSMT"/>
          <w:sz w:val="28"/>
          <w:szCs w:val="28"/>
          <w:highlight w:val="white"/>
          <w:lang w:eastAsia="ru-RU"/>
        </w:rPr>
        <w:lastRenderedPageBreak/>
        <w:t>б) без личной явки: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8"/>
          <w:szCs w:val="28"/>
          <w:highlight w:val="white"/>
        </w:rPr>
      </w:pPr>
      <w:r>
        <w:rPr>
          <w:rFonts w:ascii="TimesNewRomanPSMT" w:eastAsia="Calibri" w:hAnsi="TimesNewRomanPSMT" w:cs="TimesNewRomanPSMT"/>
          <w:sz w:val="28"/>
          <w:szCs w:val="28"/>
          <w:highlight w:val="white"/>
          <w:lang w:eastAsia="ru-RU"/>
        </w:rPr>
        <w:t>- почтовым отправлением;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NewRomanPSMT" w:eastAsia="Calibri" w:hAnsi="TimesNewRomanPSMT" w:cs="TimesNewRomanPSMT"/>
          <w:sz w:val="28"/>
          <w:szCs w:val="28"/>
          <w:highlight w:val="white"/>
          <w:lang w:eastAsia="ru-RU"/>
        </w:rPr>
        <w:t>- через Единый портал.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3.7.2. Возможность предоставления органом, предоставляющим муниципальную услугу, или МФЦ результата муниципальной услуги по выбору заявителя независимо от его места жительства либо места </w:t>
      </w:r>
      <w:r w:rsidR="001D09FE">
        <w:rPr>
          <w:rFonts w:ascii="Times New Roman" w:eastAsia="Calibri" w:hAnsi="Times New Roman" w:cs="Times New Roman"/>
          <w:sz w:val="28"/>
          <w:szCs w:val="28"/>
          <w:highlight w:val="white"/>
        </w:rPr>
        <w:t>пребывания,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 либо места </w:t>
      </w:r>
      <w:r>
        <w:rPr>
          <w:rFonts w:ascii="Times New Roman" w:eastAsia="Calibri" w:hAnsi="Times New Roman" w:cs="Times New Roman"/>
          <w:sz w:val="28"/>
          <w:szCs w:val="28"/>
        </w:rPr>
        <w:t>нахождения не предусмотрена.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3.7.3. Срок предоставления результата: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Результат предоставления муниципальной услуги направляется заявителю способом, указанным в заявлении, в срок, не превышающий одного рабочего дня со дня принятия решения о предоставлении (об отказе в предоставлении) муниципальной услуги 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3.7.4. Максимальный срок ожидания в очереди при получении результата предоставления муниципальной услуги при личном обращении составляет не более 15 минут.</w:t>
      </w:r>
    </w:p>
    <w:p w:rsidR="00201A9B" w:rsidRDefault="00201A9B" w:rsidP="00201A9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201A9B" w:rsidRPr="00BC3E30" w:rsidRDefault="00201A9B" w:rsidP="00201A9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C3E3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4. Способы информирования заявителя об изменении статуса</w:t>
      </w:r>
    </w:p>
    <w:p w:rsidR="00201A9B" w:rsidRPr="00BC3E30" w:rsidRDefault="00201A9B" w:rsidP="00201A9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C3E3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рассмотрения запроса о предоставлении государственной услуги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4.1. Информирование заявителя о ходе рассмотрения его запроса о предоставлении муниципальной услуги, в том числе об изменении статуса его рассмотрения, осуществляется следующими способами: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посредством электронной почты по адресу, указанному заявителем в запросе;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по телефону, указанному заявителем в запросе;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посредством почтовой связи (в случае отсутствия у заявителя доступа к электронным средствам связи);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- посредством Единого портала;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09FE" w:rsidRDefault="001D09FE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к Административному 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регламенту по предоставлению муниципальной услуги </w:t>
      </w:r>
      <w:r w:rsidR="002D7376" w:rsidRPr="002D7376">
        <w:rPr>
          <w:rFonts w:ascii="Times New Roman" w:eastAsia="Calibri" w:hAnsi="Times New Roman" w:cs="Times New Roman"/>
          <w:sz w:val="28"/>
          <w:szCs w:val="28"/>
        </w:rPr>
        <w:t>«Выдача выписки из похозяйственной книги»</w:t>
      </w:r>
    </w:p>
    <w:p w:rsidR="002D7376" w:rsidRDefault="002D7376" w:rsidP="00201A9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ПЕРЕЧЕНЬ 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условных обозначений и сокращений, 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Исчерпывающий перечень документов, 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необходимых </w:t>
      </w:r>
      <w:r w:rsidR="00373CA1">
        <w:rPr>
          <w:rFonts w:ascii="Times New Roman" w:eastAsia="Calibri" w:hAnsi="Times New Roman" w:cs="Times New Roman"/>
          <w:sz w:val="28"/>
          <w:szCs w:val="28"/>
          <w:highlight w:val="white"/>
        </w:rPr>
        <w:t>для предоставления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 муниципальной услуги, 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 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I. Перечень условных обозначений и сокращений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1. Условные сокращения: 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а) Единый портал – федеральная государственная информационная система "Единый портал государственных и муниципальных услуг (функций)"; 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б) АИС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highlight w:val="white"/>
        </w:rPr>
        <w:t>Межвед</w:t>
      </w:r>
      <w:proofErr w:type="spellEnd"/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 ЛО» - Автоматизированная информационная система «Межведомственное электронное взаимодействие в Ленинградской области» 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2. Условные обозначения: 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[Все] – документы представляются всеми заявителями, обращающимися за получением муниципальной услуги; 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П(з) – представитель заявителя; 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в) Единый портал – документы подаются посредством Единого портала; 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г) ПС – документы подаются посредством почтовой связи; 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д) О – представляется оригинал документа;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е) О(э) – представляется оригинал документа в электронной форме; 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ж) К – представляется копия документа; 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з) Д – количество экземпляров документа.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  <w:sectPr w:rsidR="00201A9B" w:rsidSect="00BC3E30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II. Идентификаторы категорий (признаков) заявителей (указываются в табличной форме и включают взаимосвязанные сведения о перечне результатов предоставления муниципальной услуги и перечне отдельных признаков заявителей)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Таблица № 1</w:t>
      </w:r>
    </w:p>
    <w:tbl>
      <w:tblPr>
        <w:tblStyle w:val="10"/>
        <w:tblW w:w="0" w:type="auto"/>
        <w:tblInd w:w="784" w:type="dxa"/>
        <w:tblLook w:val="04A0" w:firstRow="1" w:lastRow="0" w:firstColumn="1" w:lastColumn="0" w:noHBand="0" w:noVBand="1"/>
      </w:tblPr>
      <w:tblGrid>
        <w:gridCol w:w="474"/>
        <w:gridCol w:w="4187"/>
        <w:gridCol w:w="4324"/>
      </w:tblGrid>
      <w:tr w:rsidR="00201A9B" w:rsidTr="00FB7128">
        <w:tc>
          <w:tcPr>
            <w:tcW w:w="522" w:type="dxa"/>
            <w:vMerge w:val="restart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5965" w:type="dxa"/>
            <w:vMerge w:val="restart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отдельного признака заявителя</w:t>
            </w:r>
          </w:p>
        </w:tc>
        <w:tc>
          <w:tcPr>
            <w:tcW w:w="6521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Перечень результатов предоставления муниципальной услуги </w:t>
            </w:r>
          </w:p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(цели обращения заявителя)</w:t>
            </w:r>
          </w:p>
        </w:tc>
      </w:tr>
      <w:tr w:rsidR="00201A9B" w:rsidTr="00FB7128">
        <w:trPr>
          <w:trHeight w:val="335"/>
        </w:trPr>
        <w:tc>
          <w:tcPr>
            <w:tcW w:w="522" w:type="dxa"/>
            <w:vMerge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5" w:type="dxa"/>
            <w:vMerge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21" w:type="dxa"/>
          </w:tcPr>
          <w:p w:rsidR="00201A9B" w:rsidRDefault="00201A9B" w:rsidP="00FB7128">
            <w:pPr>
              <w:pStyle w:val="ConsPlusNormal"/>
              <w:spacing w:line="24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выдача выписки из похозяйственной книги</w:t>
            </w:r>
          </w:p>
        </w:tc>
      </w:tr>
      <w:tr w:rsidR="00201A9B" w:rsidTr="00FB7128">
        <w:tc>
          <w:tcPr>
            <w:tcW w:w="522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5965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6521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А</w:t>
            </w:r>
          </w:p>
        </w:tc>
      </w:tr>
      <w:tr w:rsidR="00201A9B" w:rsidTr="00FB7128">
        <w:tc>
          <w:tcPr>
            <w:tcW w:w="522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5965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Физическое лицо - гражданин РФ, которому земельный участок предоставлен для ведения  личного подсобного хозяйства/ который земельный участок приобрел для ведения личного подсобного хозяйства/ владеющий земельным участком с установленным видом разрешенного использования – личное подсобное хозяйство (глава ЛПХ)</w:t>
            </w:r>
          </w:p>
        </w:tc>
        <w:tc>
          <w:tcPr>
            <w:tcW w:w="6521" w:type="dxa"/>
            <w:vAlign w:val="center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1А</w:t>
            </w:r>
          </w:p>
        </w:tc>
      </w:tr>
      <w:tr w:rsidR="00201A9B" w:rsidTr="00FB7128">
        <w:tc>
          <w:tcPr>
            <w:tcW w:w="522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2</w:t>
            </w:r>
          </w:p>
        </w:tc>
        <w:tc>
          <w:tcPr>
            <w:tcW w:w="5965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Физическое лицо - гражданин РФ, являющийся членом семьи, совместно проживающим и (или) совместно осуществляющим ведение личного подсобного хозяйства с главой ЛПХ</w:t>
            </w:r>
          </w:p>
        </w:tc>
        <w:tc>
          <w:tcPr>
            <w:tcW w:w="6521" w:type="dxa"/>
            <w:vAlign w:val="center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2А</w:t>
            </w:r>
          </w:p>
        </w:tc>
      </w:tr>
      <w:tr w:rsidR="00201A9B" w:rsidTr="00FB7128">
        <w:tc>
          <w:tcPr>
            <w:tcW w:w="522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3</w:t>
            </w:r>
          </w:p>
        </w:tc>
        <w:tc>
          <w:tcPr>
            <w:tcW w:w="5965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Физическое лицо - гражданин РФ, обращающийся за выпиской из похозяйственной книги в целях дальнейшего оформления прав на земельный участок, предоставленный (приобретенный) для ведения личного подсобного хозяйства, в порядке наследования</w:t>
            </w:r>
          </w:p>
        </w:tc>
        <w:tc>
          <w:tcPr>
            <w:tcW w:w="6521" w:type="dxa"/>
            <w:vAlign w:val="center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3А</w:t>
            </w:r>
          </w:p>
        </w:tc>
      </w:tr>
    </w:tbl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>
        <w:rPr>
          <w:rFonts w:ascii="Times New Roman" w:eastAsia="Calibri" w:hAnsi="Times New Roman" w:cs="Times New Roman"/>
          <w:sz w:val="24"/>
          <w:szCs w:val="24"/>
        </w:rPr>
        <w:t>II. Исчерпывающий перечень документов, необходимых для предоставления муниципальной услуги (указывается в табличной форме и включает взаимосвязанные сведения о необходимых для предоставления государственной услуги документов и (или) информации с учетом идентификаторов категорий (признаков) заявителей, способы подачи таких документов и (или) информации,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Таблица № 2</w:t>
      </w:r>
    </w:p>
    <w:tbl>
      <w:tblPr>
        <w:tblStyle w:val="10"/>
        <w:tblW w:w="10370" w:type="dxa"/>
        <w:tblLook w:val="04A0" w:firstRow="1" w:lastRow="0" w:firstColumn="1" w:lastColumn="0" w:noHBand="0" w:noVBand="1"/>
      </w:tblPr>
      <w:tblGrid>
        <w:gridCol w:w="639"/>
        <w:gridCol w:w="1908"/>
        <w:gridCol w:w="2815"/>
        <w:gridCol w:w="2795"/>
        <w:gridCol w:w="2213"/>
      </w:tblGrid>
      <w:tr w:rsidR="00201A9B" w:rsidTr="00350DDE">
        <w:tc>
          <w:tcPr>
            <w:tcW w:w="639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1908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2815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795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212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Иные требования</w:t>
            </w:r>
          </w:p>
        </w:tc>
      </w:tr>
      <w:tr w:rsidR="00201A9B" w:rsidTr="00350DDE">
        <w:tc>
          <w:tcPr>
            <w:tcW w:w="10370" w:type="dxa"/>
            <w:gridSpan w:val="5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201A9B" w:rsidTr="00350DDE">
        <w:tc>
          <w:tcPr>
            <w:tcW w:w="639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1908" w:type="dxa"/>
            <w:vAlign w:val="center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Все</w:t>
            </w:r>
          </w:p>
        </w:tc>
        <w:tc>
          <w:tcPr>
            <w:tcW w:w="2815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заявление</w:t>
            </w:r>
          </w:p>
        </w:tc>
        <w:tc>
          <w:tcPr>
            <w:tcW w:w="2795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Д(1), О(э) - Единый портал, МФЦ, ПС, ОМСУ</w:t>
            </w:r>
          </w:p>
        </w:tc>
        <w:tc>
          <w:tcPr>
            <w:tcW w:w="2212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По форме согласно приложению 1</w:t>
            </w:r>
          </w:p>
        </w:tc>
      </w:tr>
      <w:tr w:rsidR="00201A9B" w:rsidTr="00350DDE">
        <w:tc>
          <w:tcPr>
            <w:tcW w:w="639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2</w:t>
            </w:r>
          </w:p>
        </w:tc>
        <w:tc>
          <w:tcPr>
            <w:tcW w:w="1908" w:type="dxa"/>
          </w:tcPr>
          <w:p w:rsidR="00201A9B" w:rsidRDefault="00201A9B" w:rsidP="00FB7128">
            <w:pPr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3А</w:t>
            </w:r>
          </w:p>
        </w:tc>
        <w:tc>
          <w:tcPr>
            <w:tcW w:w="2815" w:type="dxa"/>
          </w:tcPr>
          <w:p w:rsidR="00201A9B" w:rsidRDefault="00201A9B" w:rsidP="00FB7128">
            <w:pPr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Справка об открытии наследственного дела, выданная нотариусом</w:t>
            </w:r>
          </w:p>
        </w:tc>
        <w:tc>
          <w:tcPr>
            <w:tcW w:w="2795" w:type="dxa"/>
          </w:tcPr>
          <w:p w:rsidR="00201A9B" w:rsidRDefault="00201A9B" w:rsidP="00FB7128">
            <w:pPr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Д(1), О(э) - Единый портал, МФЦ, ПС, ОМСУ</w:t>
            </w:r>
          </w:p>
        </w:tc>
        <w:tc>
          <w:tcPr>
            <w:tcW w:w="2212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</w:tc>
      </w:tr>
      <w:tr w:rsidR="00201A9B" w:rsidTr="00350DDE">
        <w:tc>
          <w:tcPr>
            <w:tcW w:w="639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3</w:t>
            </w:r>
          </w:p>
        </w:tc>
        <w:tc>
          <w:tcPr>
            <w:tcW w:w="1908" w:type="dxa"/>
          </w:tcPr>
          <w:p w:rsidR="00201A9B" w:rsidRDefault="00201A9B" w:rsidP="00FB7128">
            <w:pPr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Все</w:t>
            </w:r>
          </w:p>
        </w:tc>
        <w:tc>
          <w:tcPr>
            <w:tcW w:w="2815" w:type="dxa"/>
          </w:tcPr>
          <w:p w:rsidR="00201A9B" w:rsidRDefault="00201A9B" w:rsidP="00FB7128">
            <w:pPr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795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Д(1), К(э) - Единый портал, МФЦ, ПС, ОМСУ</w:t>
            </w:r>
          </w:p>
        </w:tc>
        <w:tc>
          <w:tcPr>
            <w:tcW w:w="2212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</w:tc>
      </w:tr>
    </w:tbl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Calibri" w:eastAsia="Calibri" w:hAnsi="Calibri" w:cs="Calibri"/>
        </w:rPr>
      </w:pPr>
    </w:p>
    <w:p w:rsidR="00201A9B" w:rsidRDefault="00201A9B" w:rsidP="00201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>IV</w:t>
      </w:r>
      <w:r>
        <w:rPr>
          <w:rFonts w:ascii="Times New Roman" w:eastAsia="Calibri" w:hAnsi="Times New Roman" w:cs="Times New Roman"/>
          <w:sz w:val="24"/>
          <w:szCs w:val="24"/>
        </w:rPr>
        <w:t>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201A9B" w:rsidRDefault="00201A9B" w:rsidP="00201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(соответствующие основания указываются в табличной форме с учетом идентификаторов категорий (признаков) заявителей)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Таблица №3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58"/>
        <w:gridCol w:w="6044"/>
        <w:gridCol w:w="3267"/>
      </w:tblGrid>
      <w:tr w:rsidR="00201A9B" w:rsidTr="00FB7128">
        <w:tc>
          <w:tcPr>
            <w:tcW w:w="458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299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оснований</w:t>
            </w:r>
          </w:p>
        </w:tc>
        <w:tc>
          <w:tcPr>
            <w:tcW w:w="3381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Идентификатор  категорий (признаков) заявителей</w:t>
            </w:r>
          </w:p>
        </w:tc>
      </w:tr>
      <w:tr w:rsidR="00201A9B" w:rsidTr="00FB7128">
        <w:tc>
          <w:tcPr>
            <w:tcW w:w="10138" w:type="dxa"/>
            <w:gridSpan w:val="3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отказа в приеме заявления и документов, необходимых для предоставления муниципальной услуги</w:t>
            </w:r>
          </w:p>
        </w:tc>
      </w:tr>
      <w:tr w:rsidR="00201A9B" w:rsidTr="00FB7128">
        <w:tc>
          <w:tcPr>
            <w:tcW w:w="458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99" w:type="dxa"/>
          </w:tcPr>
          <w:p w:rsidR="00201A9B" w:rsidRDefault="00201A9B" w:rsidP="00FB7128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запрос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3381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201A9B" w:rsidTr="00FB7128">
        <w:tc>
          <w:tcPr>
            <w:tcW w:w="458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99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запрос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3381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201A9B" w:rsidTr="00FB7128">
        <w:tc>
          <w:tcPr>
            <w:tcW w:w="458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99" w:type="dxa"/>
          </w:tcPr>
          <w:p w:rsidR="00201A9B" w:rsidRDefault="00201A9B" w:rsidP="00FB7128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3381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201A9B" w:rsidTr="00FB7128">
        <w:tc>
          <w:tcPr>
            <w:tcW w:w="458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99" w:type="dxa"/>
          </w:tcPr>
          <w:p w:rsidR="00201A9B" w:rsidRDefault="00201A9B" w:rsidP="00FB7128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3381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201A9B" w:rsidTr="00FB7128">
        <w:tc>
          <w:tcPr>
            <w:tcW w:w="458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99" w:type="dxa"/>
          </w:tcPr>
          <w:p w:rsidR="00201A9B" w:rsidRDefault="00201A9B" w:rsidP="00FB7128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3381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201A9B" w:rsidTr="00FB7128">
        <w:tc>
          <w:tcPr>
            <w:tcW w:w="458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299" w:type="dxa"/>
          </w:tcPr>
          <w:p w:rsidR="00201A9B" w:rsidRDefault="00201A9B" w:rsidP="00FB71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3381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201A9B" w:rsidTr="00FB7128">
        <w:tc>
          <w:tcPr>
            <w:tcW w:w="10138" w:type="dxa"/>
            <w:gridSpan w:val="3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приостановления предоставления муниципальной услуги</w:t>
            </w:r>
          </w:p>
        </w:tc>
      </w:tr>
      <w:tr w:rsidR="00201A9B" w:rsidTr="00FB7128">
        <w:tc>
          <w:tcPr>
            <w:tcW w:w="458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в заявлении и (или) документах (сведениях), представленных заявителем, неполной информации.</w:t>
            </w:r>
          </w:p>
        </w:tc>
        <w:tc>
          <w:tcPr>
            <w:tcW w:w="3381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201A9B" w:rsidTr="00FB7128">
        <w:tc>
          <w:tcPr>
            <w:tcW w:w="10138" w:type="dxa"/>
            <w:gridSpan w:val="3"/>
          </w:tcPr>
          <w:p w:rsidR="00201A9B" w:rsidRDefault="00201A9B" w:rsidP="00FB7128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201A9B" w:rsidRDefault="00201A9B" w:rsidP="00FB7128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отказа в предоставлении муниципальной услуги</w:t>
            </w:r>
          </w:p>
        </w:tc>
      </w:tr>
      <w:tr w:rsidR="00201A9B" w:rsidTr="00FB7128">
        <w:tc>
          <w:tcPr>
            <w:tcW w:w="458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99" w:type="dxa"/>
          </w:tcPr>
          <w:p w:rsidR="00201A9B" w:rsidRDefault="00201A9B" w:rsidP="00FB71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381" w:type="dxa"/>
          </w:tcPr>
          <w:p w:rsidR="00201A9B" w:rsidRDefault="00201A9B" w:rsidP="00FB71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201A9B" w:rsidTr="00FB7128">
        <w:tc>
          <w:tcPr>
            <w:tcW w:w="458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99" w:type="dxa"/>
          </w:tcPr>
          <w:p w:rsidR="00201A9B" w:rsidRDefault="00201A9B" w:rsidP="00FB71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3381" w:type="dxa"/>
          </w:tcPr>
          <w:p w:rsidR="00201A9B" w:rsidRDefault="00201A9B" w:rsidP="00FB71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</w:tbl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Calibri" w:eastAsia="Calibri" w:hAnsi="Calibri" w:cs="Calibri"/>
        </w:rPr>
      </w:pPr>
    </w:p>
    <w:p w:rsidR="00201A9B" w:rsidRDefault="00201A9B" w:rsidP="00201A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A9B" w:rsidRDefault="00201A9B" w:rsidP="00201A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DDE" w:rsidRDefault="00350DDE">
      <w:pP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br w:type="page"/>
      </w:r>
    </w:p>
    <w:p w:rsidR="00201A9B" w:rsidRDefault="00201A9B" w:rsidP="00201A9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201A9B" w:rsidRDefault="00201A9B" w:rsidP="00201A9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 w:eastAsia="ru-RU"/>
        </w:rPr>
        <w:t>V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. Формы заявлений и документов, </w:t>
      </w:r>
    </w:p>
    <w:p w:rsidR="00201A9B" w:rsidRDefault="00201A9B" w:rsidP="00201A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необходимых для предоставления муниципальной услуги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</w:t>
      </w:r>
    </w:p>
    <w:p w:rsidR="00201A9B" w:rsidRDefault="00350DDE" w:rsidP="007C40C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</w:rPr>
      </w:pPr>
      <w:r w:rsidRPr="000838D1">
        <w:rPr>
          <w:rFonts w:ascii="Times New Roman" w:eastAsia="Times New Roman" w:hAnsi="Times New Roman" w:cs="Times New Roman"/>
          <w:sz w:val="27"/>
          <w:szCs w:val="27"/>
        </w:rPr>
        <w:t>«</w:t>
      </w:r>
      <w:r w:rsidRPr="000838D1">
        <w:rPr>
          <w:rFonts w:ascii="Times New Roman" w:eastAsia="Times New Roman" w:hAnsi="Times New Roman" w:cs="Times New Roman"/>
          <w:sz w:val="27"/>
          <w:szCs w:val="27"/>
          <w:lang w:eastAsia="ru-RU"/>
        </w:rPr>
        <w:t>Выдача выписки из похозяйственной книги</w:t>
      </w:r>
      <w:r w:rsidRPr="000838D1">
        <w:rPr>
          <w:rFonts w:ascii="Times New Roman" w:eastAsia="Times New Roman" w:hAnsi="Times New Roman" w:cs="Times New Roman"/>
          <w:sz w:val="27"/>
          <w:szCs w:val="27"/>
        </w:rPr>
        <w:t>»</w:t>
      </w:r>
    </w:p>
    <w:p w:rsidR="00CA0CBF" w:rsidRDefault="00CA0CBF" w:rsidP="007C40C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E30" w:rsidRPr="00CA0CBF" w:rsidRDefault="00201A9B" w:rsidP="00BC3E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Главе администрации </w:t>
      </w:r>
      <w:bookmarkStart w:id="3" w:name="_GoBack"/>
      <w:bookmarkEnd w:id="3"/>
    </w:p>
    <w:p w:rsidR="00007168" w:rsidRDefault="00CA0CBF" w:rsidP="00CA0CB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0CBF">
        <w:rPr>
          <w:rFonts w:ascii="Times New Roman" w:hAnsi="Times New Roman" w:cs="Times New Roman"/>
          <w:sz w:val="24"/>
          <w:szCs w:val="24"/>
        </w:rPr>
        <w:t>Пашского сельского поселения</w:t>
      </w:r>
    </w:p>
    <w:p w:rsidR="00CA0CBF" w:rsidRPr="00CA0CBF" w:rsidRDefault="00CA0CBF" w:rsidP="00CA0CB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0CBF">
        <w:rPr>
          <w:rFonts w:ascii="Times New Roman" w:hAnsi="Times New Roman" w:cs="Times New Roman"/>
          <w:sz w:val="24"/>
          <w:szCs w:val="24"/>
        </w:rPr>
        <w:t xml:space="preserve"> Волховского муниципального района</w:t>
      </w:r>
    </w:p>
    <w:p w:rsidR="00007168" w:rsidRDefault="00CA0CBF" w:rsidP="00CA0CB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0CBF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201A9B" w:rsidRDefault="00201A9B" w:rsidP="00CA0CB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от _________________________________</w:t>
      </w:r>
    </w:p>
    <w:p w:rsidR="00201A9B" w:rsidRDefault="00201A9B" w:rsidP="00201A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паспорт ___№ _______________________</w:t>
      </w:r>
    </w:p>
    <w:p w:rsidR="00201A9B" w:rsidRDefault="00201A9B" w:rsidP="00201A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кем и когда выдан ___________________                                       </w:t>
      </w:r>
    </w:p>
    <w:p w:rsidR="00201A9B" w:rsidRDefault="00201A9B" w:rsidP="00201A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рождения _____________________</w:t>
      </w:r>
    </w:p>
    <w:p w:rsidR="00201A9B" w:rsidRDefault="00201A9B" w:rsidP="00201A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дата рождения ______________________</w:t>
      </w:r>
    </w:p>
    <w:p w:rsidR="00201A9B" w:rsidRDefault="00201A9B" w:rsidP="00201A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адрес места жительства ______________</w:t>
      </w:r>
    </w:p>
    <w:p w:rsidR="00201A9B" w:rsidRDefault="00201A9B" w:rsidP="00201A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телефон ___________________________</w:t>
      </w:r>
    </w:p>
    <w:p w:rsidR="00201A9B" w:rsidRDefault="00201A9B" w:rsidP="00201A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1A9B" w:rsidRDefault="00201A9B" w:rsidP="00201A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201A9B" w:rsidRDefault="00201A9B" w:rsidP="00201A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A9B" w:rsidRDefault="00201A9B" w:rsidP="00201A9B">
      <w:pPr>
        <w:pStyle w:val="1"/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Прошу предоставить выписку из похозяйственной книги </w:t>
      </w:r>
      <w:r>
        <w:t>(нужное указать)</w:t>
      </w:r>
      <w:r>
        <w:rPr>
          <w:sz w:val="24"/>
          <w:szCs w:val="24"/>
        </w:rPr>
        <w:t xml:space="preserve">: </w:t>
      </w:r>
      <w:r>
        <w:t xml:space="preserve"> </w:t>
      </w:r>
      <w:r>
        <w:rPr>
          <w:sz w:val="24"/>
          <w:szCs w:val="24"/>
        </w:rPr>
        <w:t xml:space="preserve"> </w:t>
      </w:r>
    </w:p>
    <w:p w:rsidR="00201A9B" w:rsidRDefault="00201A9B" w:rsidP="00201A9B">
      <w:pPr>
        <w:spacing w:after="0" w:line="240" w:lineRule="auto"/>
        <w:jc w:val="both"/>
        <w:rPr>
          <w:sz w:val="24"/>
          <w:szCs w:val="24"/>
        </w:rPr>
      </w:pPr>
      <w:r>
        <w:rPr>
          <w:rFonts w:ascii="Courier New" w:hAnsi="Courier New" w:cs="Courier New"/>
          <w:sz w:val="20"/>
          <w:szCs w:val="20"/>
        </w:rPr>
        <w:t xml:space="preserve">              </w:t>
      </w:r>
    </w:p>
    <w:p w:rsidR="00201A9B" w:rsidRDefault="00201A9B" w:rsidP="00201A9B">
      <w:pPr>
        <w:pStyle w:val="1"/>
        <w:ind w:firstLine="540"/>
        <w:rPr>
          <w:sz w:val="4"/>
          <w:szCs w:val="4"/>
        </w:rPr>
      </w:pPr>
    </w:p>
    <w:tbl>
      <w:tblPr>
        <w:tblW w:w="9571" w:type="dxa"/>
        <w:tblLook w:val="00A0" w:firstRow="1" w:lastRow="0" w:firstColumn="1" w:lastColumn="0" w:noHBand="0" w:noVBand="0"/>
      </w:tblPr>
      <w:tblGrid>
        <w:gridCol w:w="758"/>
        <w:gridCol w:w="8422"/>
        <w:gridCol w:w="391"/>
      </w:tblGrid>
      <w:tr w:rsidR="00201A9B" w:rsidTr="00FB7128">
        <w:tc>
          <w:tcPr>
            <w:tcW w:w="758" w:type="dxa"/>
          </w:tcPr>
          <w:p w:rsidR="00201A9B" w:rsidRDefault="00201A9B" w:rsidP="00FB7128">
            <w:pPr>
              <w:pStyle w:val="21"/>
            </w:pPr>
            <w:r>
              <w:t>1.</w:t>
            </w:r>
          </w:p>
        </w:tc>
        <w:tc>
          <w:tcPr>
            <w:tcW w:w="8422" w:type="dxa"/>
          </w:tcPr>
          <w:p w:rsidR="00201A9B" w:rsidRDefault="00201A9B" w:rsidP="00FB7128">
            <w:pPr>
              <w:pStyle w:val="21"/>
            </w:pPr>
            <w:r>
              <w:t xml:space="preserve">для государственной регистрации права на земельный участок, предоставленный для ведения личного подсобного хозяйства (по форме, утвержденной приказом </w:t>
            </w:r>
            <w:proofErr w:type="spellStart"/>
            <w:r>
              <w:t>Росреестра</w:t>
            </w:r>
            <w:proofErr w:type="spellEnd"/>
            <w:r>
              <w:t xml:space="preserve"> от 25.08.2021 № П/0368 «Об установлении формы выписки из похозяйственной книги о наличии у гражданина права на земельный участок»);</w:t>
            </w:r>
          </w:p>
          <w:p w:rsidR="00201A9B" w:rsidRDefault="00201A9B" w:rsidP="00FB7128">
            <w:pPr>
              <w:pStyle w:val="21"/>
            </w:pPr>
            <w:r>
              <w:t xml:space="preserve"> </w:t>
            </w:r>
          </w:p>
        </w:tc>
        <w:tc>
          <w:tcPr>
            <w:tcW w:w="391" w:type="dxa"/>
          </w:tcPr>
          <w:p w:rsidR="00201A9B" w:rsidRDefault="00201A9B" w:rsidP="00FB7128">
            <w:pPr>
              <w:pStyle w:val="21"/>
            </w:pPr>
          </w:p>
        </w:tc>
      </w:tr>
      <w:tr w:rsidR="00201A9B" w:rsidTr="00FB7128">
        <w:trPr>
          <w:trHeight w:val="1205"/>
        </w:trPr>
        <w:tc>
          <w:tcPr>
            <w:tcW w:w="758" w:type="dxa"/>
          </w:tcPr>
          <w:p w:rsidR="00201A9B" w:rsidRDefault="00201A9B" w:rsidP="00FB7128">
            <w:pPr>
              <w:pStyle w:val="21"/>
            </w:pPr>
            <w:r>
              <w:t>2.</w:t>
            </w:r>
          </w:p>
        </w:tc>
        <w:tc>
          <w:tcPr>
            <w:tcW w:w="8422" w:type="dxa"/>
          </w:tcPr>
          <w:p w:rsidR="00201A9B" w:rsidRDefault="00201A9B" w:rsidP="00FB7128">
            <w:pPr>
              <w:pStyle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__</w:t>
            </w:r>
            <w:r>
              <w:rPr>
                <w:rFonts w:eastAsia="Times New Roman"/>
                <w:sz w:val="24"/>
                <w:szCs w:val="24"/>
              </w:rPr>
              <w:t>______________________________________________________________;</w:t>
            </w:r>
          </w:p>
          <w:p w:rsidR="00201A9B" w:rsidRDefault="00201A9B" w:rsidP="00FB7128">
            <w:pPr>
              <w:pStyle w:val="1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(указывается цель получения выписки из похозяйственной книги)</w:t>
            </w:r>
          </w:p>
          <w:p w:rsidR="00201A9B" w:rsidRDefault="00201A9B" w:rsidP="00FB7128">
            <w:pPr>
              <w:pStyle w:val="1"/>
              <w:rPr>
                <w:rFonts w:eastAsia="Times New Roman"/>
                <w:sz w:val="24"/>
                <w:szCs w:val="24"/>
              </w:rPr>
            </w:pPr>
          </w:p>
          <w:p w:rsidR="00201A9B" w:rsidRDefault="00201A9B" w:rsidP="00FB7128">
            <w:pPr>
              <w:pStyle w:val="21"/>
            </w:pPr>
            <w:r>
              <w:t>- в форме листов похозяйственной книги;</w:t>
            </w:r>
          </w:p>
          <w:p w:rsidR="00201A9B" w:rsidRDefault="00201A9B" w:rsidP="00FB7128">
            <w:pPr>
              <w:pStyle w:val="21"/>
            </w:pPr>
          </w:p>
        </w:tc>
        <w:tc>
          <w:tcPr>
            <w:tcW w:w="391" w:type="dxa"/>
          </w:tcPr>
          <w:p w:rsidR="00201A9B" w:rsidRDefault="00201A9B" w:rsidP="00FB7128">
            <w:pPr>
              <w:pStyle w:val="21"/>
            </w:pPr>
          </w:p>
        </w:tc>
      </w:tr>
      <w:tr w:rsidR="00201A9B" w:rsidTr="00FB7128">
        <w:trPr>
          <w:trHeight w:val="1457"/>
        </w:trPr>
        <w:tc>
          <w:tcPr>
            <w:tcW w:w="758" w:type="dxa"/>
          </w:tcPr>
          <w:p w:rsidR="00201A9B" w:rsidRDefault="00201A9B" w:rsidP="00FB7128">
            <w:pPr>
              <w:pStyle w:val="21"/>
            </w:pPr>
            <w:r>
              <w:t>3.</w:t>
            </w:r>
          </w:p>
        </w:tc>
        <w:tc>
          <w:tcPr>
            <w:tcW w:w="8422" w:type="dxa"/>
          </w:tcPr>
          <w:p w:rsidR="00201A9B" w:rsidRDefault="00201A9B" w:rsidP="00FB7128">
            <w:pPr>
              <w:pStyle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_</w:t>
            </w:r>
            <w:r>
              <w:rPr>
                <w:rFonts w:eastAsia="Times New Roman"/>
                <w:sz w:val="24"/>
                <w:szCs w:val="24"/>
              </w:rPr>
              <w:t>_______________________________________________________________;</w:t>
            </w:r>
          </w:p>
          <w:p w:rsidR="00201A9B" w:rsidRDefault="00201A9B" w:rsidP="00FB7128">
            <w:pPr>
              <w:pStyle w:val="1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(указывается цель получения выписки из похозяйственной книги)</w:t>
            </w:r>
          </w:p>
          <w:p w:rsidR="00201A9B" w:rsidRDefault="00201A9B" w:rsidP="00FB7128">
            <w:pPr>
              <w:pStyle w:val="1"/>
              <w:rPr>
                <w:rFonts w:eastAsia="Times New Roman"/>
                <w:sz w:val="24"/>
                <w:szCs w:val="24"/>
              </w:rPr>
            </w:pPr>
          </w:p>
          <w:p w:rsidR="00201A9B" w:rsidRDefault="00201A9B" w:rsidP="00FB7128">
            <w:pPr>
              <w:pStyle w:val="21"/>
              <w:rPr>
                <w:sz w:val="20"/>
                <w:szCs w:val="20"/>
              </w:rPr>
            </w:pPr>
            <w:r>
              <w:t>- в произвольной форме, с указанием ___________________________________</w:t>
            </w:r>
          </w:p>
          <w:p w:rsidR="00201A9B" w:rsidRDefault="00201A9B" w:rsidP="00FB7128">
            <w:r>
              <w:rPr>
                <w:sz w:val="16"/>
                <w:szCs w:val="16"/>
              </w:rPr>
              <w:t xml:space="preserve">                                 (указывается объем и перечень сведений, необходимых заявителю из похозяйственной книги);</w:t>
            </w:r>
          </w:p>
        </w:tc>
        <w:tc>
          <w:tcPr>
            <w:tcW w:w="391" w:type="dxa"/>
          </w:tcPr>
          <w:p w:rsidR="00201A9B" w:rsidRDefault="00201A9B" w:rsidP="00FB7128">
            <w:pPr>
              <w:pStyle w:val="21"/>
            </w:pPr>
          </w:p>
        </w:tc>
      </w:tr>
    </w:tbl>
    <w:p w:rsidR="00201A9B" w:rsidRDefault="00201A9B" w:rsidP="00201A9B">
      <w:pPr>
        <w:pStyle w:val="21"/>
      </w:pPr>
      <w:r>
        <w:t>личное подсобное хозяйство расположено по адресу: _______________________________.</w:t>
      </w:r>
    </w:p>
    <w:p w:rsidR="00201A9B" w:rsidRDefault="00201A9B" w:rsidP="00201A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01A9B" w:rsidRDefault="00201A9B" w:rsidP="00201A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заявителя: _________________/ _________________ (расшифровка)</w:t>
      </w:r>
    </w:p>
    <w:p w:rsidR="00201A9B" w:rsidRDefault="00201A9B" w:rsidP="00201A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__________________</w:t>
      </w:r>
    </w:p>
    <w:p w:rsidR="00201A9B" w:rsidRDefault="00201A9B" w:rsidP="00201A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1A9B" w:rsidRDefault="00201A9B" w:rsidP="00201A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201A9B" w:rsidRDefault="00201A9B" w:rsidP="00201A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_______________.</w:t>
      </w:r>
    </w:p>
    <w:p w:rsidR="00201A9B" w:rsidRDefault="00201A9B" w:rsidP="00201A9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1A9B" w:rsidRDefault="00201A9B" w:rsidP="00201A9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tbl>
      <w:tblPr>
        <w:tblW w:w="104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890"/>
      </w:tblGrid>
      <w:tr w:rsidR="00201A9B" w:rsidTr="00FB7128">
        <w:trPr>
          <w:trHeight w:val="306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201A9B" w:rsidRDefault="00201A9B" w:rsidP="00FB71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1A9B" w:rsidRDefault="00201A9B" w:rsidP="00FB71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90" w:type="dxa"/>
            <w:vMerge w:val="restart"/>
            <w:tcBorders>
              <w:top w:val="none" w:sz="4" w:space="0" w:color="000000"/>
              <w:left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201A9B" w:rsidRDefault="00201A9B" w:rsidP="00FB7128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eastAsia="ru-RU"/>
              </w:rPr>
              <w:t>отправить почтовым отправлением;</w:t>
            </w:r>
          </w:p>
          <w:p w:rsidR="00201A9B" w:rsidRDefault="00201A9B" w:rsidP="00FB712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201A9B" w:rsidRDefault="00201A9B" w:rsidP="00FB712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направить в личный кабинет на Едином портале</w:t>
            </w:r>
          </w:p>
        </w:tc>
      </w:tr>
      <w:tr w:rsidR="00201A9B" w:rsidTr="00FB7128">
        <w:trPr>
          <w:trHeight w:val="294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201A9B" w:rsidRDefault="00201A9B" w:rsidP="00FB71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1A9B" w:rsidRDefault="00201A9B" w:rsidP="00FB71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90" w:type="dxa"/>
            <w:vMerge/>
            <w:tcBorders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201A9B" w:rsidRDefault="00201A9B" w:rsidP="00FB7128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201A9B" w:rsidTr="00FB7128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201A9B" w:rsidRDefault="00201A9B" w:rsidP="00FB71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1A9B" w:rsidRDefault="00201A9B" w:rsidP="00FB71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9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201A9B" w:rsidRDefault="00201A9B" w:rsidP="00FB71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руки в МФЦ</w:t>
            </w:r>
          </w:p>
        </w:tc>
      </w:tr>
    </w:tbl>
    <w:p w:rsidR="00201A9B" w:rsidRDefault="00201A9B" w:rsidP="00201A9B">
      <w:pPr>
        <w:ind w:firstLine="720"/>
        <w:rPr>
          <w:rFonts w:ascii="Times New Roman" w:eastAsiaTheme="minorEastAsia" w:hAnsi="Times New Roman" w:cs="Times New Roman"/>
          <w:lang w:eastAsia="ru-RU"/>
        </w:rPr>
      </w:pPr>
    </w:p>
    <w:p w:rsidR="00201A9B" w:rsidRDefault="00201A9B" w:rsidP="00201A9B">
      <w:pPr>
        <w:ind w:firstLine="720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201A9B" w:rsidTr="00FB7128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01A9B" w:rsidRDefault="00201A9B" w:rsidP="00FB712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01A9B" w:rsidRDefault="00201A9B" w:rsidP="00FB712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01A9B" w:rsidRDefault="00201A9B" w:rsidP="00FB712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201A9B" w:rsidTr="00FB7128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01A9B" w:rsidRDefault="00201A9B" w:rsidP="00FB7128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01A9B" w:rsidRDefault="00201A9B" w:rsidP="00FB7128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01A9B" w:rsidRDefault="00201A9B" w:rsidP="00FB7128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</w:tr>
      <w:tr w:rsidR="00201A9B" w:rsidTr="00FB7128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01A9B" w:rsidRDefault="00201A9B" w:rsidP="00FB712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201A9B" w:rsidRDefault="00201A9B" w:rsidP="00FB712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01A9B" w:rsidRDefault="00201A9B" w:rsidP="00FB7128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01A9B" w:rsidRDefault="00201A9B" w:rsidP="00FB712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01A9B" w:rsidRDefault="00201A9B" w:rsidP="00FB7128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01A9B" w:rsidRDefault="00201A9B" w:rsidP="00FB7128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01A9B" w:rsidRDefault="00201A9B" w:rsidP="00FB712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01A9B" w:rsidRDefault="00201A9B" w:rsidP="00FB712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года</w:t>
            </w:r>
          </w:p>
        </w:tc>
      </w:tr>
    </w:tbl>
    <w:p w:rsidR="00201A9B" w:rsidRDefault="00201A9B" w:rsidP="00201A9B">
      <w:pPr>
        <w:ind w:firstLine="720"/>
        <w:rPr>
          <w:rFonts w:ascii="Times New Roman" w:eastAsiaTheme="minorEastAsia" w:hAnsi="Times New Roman" w:cs="Times New Roman"/>
          <w:lang w:eastAsia="ru-RU"/>
        </w:rPr>
      </w:pPr>
    </w:p>
    <w:p w:rsidR="00201A9B" w:rsidRDefault="00201A9B" w:rsidP="00201A9B">
      <w:pPr>
        <w:ind w:firstLine="720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К заявлению прилагаются следующие документы:</w:t>
      </w:r>
    </w:p>
    <w:p w:rsidR="00201A9B" w:rsidRDefault="00201A9B" w:rsidP="00201A9B">
      <w:pPr>
        <w:numPr>
          <w:ilvl w:val="0"/>
          <w:numId w:val="9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:rsidR="00201A9B" w:rsidRDefault="00201A9B" w:rsidP="00201A9B">
      <w:pPr>
        <w:numPr>
          <w:ilvl w:val="0"/>
          <w:numId w:val="9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:rsidR="00201A9B" w:rsidRDefault="00201A9B" w:rsidP="00201A9B">
      <w:pPr>
        <w:numPr>
          <w:ilvl w:val="0"/>
          <w:numId w:val="9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:rsidR="00201A9B" w:rsidRDefault="00201A9B" w:rsidP="00201A9B">
      <w:pPr>
        <w:numPr>
          <w:ilvl w:val="0"/>
          <w:numId w:val="9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:rsidR="00201A9B" w:rsidRDefault="00201A9B" w:rsidP="00201A9B">
      <w:pPr>
        <w:numPr>
          <w:ilvl w:val="0"/>
          <w:numId w:val="9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:rsidR="00201A9B" w:rsidRDefault="00201A9B" w:rsidP="00201A9B">
      <w:pPr>
        <w:tabs>
          <w:tab w:val="left" w:pos="284"/>
        </w:tabs>
        <w:ind w:left="720"/>
        <w:jc w:val="right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</w:t>
      </w:r>
    </w:p>
    <w:p w:rsidR="00201A9B" w:rsidRDefault="00201A9B" w:rsidP="00201A9B">
      <w:pPr>
        <w:tabs>
          <w:tab w:val="left" w:pos="284"/>
        </w:tabs>
        <w:ind w:left="720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(подпись заявителя)  </w:t>
      </w:r>
    </w:p>
    <w:p w:rsidR="00201A9B" w:rsidRDefault="00201A9B" w:rsidP="00201A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01A9B" w:rsidRDefault="00201A9B" w:rsidP="00201A9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FF0058" w:rsidRDefault="00FF00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 w:type="page"/>
      </w:r>
    </w:p>
    <w:p w:rsidR="00201A9B" w:rsidRDefault="00201A9B" w:rsidP="00201A9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2</w:t>
      </w:r>
    </w:p>
    <w:p w:rsidR="00201A9B" w:rsidRDefault="00201A9B" w:rsidP="00201A9B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201A9B" w:rsidRDefault="00201A9B" w:rsidP="00201A9B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</w:p>
    <w:p w:rsidR="00FF0058" w:rsidRDefault="00FF0058" w:rsidP="00201A9B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«Выдача выписки из похозяйственной книги»</w:t>
      </w:r>
    </w:p>
    <w:p w:rsidR="00201A9B" w:rsidRDefault="00201A9B" w:rsidP="00201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1A9B" w:rsidRDefault="00201A9B" w:rsidP="00201A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</w:t>
      </w:r>
    </w:p>
    <w:p w:rsidR="00201A9B" w:rsidRDefault="00FF0058" w:rsidP="00201A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Администрация Пашского сельского поселения Волховского муниципального района</w:t>
      </w:r>
    </w:p>
    <w:p w:rsidR="00FF0058" w:rsidRDefault="00FF0058" w:rsidP="00201A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Ленинградско</w:t>
      </w:r>
      <w:r w:rsidR="00310F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 области</w:t>
      </w:r>
    </w:p>
    <w:p w:rsidR="00201A9B" w:rsidRDefault="00201A9B" w:rsidP="00201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1A9B" w:rsidRDefault="00201A9B" w:rsidP="00201A9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201A9B" w:rsidRDefault="00201A9B" w:rsidP="00201A9B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отказе в приеме документов, необходимых для предоставления муниципальной услуги </w:t>
      </w:r>
    </w:p>
    <w:p w:rsidR="00201A9B" w:rsidRDefault="00201A9B" w:rsidP="00201A9B">
      <w:pPr>
        <w:pStyle w:val="ConsPlusTitle"/>
        <w:jc w:val="center"/>
        <w:rPr>
          <w:rFonts w:ascii="Times New Roman" w:eastAsia="Calibri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Calibri" w:hAnsi="Times New Roman" w:cs="Times New Roman"/>
          <w:b w:val="0"/>
          <w:sz w:val="24"/>
          <w:szCs w:val="24"/>
        </w:rPr>
        <w:t>«</w:t>
      </w:r>
      <w:r>
        <w:rPr>
          <w:rFonts w:ascii="Times New Roman" w:hAnsi="Times New Roman" w:cs="Times New Roman"/>
          <w:b w:val="0"/>
          <w:sz w:val="24"/>
          <w:szCs w:val="24"/>
        </w:rPr>
        <w:t>«Выдача выписки из похозяйственной книги»</w:t>
      </w:r>
      <w:r>
        <w:rPr>
          <w:rFonts w:ascii="Times New Roman" w:eastAsia="Calibri" w:hAnsi="Times New Roman" w:cs="Times New Roman"/>
          <w:b w:val="0"/>
          <w:sz w:val="24"/>
          <w:szCs w:val="24"/>
        </w:rPr>
        <w:t xml:space="preserve">» 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01A9B" w:rsidRDefault="00201A9B" w:rsidP="00201A9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и приложенных к нему документов, принято решение отказать в приеме документов, необходимых для предоставления услуги, по следующим основаниям: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4195"/>
        <w:gridCol w:w="4855"/>
      </w:tblGrid>
      <w:tr w:rsidR="00201A9B" w:rsidTr="00FB7128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9B" w:rsidRDefault="00201A9B" w:rsidP="00FB7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201A9B" w:rsidRDefault="00201A9B" w:rsidP="00FB7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пункта административного регламента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9B" w:rsidRDefault="00201A9B" w:rsidP="00FB7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9B" w:rsidRDefault="00201A9B" w:rsidP="00FB7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201A9B" w:rsidTr="00FB7128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9B" w:rsidRDefault="00201A9B" w:rsidP="00FB7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9B" w:rsidRDefault="00201A9B" w:rsidP="00FB7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запрос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9B" w:rsidRDefault="00201A9B" w:rsidP="00FB7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201A9B" w:rsidTr="00FB7128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9B" w:rsidRDefault="00201A9B" w:rsidP="00FB7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запрос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9B" w:rsidRDefault="00201A9B" w:rsidP="00FB7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201A9B" w:rsidTr="00FB7128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9B" w:rsidRDefault="00201A9B" w:rsidP="00FB7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9B" w:rsidRDefault="00201A9B" w:rsidP="00FB7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9B" w:rsidRDefault="00201A9B" w:rsidP="00FB7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201A9B" w:rsidTr="00FB7128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9B" w:rsidRDefault="00201A9B" w:rsidP="00FB7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9B" w:rsidRDefault="00201A9B" w:rsidP="00FB7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представленные документы содержат подчистки и исправления текста, не заверенные в порядке, установленном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законодательством Российской Федерации;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9B" w:rsidRDefault="00201A9B" w:rsidP="00FB7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201A9B" w:rsidTr="00FB7128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9B" w:rsidRDefault="00201A9B" w:rsidP="00FB7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9B" w:rsidRDefault="00201A9B" w:rsidP="00FB7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9B" w:rsidRDefault="00201A9B" w:rsidP="00FB7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201A9B" w:rsidTr="00FB7128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9B" w:rsidRDefault="00201A9B" w:rsidP="00FB7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9B" w:rsidRDefault="00201A9B" w:rsidP="00FB71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9B" w:rsidRDefault="00201A9B" w:rsidP="00FB7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</w:tbl>
    <w:p w:rsidR="00201A9B" w:rsidRDefault="00201A9B" w:rsidP="00201A9B">
      <w:pPr>
        <w:widowControl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201A9B" w:rsidRDefault="00201A9B" w:rsidP="00201A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Вы вправе повторно обратиться в ОМСУ с заявлением о предоставлении услуги после устранения указанных нарушений.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Данное решение может быть обжаловано в досудебном порядке путем направления жалобы в ОМСУ/Организацию, а также в судебном порядке.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(должность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подпись)                    (расшифровка подписи)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МСУ, 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_»  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 20__ г.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201A9B" w:rsidRDefault="00201A9B" w:rsidP="00201A9B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01A9B" w:rsidRDefault="00201A9B" w:rsidP="00201A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01A9B" w:rsidRDefault="00201A9B" w:rsidP="00201A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01A9B" w:rsidRDefault="00201A9B" w:rsidP="00201A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01A9B" w:rsidRDefault="00201A9B" w:rsidP="00201A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01A9B" w:rsidRDefault="00201A9B" w:rsidP="00201A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01A9B" w:rsidRDefault="00201A9B" w:rsidP="00201A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01A9B" w:rsidRDefault="00201A9B" w:rsidP="00201A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01A9B" w:rsidRDefault="00201A9B" w:rsidP="00201A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01A9B" w:rsidRDefault="00201A9B" w:rsidP="00201A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10F69" w:rsidRDefault="00310F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01A9B" w:rsidRDefault="00201A9B" w:rsidP="00201A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01A9B" w:rsidRDefault="00201A9B" w:rsidP="00201A9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Приложение № 3</w:t>
      </w:r>
    </w:p>
    <w:p w:rsidR="00201A9B" w:rsidRDefault="00201A9B" w:rsidP="00201A9B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B10FF4" w:rsidRDefault="00B10FF4" w:rsidP="00B10FF4">
      <w:pPr>
        <w:spacing w:after="0" w:line="240" w:lineRule="auto"/>
        <w:ind w:left="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F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«Выдача выписки из похозяйственной книги»</w:t>
      </w:r>
    </w:p>
    <w:p w:rsidR="00201A9B" w:rsidRDefault="00201A9B" w:rsidP="00201A9B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Угловой штамп ОМСУ</w:t>
      </w:r>
    </w:p>
    <w:p w:rsidR="00201A9B" w:rsidRDefault="00201A9B" w:rsidP="00201A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201A9B" w:rsidRDefault="00201A9B" w:rsidP="00201A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01A9B" w:rsidRDefault="00201A9B" w:rsidP="00201A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01A9B" w:rsidRDefault="00201A9B" w:rsidP="00201A9B">
      <w:pPr>
        <w:tabs>
          <w:tab w:val="left" w:pos="139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УВЕДОМЛЕНИЕ</w:t>
      </w:r>
    </w:p>
    <w:p w:rsidR="00201A9B" w:rsidRDefault="00201A9B" w:rsidP="00201A9B">
      <w:pPr>
        <w:tabs>
          <w:tab w:val="left" w:pos="268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 приостановлении предоставления муниципальной услуги</w:t>
      </w:r>
    </w:p>
    <w:p w:rsidR="00201A9B" w:rsidRDefault="00201A9B" w:rsidP="00201A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01A9B" w:rsidRDefault="00201A9B" w:rsidP="00201A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01A9B" w:rsidRDefault="00201A9B" w:rsidP="00201A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Уважаемый (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) 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_____________________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</w:t>
      </w:r>
    </w:p>
    <w:p w:rsidR="00201A9B" w:rsidRDefault="00201A9B" w:rsidP="00201A9B">
      <w:pPr>
        <w:tabs>
          <w:tab w:val="left" w:pos="306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(имя, отчество)</w:t>
      </w:r>
    </w:p>
    <w:p w:rsidR="00201A9B" w:rsidRDefault="00201A9B" w:rsidP="00201A9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связи с </w:t>
      </w:r>
      <w:r>
        <w:rPr>
          <w:rFonts w:ascii="Times New Roman" w:hAnsi="Times New Roman"/>
          <w:sz w:val="24"/>
          <w:szCs w:val="24"/>
        </w:rPr>
        <w:t>наличием в заявлении и (или) документах (сведениях) (нужное подчеркнуть), представленных заявителем, неполной информации</w:t>
      </w:r>
      <w:r>
        <w:rPr>
          <w:rFonts w:ascii="Times New Roman" w:eastAsia="Calibri" w:hAnsi="Times New Roman" w:cs="Times New Roman"/>
          <w:sz w:val="24"/>
          <w:szCs w:val="24"/>
        </w:rPr>
        <w:t>, предоставление муниципальной услуги «Выдача выписки из похозяйственной книги» приостановлено.</w:t>
      </w:r>
    </w:p>
    <w:p w:rsidR="00201A9B" w:rsidRDefault="00201A9B" w:rsidP="00201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предоставлении полной информации/недостающего документа решение о предоставлении муниципальной услуги (об отказе в предоставлении муниципальной услуги) предоставление муниципальной услуги будет возобновлено.</w:t>
      </w:r>
    </w:p>
    <w:p w:rsidR="00201A9B" w:rsidRDefault="00201A9B" w:rsidP="00201A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01A9B" w:rsidRDefault="00201A9B" w:rsidP="00201A9B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Полную информацию/недостающий документ Вы вправе представить:</w:t>
      </w:r>
    </w:p>
    <w:p w:rsidR="00201A9B" w:rsidRDefault="00201A9B" w:rsidP="00201A9B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1) при личной явке:</w:t>
      </w:r>
    </w:p>
    <w:p w:rsidR="00201A9B" w:rsidRDefault="00201A9B" w:rsidP="00201A9B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в МФЦ;</w:t>
      </w:r>
    </w:p>
    <w:p w:rsidR="00201A9B" w:rsidRDefault="00201A9B" w:rsidP="00201A9B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при обращении в орган, предоставляющий муниципальную услугу;</w:t>
      </w:r>
    </w:p>
    <w:p w:rsidR="00201A9B" w:rsidRDefault="00201A9B" w:rsidP="00201A9B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2) без личной явки:</w:t>
      </w:r>
    </w:p>
    <w:p w:rsidR="00201A9B" w:rsidRDefault="00201A9B" w:rsidP="00201A9B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в электронной форме через Единый портал;</w:t>
      </w:r>
    </w:p>
    <w:p w:rsidR="00201A9B" w:rsidRDefault="00201A9B" w:rsidP="00201A9B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почтовым отправлением.</w:t>
      </w:r>
    </w:p>
    <w:p w:rsidR="00201A9B" w:rsidRDefault="00201A9B" w:rsidP="00201A9B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201A9B" w:rsidRDefault="00201A9B" w:rsidP="00201A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01A9B" w:rsidRDefault="00201A9B" w:rsidP="00201A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поступлении указанных документов (сведений) в ОМСУ решение о предоставлении (об отказе в предоставлении) муниципальной услуги будет принято и направлено в Ваш адрес в установленные сроки.</w:t>
      </w:r>
    </w:p>
    <w:p w:rsidR="00201A9B" w:rsidRDefault="00201A9B" w:rsidP="00201A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01A9B" w:rsidRDefault="00201A9B" w:rsidP="00201A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201A9B" w:rsidRDefault="00201A9B" w:rsidP="00201A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руководителя ОМСУ                       </w:t>
      </w:r>
    </w:p>
    <w:p w:rsidR="00201A9B" w:rsidRDefault="00201A9B" w:rsidP="00201A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                                                       _________________________</w:t>
      </w:r>
    </w:p>
    <w:p w:rsidR="00201A9B" w:rsidRDefault="00201A9B" w:rsidP="00201A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(подпись)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 xml:space="preserve">                                                                                                 </w:t>
      </w:r>
      <w:proofErr w:type="gramStart"/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>фамилия, инициалы)</w:t>
      </w: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1A9B" w:rsidRDefault="00201A9B" w:rsidP="00201A9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3154" w:rsidRDefault="000E3154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201A9B" w:rsidRDefault="00201A9B" w:rsidP="00201A9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4</w:t>
      </w:r>
    </w:p>
    <w:p w:rsidR="00201A9B" w:rsidRDefault="00201A9B" w:rsidP="00201A9B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201A9B" w:rsidRDefault="00201A9B" w:rsidP="000E3154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0E3154" w:rsidRPr="000E3154" w:rsidRDefault="000E3154" w:rsidP="000E315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E3154">
        <w:rPr>
          <w:rFonts w:ascii="Times New Roman" w:eastAsia="Calibri" w:hAnsi="Times New Roman" w:cs="Times New Roman"/>
          <w:sz w:val="24"/>
          <w:szCs w:val="24"/>
        </w:rPr>
        <w:t>«Выдача выписки из похозяйственной книги»</w:t>
      </w:r>
    </w:p>
    <w:p w:rsidR="000E3154" w:rsidRDefault="000E3154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201A9B" w:rsidRDefault="00201A9B" w:rsidP="00201A9B">
      <w:pPr>
        <w:spacing w:after="0" w:line="240" w:lineRule="auto"/>
        <w:rPr>
          <w:rFonts w:ascii="TimesNewRomanPS-BoldMT" w:eastAsia="Calibri" w:hAnsi="TimesNewRomanPS-BoldMT" w:cs="TimesNewRomanPS-BoldMT"/>
          <w:b/>
          <w:bCs/>
          <w:color w:val="000000"/>
          <w:sz w:val="28"/>
          <w:szCs w:val="28"/>
          <w:lang w:eastAsia="ru-RU"/>
        </w:rPr>
      </w:pPr>
    </w:p>
    <w:p w:rsidR="00201A9B" w:rsidRDefault="00201A9B" w:rsidP="00201A9B">
      <w:pPr>
        <w:spacing w:after="0" w:line="240" w:lineRule="auto"/>
        <w:jc w:val="center"/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  <w:lang w:eastAsia="ru-RU"/>
        </w:rPr>
      </w:pPr>
      <w:r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  <w:lang w:eastAsia="ru-RU"/>
        </w:rPr>
        <w:t>Решение об отказе в предоставлении муниципальной услуги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01A9B" w:rsidRDefault="00201A9B" w:rsidP="00201A9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eastAsia="ru-RU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eastAsia="ru-RU"/>
        </w:rPr>
        <w:br/>
        <w:t>и приложенных к нему документов, в соответствии с административным регламентом по предоставлению муниципальной услуги ________________________   принято решение отказать в предоставлении муниципальной услуги по следующим основаниям:</w:t>
      </w:r>
    </w:p>
    <w:tbl>
      <w:tblPr>
        <w:tblW w:w="103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4961"/>
        <w:gridCol w:w="4394"/>
      </w:tblGrid>
      <w:tr w:rsidR="00201A9B" w:rsidTr="00FB712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9B" w:rsidRDefault="00201A9B" w:rsidP="00FB7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eastAsia="ru-RU"/>
              </w:rPr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9B" w:rsidRDefault="00201A9B" w:rsidP="00FB7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eastAsia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9B" w:rsidRDefault="00201A9B" w:rsidP="00FB7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eastAsia="ru-RU"/>
              </w:rPr>
              <w:t>Разъяснение причин отказа в предоставлении услуги</w:t>
            </w:r>
          </w:p>
        </w:tc>
      </w:tr>
    </w:tbl>
    <w:tbl>
      <w:tblPr>
        <w:tblStyle w:val="22"/>
        <w:tblW w:w="10348" w:type="dxa"/>
        <w:tblInd w:w="108" w:type="dxa"/>
        <w:tblLook w:val="04A0" w:firstRow="1" w:lastRow="0" w:firstColumn="1" w:lastColumn="0" w:noHBand="0" w:noVBand="1"/>
      </w:tblPr>
      <w:tblGrid>
        <w:gridCol w:w="993"/>
        <w:gridCol w:w="4961"/>
        <w:gridCol w:w="4394"/>
      </w:tblGrid>
      <w:tr w:rsidR="00201A9B" w:rsidTr="00FB7128">
        <w:tc>
          <w:tcPr>
            <w:tcW w:w="993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201A9B" w:rsidRDefault="00201A9B" w:rsidP="00FB71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4394" w:type="dxa"/>
          </w:tcPr>
          <w:p w:rsidR="00201A9B" w:rsidRDefault="00201A9B" w:rsidP="00FB7128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201A9B" w:rsidTr="00FB7128">
        <w:tc>
          <w:tcPr>
            <w:tcW w:w="993" w:type="dxa"/>
          </w:tcPr>
          <w:p w:rsidR="00201A9B" w:rsidRDefault="00201A9B" w:rsidP="00FB712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201A9B" w:rsidRDefault="00201A9B" w:rsidP="00FB71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4394" w:type="dxa"/>
          </w:tcPr>
          <w:p w:rsidR="00201A9B" w:rsidRDefault="00201A9B" w:rsidP="00FB7128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(должность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подпись)                    (расшифровка подписи)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ОМСУ, 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_»  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 20__ г.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01A9B" w:rsidRDefault="00201A9B" w:rsidP="00201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201A9B" w:rsidRDefault="00201A9B" w:rsidP="00201A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vertAlign w:val="superscript"/>
        </w:rPr>
      </w:pPr>
    </w:p>
    <w:p w:rsidR="00201A9B" w:rsidRDefault="00201A9B" w:rsidP="00201A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01A9B" w:rsidRDefault="00201A9B" w:rsidP="00201A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01A9B" w:rsidRDefault="00201A9B" w:rsidP="00201A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E3F32" w:rsidRPr="000F5A9D" w:rsidRDefault="00BE3F32" w:rsidP="00201A9B">
      <w:pPr>
        <w:pStyle w:val="a4"/>
        <w:spacing w:after="0" w:line="240" w:lineRule="auto"/>
        <w:ind w:left="1429"/>
        <w:contextualSpacing w:val="0"/>
        <w:jc w:val="both"/>
      </w:pPr>
    </w:p>
    <w:sectPr w:rsidR="00BE3F32" w:rsidRPr="000F5A9D" w:rsidSect="00201A9B">
      <w:headerReference w:type="default" r:id="rId12"/>
      <w:pgSz w:w="11905" w:h="16838"/>
      <w:pgMar w:top="426" w:right="850" w:bottom="568" w:left="1276" w:header="42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4AB" w:rsidRDefault="008654AB" w:rsidP="00D1378E">
      <w:pPr>
        <w:spacing w:after="0" w:line="240" w:lineRule="auto"/>
      </w:pPr>
      <w:r>
        <w:separator/>
      </w:r>
    </w:p>
  </w:endnote>
  <w:endnote w:type="continuationSeparator" w:id="0">
    <w:p w:rsidR="008654AB" w:rsidRDefault="008654AB" w:rsidP="00D13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PSMT">
    <w:altName w:val="Times New Roman"/>
    <w:charset w:val="00"/>
    <w:family w:val="auto"/>
    <w:pitch w:val="default"/>
  </w:font>
  <w:font w:name="TimesNewRomanPS-BoldMT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4AB" w:rsidRDefault="008654AB" w:rsidP="00D1378E">
      <w:pPr>
        <w:spacing w:after="0" w:line="240" w:lineRule="auto"/>
      </w:pPr>
      <w:r>
        <w:separator/>
      </w:r>
    </w:p>
  </w:footnote>
  <w:footnote w:type="continuationSeparator" w:id="0">
    <w:p w:rsidR="008654AB" w:rsidRDefault="008654AB" w:rsidP="00D137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21516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201A9B" w:rsidRPr="00BC3E30" w:rsidRDefault="00201A9B" w:rsidP="00325272">
        <w:pPr>
          <w:pStyle w:val="af"/>
          <w:jc w:val="center"/>
          <w:rPr>
            <w:rFonts w:ascii="Times New Roman" w:hAnsi="Times New Roman" w:cs="Times New Roman"/>
          </w:rPr>
        </w:pPr>
        <w:r w:rsidRPr="00BC3E30">
          <w:rPr>
            <w:rFonts w:ascii="Times New Roman" w:hAnsi="Times New Roman" w:cs="Times New Roman"/>
          </w:rPr>
          <w:fldChar w:fldCharType="begin"/>
        </w:r>
        <w:r w:rsidRPr="00BC3E30">
          <w:rPr>
            <w:rFonts w:ascii="Times New Roman" w:hAnsi="Times New Roman" w:cs="Times New Roman"/>
          </w:rPr>
          <w:instrText>PAGE   \* MERGEFORMAT</w:instrText>
        </w:r>
        <w:r w:rsidRPr="00BC3E30">
          <w:rPr>
            <w:rFonts w:ascii="Times New Roman" w:hAnsi="Times New Roman" w:cs="Times New Roman"/>
          </w:rPr>
          <w:fldChar w:fldCharType="separate"/>
        </w:r>
        <w:r w:rsidR="00BC3E30">
          <w:rPr>
            <w:rFonts w:ascii="Times New Roman" w:hAnsi="Times New Roman" w:cs="Times New Roman"/>
            <w:noProof/>
          </w:rPr>
          <w:t>10</w:t>
        </w:r>
        <w:r w:rsidRPr="00BC3E30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3230541"/>
      <w:docPartObj>
        <w:docPartGallery w:val="Page Numbers (Top of Page)"/>
        <w:docPartUnique/>
      </w:docPartObj>
    </w:sdtPr>
    <w:sdtEndPr/>
    <w:sdtContent>
      <w:p w:rsidR="00D72A7F" w:rsidRDefault="00D72A7F">
        <w:pPr>
          <w:pStyle w:val="af"/>
          <w:jc w:val="center"/>
        </w:pPr>
        <w:r w:rsidRPr="000A112D">
          <w:rPr>
            <w:rFonts w:ascii="Times New Roman" w:hAnsi="Times New Roman" w:cs="Times New Roman"/>
          </w:rPr>
          <w:fldChar w:fldCharType="begin"/>
        </w:r>
        <w:r w:rsidRPr="000A112D">
          <w:rPr>
            <w:rFonts w:ascii="Times New Roman" w:hAnsi="Times New Roman" w:cs="Times New Roman"/>
          </w:rPr>
          <w:instrText>PAGE   \* MERGEFORMAT</w:instrText>
        </w:r>
        <w:r w:rsidRPr="000A112D">
          <w:rPr>
            <w:rFonts w:ascii="Times New Roman" w:hAnsi="Times New Roman" w:cs="Times New Roman"/>
          </w:rPr>
          <w:fldChar w:fldCharType="separate"/>
        </w:r>
        <w:r w:rsidR="00BC3E30">
          <w:rPr>
            <w:rFonts w:ascii="Times New Roman" w:hAnsi="Times New Roman" w:cs="Times New Roman"/>
            <w:noProof/>
          </w:rPr>
          <w:t>18</w:t>
        </w:r>
        <w:r w:rsidRPr="000A112D">
          <w:rPr>
            <w:rFonts w:ascii="Times New Roman" w:hAnsi="Times New Roman" w:cs="Times New Roman"/>
          </w:rPr>
          <w:fldChar w:fldCharType="end"/>
        </w:r>
      </w:p>
    </w:sdtContent>
  </w:sdt>
  <w:p w:rsidR="00D72A7F" w:rsidRDefault="00D72A7F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A7097"/>
    <w:multiLevelType w:val="hybridMultilevel"/>
    <w:tmpl w:val="7C4AAA90"/>
    <w:lvl w:ilvl="0" w:tplc="DF00AD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524BD"/>
    <w:multiLevelType w:val="hybridMultilevel"/>
    <w:tmpl w:val="5854E240"/>
    <w:lvl w:ilvl="0" w:tplc="607E230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15302BAE">
      <w:start w:val="1"/>
      <w:numFmt w:val="lowerLetter"/>
      <w:lvlText w:val="%2."/>
      <w:lvlJc w:val="left"/>
      <w:pPr>
        <w:ind w:left="1440" w:hanging="360"/>
      </w:pPr>
    </w:lvl>
    <w:lvl w:ilvl="2" w:tplc="3142F608">
      <w:start w:val="1"/>
      <w:numFmt w:val="lowerRoman"/>
      <w:lvlText w:val="%3."/>
      <w:lvlJc w:val="right"/>
      <w:pPr>
        <w:ind w:left="2160" w:hanging="180"/>
      </w:pPr>
    </w:lvl>
    <w:lvl w:ilvl="3" w:tplc="1644A03E">
      <w:start w:val="1"/>
      <w:numFmt w:val="decimal"/>
      <w:lvlText w:val="%4."/>
      <w:lvlJc w:val="left"/>
      <w:pPr>
        <w:ind w:left="2880" w:hanging="360"/>
      </w:pPr>
    </w:lvl>
    <w:lvl w:ilvl="4" w:tplc="FB0EDAB6">
      <w:start w:val="1"/>
      <w:numFmt w:val="lowerLetter"/>
      <w:lvlText w:val="%5."/>
      <w:lvlJc w:val="left"/>
      <w:pPr>
        <w:ind w:left="3600" w:hanging="360"/>
      </w:pPr>
    </w:lvl>
    <w:lvl w:ilvl="5" w:tplc="354AA9C2">
      <w:start w:val="1"/>
      <w:numFmt w:val="lowerRoman"/>
      <w:lvlText w:val="%6."/>
      <w:lvlJc w:val="right"/>
      <w:pPr>
        <w:ind w:left="4320" w:hanging="180"/>
      </w:pPr>
    </w:lvl>
    <w:lvl w:ilvl="6" w:tplc="210E8D88">
      <w:start w:val="1"/>
      <w:numFmt w:val="decimal"/>
      <w:lvlText w:val="%7."/>
      <w:lvlJc w:val="left"/>
      <w:pPr>
        <w:ind w:left="5040" w:hanging="360"/>
      </w:pPr>
    </w:lvl>
    <w:lvl w:ilvl="7" w:tplc="FD14AEFE">
      <w:start w:val="1"/>
      <w:numFmt w:val="lowerLetter"/>
      <w:lvlText w:val="%8."/>
      <w:lvlJc w:val="left"/>
      <w:pPr>
        <w:ind w:left="5760" w:hanging="360"/>
      </w:pPr>
    </w:lvl>
    <w:lvl w:ilvl="8" w:tplc="FD5668E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F035CAB"/>
    <w:multiLevelType w:val="hybridMultilevel"/>
    <w:tmpl w:val="90405076"/>
    <w:lvl w:ilvl="0" w:tplc="2BF22F3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CFC07616">
      <w:start w:val="1"/>
      <w:numFmt w:val="lowerLetter"/>
      <w:lvlText w:val="%2."/>
      <w:lvlJc w:val="left"/>
      <w:pPr>
        <w:ind w:left="1440" w:hanging="360"/>
      </w:pPr>
    </w:lvl>
    <w:lvl w:ilvl="2" w:tplc="ACD61B02">
      <w:start w:val="1"/>
      <w:numFmt w:val="lowerRoman"/>
      <w:lvlText w:val="%3."/>
      <w:lvlJc w:val="right"/>
      <w:pPr>
        <w:ind w:left="2160" w:hanging="180"/>
      </w:pPr>
    </w:lvl>
    <w:lvl w:ilvl="3" w:tplc="612C54F4">
      <w:start w:val="1"/>
      <w:numFmt w:val="decimal"/>
      <w:lvlText w:val="%4."/>
      <w:lvlJc w:val="left"/>
      <w:pPr>
        <w:ind w:left="2880" w:hanging="360"/>
      </w:pPr>
    </w:lvl>
    <w:lvl w:ilvl="4" w:tplc="8BAA8E1C">
      <w:start w:val="1"/>
      <w:numFmt w:val="lowerLetter"/>
      <w:lvlText w:val="%5."/>
      <w:lvlJc w:val="left"/>
      <w:pPr>
        <w:ind w:left="3600" w:hanging="360"/>
      </w:pPr>
    </w:lvl>
    <w:lvl w:ilvl="5" w:tplc="47143B10">
      <w:start w:val="1"/>
      <w:numFmt w:val="lowerRoman"/>
      <w:lvlText w:val="%6."/>
      <w:lvlJc w:val="right"/>
      <w:pPr>
        <w:ind w:left="4320" w:hanging="180"/>
      </w:pPr>
    </w:lvl>
    <w:lvl w:ilvl="6" w:tplc="5706D3E2">
      <w:start w:val="1"/>
      <w:numFmt w:val="decimal"/>
      <w:lvlText w:val="%7."/>
      <w:lvlJc w:val="left"/>
      <w:pPr>
        <w:ind w:left="5040" w:hanging="360"/>
      </w:pPr>
    </w:lvl>
    <w:lvl w:ilvl="7" w:tplc="20B2D610">
      <w:start w:val="1"/>
      <w:numFmt w:val="lowerLetter"/>
      <w:lvlText w:val="%8."/>
      <w:lvlJc w:val="left"/>
      <w:pPr>
        <w:ind w:left="5760" w:hanging="360"/>
      </w:pPr>
    </w:lvl>
    <w:lvl w:ilvl="8" w:tplc="AD0E9F8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44255E"/>
    <w:multiLevelType w:val="multilevel"/>
    <w:tmpl w:val="8E10945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 w15:restartNumberingAfterBreak="0">
    <w:nsid w:val="65FF4505"/>
    <w:multiLevelType w:val="hybridMultilevel"/>
    <w:tmpl w:val="8B7EF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5B3B0B"/>
    <w:multiLevelType w:val="multilevel"/>
    <w:tmpl w:val="7AB26B32"/>
    <w:lvl w:ilvl="0">
      <w:start w:val="1"/>
      <w:numFmt w:val="decimal"/>
      <w:lvlText w:val="%1."/>
      <w:lvlJc w:val="left"/>
      <w:pPr>
        <w:ind w:left="525" w:hanging="525"/>
      </w:pPr>
      <w:rPr>
        <w:rFonts w:ascii="Times New Roman" w:eastAsiaTheme="minorEastAsia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eastAsiaTheme="minorEastAsia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eastAsiaTheme="minorEastAsia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Times New Roman" w:eastAsiaTheme="minorEastAsia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eastAsiaTheme="minorEastAsia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Times New Roman" w:eastAsiaTheme="minorEastAsia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ascii="Times New Roman" w:eastAsiaTheme="minorEastAsia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Times New Roman" w:eastAsiaTheme="minorEastAsia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="Times New Roman" w:eastAsiaTheme="minorEastAsia" w:hAnsi="Times New Roman" w:cs="Times New Roman" w:hint="default"/>
        <w:sz w:val="28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8"/>
  </w:num>
  <w:num w:numId="7">
    <w:abstractNumId w:val="5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F32"/>
    <w:rsid w:val="00005FB3"/>
    <w:rsid w:val="00007168"/>
    <w:rsid w:val="00013932"/>
    <w:rsid w:val="000154BA"/>
    <w:rsid w:val="00020600"/>
    <w:rsid w:val="000273D5"/>
    <w:rsid w:val="00030346"/>
    <w:rsid w:val="00035425"/>
    <w:rsid w:val="00042448"/>
    <w:rsid w:val="00042865"/>
    <w:rsid w:val="00042BFC"/>
    <w:rsid w:val="000561BD"/>
    <w:rsid w:val="0006151B"/>
    <w:rsid w:val="00061844"/>
    <w:rsid w:val="0006266E"/>
    <w:rsid w:val="00062788"/>
    <w:rsid w:val="00062B16"/>
    <w:rsid w:val="00063047"/>
    <w:rsid w:val="0006491E"/>
    <w:rsid w:val="000666DE"/>
    <w:rsid w:val="000838D1"/>
    <w:rsid w:val="00091AC3"/>
    <w:rsid w:val="000960FF"/>
    <w:rsid w:val="00097BB9"/>
    <w:rsid w:val="000A112D"/>
    <w:rsid w:val="000A20A1"/>
    <w:rsid w:val="000A3BF4"/>
    <w:rsid w:val="000B4B9A"/>
    <w:rsid w:val="000B7BF1"/>
    <w:rsid w:val="000D4E7B"/>
    <w:rsid w:val="000E26B7"/>
    <w:rsid w:val="000E3154"/>
    <w:rsid w:val="000F5284"/>
    <w:rsid w:val="000F5A9D"/>
    <w:rsid w:val="001102EA"/>
    <w:rsid w:val="001148E9"/>
    <w:rsid w:val="001215E0"/>
    <w:rsid w:val="00123A7B"/>
    <w:rsid w:val="00123C68"/>
    <w:rsid w:val="00132C9E"/>
    <w:rsid w:val="00136EE9"/>
    <w:rsid w:val="001441B0"/>
    <w:rsid w:val="0014506D"/>
    <w:rsid w:val="0014777E"/>
    <w:rsid w:val="0015062E"/>
    <w:rsid w:val="00160968"/>
    <w:rsid w:val="00163FD3"/>
    <w:rsid w:val="001643BD"/>
    <w:rsid w:val="0016673B"/>
    <w:rsid w:val="00170984"/>
    <w:rsid w:val="00175968"/>
    <w:rsid w:val="001768C9"/>
    <w:rsid w:val="00177ECF"/>
    <w:rsid w:val="00180D7D"/>
    <w:rsid w:val="00187DCC"/>
    <w:rsid w:val="001909A2"/>
    <w:rsid w:val="001A259F"/>
    <w:rsid w:val="001A3172"/>
    <w:rsid w:val="001A6369"/>
    <w:rsid w:val="001B55E7"/>
    <w:rsid w:val="001B5F20"/>
    <w:rsid w:val="001B7532"/>
    <w:rsid w:val="001C0351"/>
    <w:rsid w:val="001C0A81"/>
    <w:rsid w:val="001C719D"/>
    <w:rsid w:val="001D09FE"/>
    <w:rsid w:val="001D5708"/>
    <w:rsid w:val="001D62B3"/>
    <w:rsid w:val="00200FC7"/>
    <w:rsid w:val="00201A9B"/>
    <w:rsid w:val="00202533"/>
    <w:rsid w:val="00203535"/>
    <w:rsid w:val="00204140"/>
    <w:rsid w:val="0021234F"/>
    <w:rsid w:val="00215BD9"/>
    <w:rsid w:val="002222CE"/>
    <w:rsid w:val="00225229"/>
    <w:rsid w:val="00225665"/>
    <w:rsid w:val="00227CFF"/>
    <w:rsid w:val="00231EAB"/>
    <w:rsid w:val="00241C1A"/>
    <w:rsid w:val="002477DC"/>
    <w:rsid w:val="002533AD"/>
    <w:rsid w:val="0025646B"/>
    <w:rsid w:val="0026289F"/>
    <w:rsid w:val="00264A21"/>
    <w:rsid w:val="0026703B"/>
    <w:rsid w:val="00267C87"/>
    <w:rsid w:val="00271DB4"/>
    <w:rsid w:val="00275E77"/>
    <w:rsid w:val="002810F7"/>
    <w:rsid w:val="0028395A"/>
    <w:rsid w:val="00284C3E"/>
    <w:rsid w:val="00287E18"/>
    <w:rsid w:val="0029085A"/>
    <w:rsid w:val="00295066"/>
    <w:rsid w:val="00297BD4"/>
    <w:rsid w:val="002A1447"/>
    <w:rsid w:val="002A3567"/>
    <w:rsid w:val="002B78B5"/>
    <w:rsid w:val="002C13C3"/>
    <w:rsid w:val="002C5939"/>
    <w:rsid w:val="002D0F16"/>
    <w:rsid w:val="002D15A0"/>
    <w:rsid w:val="002D2E07"/>
    <w:rsid w:val="002D44CB"/>
    <w:rsid w:val="002D478D"/>
    <w:rsid w:val="002D7376"/>
    <w:rsid w:val="002E0CF9"/>
    <w:rsid w:val="002E1EB5"/>
    <w:rsid w:val="002E7966"/>
    <w:rsid w:val="002F4DB7"/>
    <w:rsid w:val="002F6695"/>
    <w:rsid w:val="00302304"/>
    <w:rsid w:val="00306B76"/>
    <w:rsid w:val="00310F69"/>
    <w:rsid w:val="00313C0C"/>
    <w:rsid w:val="00315909"/>
    <w:rsid w:val="00325272"/>
    <w:rsid w:val="00332A8C"/>
    <w:rsid w:val="003337AC"/>
    <w:rsid w:val="00336215"/>
    <w:rsid w:val="00336F42"/>
    <w:rsid w:val="003421A2"/>
    <w:rsid w:val="003469F2"/>
    <w:rsid w:val="00350119"/>
    <w:rsid w:val="00350DDE"/>
    <w:rsid w:val="00351DFF"/>
    <w:rsid w:val="00355988"/>
    <w:rsid w:val="00360755"/>
    <w:rsid w:val="0036506D"/>
    <w:rsid w:val="00366C5A"/>
    <w:rsid w:val="003678D7"/>
    <w:rsid w:val="00372133"/>
    <w:rsid w:val="003736B1"/>
    <w:rsid w:val="00373CA1"/>
    <w:rsid w:val="00374A2D"/>
    <w:rsid w:val="00386340"/>
    <w:rsid w:val="00387EF6"/>
    <w:rsid w:val="0039196A"/>
    <w:rsid w:val="003B40B0"/>
    <w:rsid w:val="003B5650"/>
    <w:rsid w:val="003B5D93"/>
    <w:rsid w:val="003C7C0F"/>
    <w:rsid w:val="003D4896"/>
    <w:rsid w:val="003D56A0"/>
    <w:rsid w:val="003D5ECD"/>
    <w:rsid w:val="003D69C8"/>
    <w:rsid w:val="003E43B1"/>
    <w:rsid w:val="003F1ACB"/>
    <w:rsid w:val="003F3160"/>
    <w:rsid w:val="003F45B3"/>
    <w:rsid w:val="003F64C6"/>
    <w:rsid w:val="003F6EEA"/>
    <w:rsid w:val="00430EA2"/>
    <w:rsid w:val="00431F96"/>
    <w:rsid w:val="00434C02"/>
    <w:rsid w:val="00444ED6"/>
    <w:rsid w:val="0045293C"/>
    <w:rsid w:val="004634BB"/>
    <w:rsid w:val="00473924"/>
    <w:rsid w:val="00475005"/>
    <w:rsid w:val="00491A13"/>
    <w:rsid w:val="00494395"/>
    <w:rsid w:val="00494932"/>
    <w:rsid w:val="0049640F"/>
    <w:rsid w:val="004A3AB8"/>
    <w:rsid w:val="004A475B"/>
    <w:rsid w:val="004A59E5"/>
    <w:rsid w:val="004C51AC"/>
    <w:rsid w:val="004C5E07"/>
    <w:rsid w:val="004C6476"/>
    <w:rsid w:val="004E075F"/>
    <w:rsid w:val="004E1082"/>
    <w:rsid w:val="004E1FD3"/>
    <w:rsid w:val="004E64F5"/>
    <w:rsid w:val="004E665E"/>
    <w:rsid w:val="004F2D7C"/>
    <w:rsid w:val="005047C5"/>
    <w:rsid w:val="00505CBE"/>
    <w:rsid w:val="00507B96"/>
    <w:rsid w:val="00513289"/>
    <w:rsid w:val="00513D6C"/>
    <w:rsid w:val="00516F5C"/>
    <w:rsid w:val="00520D2E"/>
    <w:rsid w:val="00525A20"/>
    <w:rsid w:val="00525DC2"/>
    <w:rsid w:val="005270CD"/>
    <w:rsid w:val="00534610"/>
    <w:rsid w:val="00534B01"/>
    <w:rsid w:val="00537272"/>
    <w:rsid w:val="00537D1D"/>
    <w:rsid w:val="00540F85"/>
    <w:rsid w:val="005445CA"/>
    <w:rsid w:val="00546602"/>
    <w:rsid w:val="00546BE8"/>
    <w:rsid w:val="00550EFA"/>
    <w:rsid w:val="0055221E"/>
    <w:rsid w:val="00563D3C"/>
    <w:rsid w:val="00574149"/>
    <w:rsid w:val="00580578"/>
    <w:rsid w:val="005A5145"/>
    <w:rsid w:val="005A56C3"/>
    <w:rsid w:val="005B1685"/>
    <w:rsid w:val="005B473D"/>
    <w:rsid w:val="005B7DF2"/>
    <w:rsid w:val="005C1D76"/>
    <w:rsid w:val="005C1FAB"/>
    <w:rsid w:val="005C3E08"/>
    <w:rsid w:val="005D0312"/>
    <w:rsid w:val="005E2E5B"/>
    <w:rsid w:val="005E4401"/>
    <w:rsid w:val="005E4403"/>
    <w:rsid w:val="005F5923"/>
    <w:rsid w:val="00601554"/>
    <w:rsid w:val="00602D42"/>
    <w:rsid w:val="006059C5"/>
    <w:rsid w:val="0061119C"/>
    <w:rsid w:val="00631648"/>
    <w:rsid w:val="00642F08"/>
    <w:rsid w:val="0065073C"/>
    <w:rsid w:val="00651D46"/>
    <w:rsid w:val="006529B9"/>
    <w:rsid w:val="00653356"/>
    <w:rsid w:val="00657F00"/>
    <w:rsid w:val="00662B27"/>
    <w:rsid w:val="006731E8"/>
    <w:rsid w:val="006764EF"/>
    <w:rsid w:val="00693D49"/>
    <w:rsid w:val="006A08CD"/>
    <w:rsid w:val="006A29FC"/>
    <w:rsid w:val="006A3323"/>
    <w:rsid w:val="006B1F57"/>
    <w:rsid w:val="006B669D"/>
    <w:rsid w:val="006C4139"/>
    <w:rsid w:val="006D04D8"/>
    <w:rsid w:val="006D43B6"/>
    <w:rsid w:val="006D5504"/>
    <w:rsid w:val="006D7AB0"/>
    <w:rsid w:val="006E31BF"/>
    <w:rsid w:val="006E6DE3"/>
    <w:rsid w:val="006F64AF"/>
    <w:rsid w:val="00703B55"/>
    <w:rsid w:val="007176F2"/>
    <w:rsid w:val="00724F50"/>
    <w:rsid w:val="00725288"/>
    <w:rsid w:val="0072586D"/>
    <w:rsid w:val="00726856"/>
    <w:rsid w:val="0072761A"/>
    <w:rsid w:val="00731BDA"/>
    <w:rsid w:val="007362C5"/>
    <w:rsid w:val="00736CD5"/>
    <w:rsid w:val="00740A86"/>
    <w:rsid w:val="00747C83"/>
    <w:rsid w:val="00753B45"/>
    <w:rsid w:val="007643A8"/>
    <w:rsid w:val="00765B1C"/>
    <w:rsid w:val="007736D1"/>
    <w:rsid w:val="00792F34"/>
    <w:rsid w:val="0079602B"/>
    <w:rsid w:val="007A27E5"/>
    <w:rsid w:val="007B1BBD"/>
    <w:rsid w:val="007C3A69"/>
    <w:rsid w:val="007C40C1"/>
    <w:rsid w:val="007C769B"/>
    <w:rsid w:val="007F0E5D"/>
    <w:rsid w:val="007F3351"/>
    <w:rsid w:val="007F5759"/>
    <w:rsid w:val="007F59F1"/>
    <w:rsid w:val="007F7E8B"/>
    <w:rsid w:val="00803088"/>
    <w:rsid w:val="00804598"/>
    <w:rsid w:val="00812303"/>
    <w:rsid w:val="00822B0E"/>
    <w:rsid w:val="00832E83"/>
    <w:rsid w:val="0084354A"/>
    <w:rsid w:val="00845239"/>
    <w:rsid w:val="00846E5C"/>
    <w:rsid w:val="00850162"/>
    <w:rsid w:val="008507F9"/>
    <w:rsid w:val="00862CAB"/>
    <w:rsid w:val="008654AB"/>
    <w:rsid w:val="0086646D"/>
    <w:rsid w:val="00870B73"/>
    <w:rsid w:val="00876DD9"/>
    <w:rsid w:val="00884CA6"/>
    <w:rsid w:val="00885AC7"/>
    <w:rsid w:val="00896C7F"/>
    <w:rsid w:val="008A47B5"/>
    <w:rsid w:val="008B0E88"/>
    <w:rsid w:val="008C7E33"/>
    <w:rsid w:val="008D538D"/>
    <w:rsid w:val="008D5CE4"/>
    <w:rsid w:val="008D6BDB"/>
    <w:rsid w:val="008E0D8D"/>
    <w:rsid w:val="008E2FE9"/>
    <w:rsid w:val="008F1B1C"/>
    <w:rsid w:val="008F2E67"/>
    <w:rsid w:val="009000CA"/>
    <w:rsid w:val="00902EEE"/>
    <w:rsid w:val="00921733"/>
    <w:rsid w:val="0092618A"/>
    <w:rsid w:val="00935D7C"/>
    <w:rsid w:val="0093725B"/>
    <w:rsid w:val="00942BFF"/>
    <w:rsid w:val="00951335"/>
    <w:rsid w:val="00963276"/>
    <w:rsid w:val="009715C4"/>
    <w:rsid w:val="00983AAF"/>
    <w:rsid w:val="00985390"/>
    <w:rsid w:val="0098728F"/>
    <w:rsid w:val="00995F82"/>
    <w:rsid w:val="009967A0"/>
    <w:rsid w:val="009A0BC7"/>
    <w:rsid w:val="009A1A79"/>
    <w:rsid w:val="009A4C98"/>
    <w:rsid w:val="009B3402"/>
    <w:rsid w:val="009B700A"/>
    <w:rsid w:val="009C1F70"/>
    <w:rsid w:val="009C4E33"/>
    <w:rsid w:val="009D096B"/>
    <w:rsid w:val="009D1341"/>
    <w:rsid w:val="009D42A3"/>
    <w:rsid w:val="009E1751"/>
    <w:rsid w:val="009E217A"/>
    <w:rsid w:val="009E5BBC"/>
    <w:rsid w:val="009F2EC0"/>
    <w:rsid w:val="00A0296F"/>
    <w:rsid w:val="00A04D83"/>
    <w:rsid w:val="00A05182"/>
    <w:rsid w:val="00A062B8"/>
    <w:rsid w:val="00A1391B"/>
    <w:rsid w:val="00A22C4B"/>
    <w:rsid w:val="00A241AC"/>
    <w:rsid w:val="00A27C6A"/>
    <w:rsid w:val="00A3558A"/>
    <w:rsid w:val="00A425ED"/>
    <w:rsid w:val="00A43E6E"/>
    <w:rsid w:val="00A4633F"/>
    <w:rsid w:val="00A47473"/>
    <w:rsid w:val="00A65231"/>
    <w:rsid w:val="00A66329"/>
    <w:rsid w:val="00A725D6"/>
    <w:rsid w:val="00A807CA"/>
    <w:rsid w:val="00A9286B"/>
    <w:rsid w:val="00A954FA"/>
    <w:rsid w:val="00AA0193"/>
    <w:rsid w:val="00AA1DB8"/>
    <w:rsid w:val="00AA68E3"/>
    <w:rsid w:val="00AB0E01"/>
    <w:rsid w:val="00AB6A4D"/>
    <w:rsid w:val="00AB73CA"/>
    <w:rsid w:val="00AB778C"/>
    <w:rsid w:val="00AC27E8"/>
    <w:rsid w:val="00AC60AD"/>
    <w:rsid w:val="00AE2B70"/>
    <w:rsid w:val="00AE5EA5"/>
    <w:rsid w:val="00AF3912"/>
    <w:rsid w:val="00AF5058"/>
    <w:rsid w:val="00B005E4"/>
    <w:rsid w:val="00B02972"/>
    <w:rsid w:val="00B04D0D"/>
    <w:rsid w:val="00B068FA"/>
    <w:rsid w:val="00B10FF4"/>
    <w:rsid w:val="00B12EDA"/>
    <w:rsid w:val="00B17BAA"/>
    <w:rsid w:val="00B17DE7"/>
    <w:rsid w:val="00B24E0D"/>
    <w:rsid w:val="00B40CC4"/>
    <w:rsid w:val="00B44751"/>
    <w:rsid w:val="00B465F7"/>
    <w:rsid w:val="00B60BDA"/>
    <w:rsid w:val="00B658AA"/>
    <w:rsid w:val="00B7009C"/>
    <w:rsid w:val="00B76D8A"/>
    <w:rsid w:val="00B77E19"/>
    <w:rsid w:val="00B841F0"/>
    <w:rsid w:val="00B9117B"/>
    <w:rsid w:val="00B93E21"/>
    <w:rsid w:val="00B9451B"/>
    <w:rsid w:val="00BA1E63"/>
    <w:rsid w:val="00BA47D8"/>
    <w:rsid w:val="00BA7417"/>
    <w:rsid w:val="00BB2305"/>
    <w:rsid w:val="00BB3257"/>
    <w:rsid w:val="00BB333A"/>
    <w:rsid w:val="00BB34BE"/>
    <w:rsid w:val="00BB7FE6"/>
    <w:rsid w:val="00BC0575"/>
    <w:rsid w:val="00BC26EA"/>
    <w:rsid w:val="00BC3A5C"/>
    <w:rsid w:val="00BC3E30"/>
    <w:rsid w:val="00BE3F32"/>
    <w:rsid w:val="00BE4A93"/>
    <w:rsid w:val="00BE6E4C"/>
    <w:rsid w:val="00BF2373"/>
    <w:rsid w:val="00BF535F"/>
    <w:rsid w:val="00BF6E7D"/>
    <w:rsid w:val="00BF7449"/>
    <w:rsid w:val="00BF7CE2"/>
    <w:rsid w:val="00C02F23"/>
    <w:rsid w:val="00C04F1E"/>
    <w:rsid w:val="00C07ED9"/>
    <w:rsid w:val="00C130D2"/>
    <w:rsid w:val="00C13DCC"/>
    <w:rsid w:val="00C13DD4"/>
    <w:rsid w:val="00C14B95"/>
    <w:rsid w:val="00C175E6"/>
    <w:rsid w:val="00C26564"/>
    <w:rsid w:val="00C65526"/>
    <w:rsid w:val="00C71DF8"/>
    <w:rsid w:val="00C74759"/>
    <w:rsid w:val="00C7515E"/>
    <w:rsid w:val="00C76285"/>
    <w:rsid w:val="00C93A8F"/>
    <w:rsid w:val="00CA0CBF"/>
    <w:rsid w:val="00CE1256"/>
    <w:rsid w:val="00CE50E4"/>
    <w:rsid w:val="00CF13A1"/>
    <w:rsid w:val="00CF5FAE"/>
    <w:rsid w:val="00CF61E5"/>
    <w:rsid w:val="00D013F7"/>
    <w:rsid w:val="00D1378E"/>
    <w:rsid w:val="00D20638"/>
    <w:rsid w:val="00D2416F"/>
    <w:rsid w:val="00D25CD8"/>
    <w:rsid w:val="00D26665"/>
    <w:rsid w:val="00D30B50"/>
    <w:rsid w:val="00D32E16"/>
    <w:rsid w:val="00D551DE"/>
    <w:rsid w:val="00D554D6"/>
    <w:rsid w:val="00D64105"/>
    <w:rsid w:val="00D6791D"/>
    <w:rsid w:val="00D70B18"/>
    <w:rsid w:val="00D72A7F"/>
    <w:rsid w:val="00D75446"/>
    <w:rsid w:val="00D75F77"/>
    <w:rsid w:val="00D7723A"/>
    <w:rsid w:val="00D81206"/>
    <w:rsid w:val="00D91287"/>
    <w:rsid w:val="00D94337"/>
    <w:rsid w:val="00DA0F08"/>
    <w:rsid w:val="00DA0FD9"/>
    <w:rsid w:val="00DA12D2"/>
    <w:rsid w:val="00DA1D27"/>
    <w:rsid w:val="00DB0E80"/>
    <w:rsid w:val="00DB7CCC"/>
    <w:rsid w:val="00DC20B6"/>
    <w:rsid w:val="00DC21D6"/>
    <w:rsid w:val="00DC3B36"/>
    <w:rsid w:val="00DC4825"/>
    <w:rsid w:val="00DC4FAF"/>
    <w:rsid w:val="00DC54B1"/>
    <w:rsid w:val="00DE2B99"/>
    <w:rsid w:val="00DE7346"/>
    <w:rsid w:val="00DF3921"/>
    <w:rsid w:val="00DF4440"/>
    <w:rsid w:val="00DF4AB9"/>
    <w:rsid w:val="00DF730A"/>
    <w:rsid w:val="00E03727"/>
    <w:rsid w:val="00E15F55"/>
    <w:rsid w:val="00E161D9"/>
    <w:rsid w:val="00E33907"/>
    <w:rsid w:val="00E339DB"/>
    <w:rsid w:val="00E35CE5"/>
    <w:rsid w:val="00E62644"/>
    <w:rsid w:val="00E629D8"/>
    <w:rsid w:val="00E725E4"/>
    <w:rsid w:val="00E765EC"/>
    <w:rsid w:val="00E81912"/>
    <w:rsid w:val="00E84D7F"/>
    <w:rsid w:val="00E84F7A"/>
    <w:rsid w:val="00E86DA2"/>
    <w:rsid w:val="00E87A67"/>
    <w:rsid w:val="00E9005D"/>
    <w:rsid w:val="00E9757C"/>
    <w:rsid w:val="00EA396D"/>
    <w:rsid w:val="00EB29C0"/>
    <w:rsid w:val="00EC5235"/>
    <w:rsid w:val="00EE4C0A"/>
    <w:rsid w:val="00EE6A4E"/>
    <w:rsid w:val="00F02CA0"/>
    <w:rsid w:val="00F1174F"/>
    <w:rsid w:val="00F178C6"/>
    <w:rsid w:val="00F23D24"/>
    <w:rsid w:val="00F24AE2"/>
    <w:rsid w:val="00F260E4"/>
    <w:rsid w:val="00F436DB"/>
    <w:rsid w:val="00F5566A"/>
    <w:rsid w:val="00F66272"/>
    <w:rsid w:val="00F70FB5"/>
    <w:rsid w:val="00F746D9"/>
    <w:rsid w:val="00F756AE"/>
    <w:rsid w:val="00F76252"/>
    <w:rsid w:val="00F7773C"/>
    <w:rsid w:val="00F90212"/>
    <w:rsid w:val="00F938DD"/>
    <w:rsid w:val="00FA0F2A"/>
    <w:rsid w:val="00FA323B"/>
    <w:rsid w:val="00FB2277"/>
    <w:rsid w:val="00FB24E9"/>
    <w:rsid w:val="00FB26F5"/>
    <w:rsid w:val="00FB39D5"/>
    <w:rsid w:val="00FB4874"/>
    <w:rsid w:val="00FB5087"/>
    <w:rsid w:val="00FC3322"/>
    <w:rsid w:val="00FC3ACB"/>
    <w:rsid w:val="00FC51D4"/>
    <w:rsid w:val="00FC5E4C"/>
    <w:rsid w:val="00FC71A8"/>
    <w:rsid w:val="00FD3B1F"/>
    <w:rsid w:val="00FD42A1"/>
    <w:rsid w:val="00FD4926"/>
    <w:rsid w:val="00FE7391"/>
    <w:rsid w:val="00FF0058"/>
    <w:rsid w:val="00FF2DD4"/>
    <w:rsid w:val="00FF2EDA"/>
    <w:rsid w:val="00FF4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9879B7"/>
  <w15:docId w15:val="{20F5512F-A296-4E00-BC5B-5DB4A924A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4E108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BE3F32"/>
    <w:rPr>
      <w:color w:val="0000FF" w:themeColor="hyperlink"/>
      <w:u w:val="single"/>
    </w:rPr>
  </w:style>
  <w:style w:type="paragraph" w:styleId="a4">
    <w:name w:val="List Paragraph"/>
    <w:basedOn w:val="a"/>
    <w:qFormat/>
    <w:rsid w:val="002D2E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25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5A20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42F0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42F0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2F0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42F0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42F08"/>
    <w:rPr>
      <w:b/>
      <w:bCs/>
      <w:sz w:val="20"/>
      <w:szCs w:val="20"/>
    </w:rPr>
  </w:style>
  <w:style w:type="paragraph" w:styleId="ac">
    <w:name w:val="Normal (Web)"/>
    <w:basedOn w:val="a"/>
    <w:uiPriority w:val="99"/>
    <w:unhideWhenUsed/>
    <w:rsid w:val="00374A2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B55E7"/>
    <w:rPr>
      <w:b/>
      <w:bCs/>
    </w:rPr>
  </w:style>
  <w:style w:type="character" w:customStyle="1" w:styleId="20">
    <w:name w:val="Заголовок 2 Знак"/>
    <w:basedOn w:val="a0"/>
    <w:link w:val="2"/>
    <w:rsid w:val="004E108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ae">
    <w:name w:val="Название проектного документа"/>
    <w:basedOn w:val="a"/>
    <w:rsid w:val="00AA1DB8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D137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1378E"/>
  </w:style>
  <w:style w:type="paragraph" w:styleId="af1">
    <w:name w:val="footer"/>
    <w:basedOn w:val="a"/>
    <w:link w:val="af2"/>
    <w:uiPriority w:val="99"/>
    <w:unhideWhenUsed/>
    <w:rsid w:val="00D137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1378E"/>
  </w:style>
  <w:style w:type="character" w:customStyle="1" w:styleId="ConsPlusNormal0">
    <w:name w:val="ConsPlusNormal Знак"/>
    <w:link w:val="ConsPlusNormal"/>
    <w:locked/>
    <w:rsid w:val="003F1ACB"/>
    <w:rPr>
      <w:rFonts w:ascii="Calibri" w:eastAsiaTheme="minorEastAsia" w:hAnsi="Calibri" w:cs="Calibri"/>
      <w:lang w:eastAsia="ru-RU"/>
    </w:rPr>
  </w:style>
  <w:style w:type="table" w:styleId="af3">
    <w:name w:val="Table Grid"/>
    <w:basedOn w:val="a1"/>
    <w:uiPriority w:val="59"/>
    <w:rsid w:val="008664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semiHidden/>
    <w:unhideWhenUsed/>
    <w:rsid w:val="0049640F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49640F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49640F"/>
    <w:rPr>
      <w:vertAlign w:val="superscript"/>
    </w:rPr>
  </w:style>
  <w:style w:type="paragraph" w:styleId="af7">
    <w:name w:val="No Spacing"/>
    <w:uiPriority w:val="1"/>
    <w:qFormat/>
    <w:rsid w:val="000A112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Обычный1"/>
    <w:rsid w:val="00201A9B"/>
    <w:pPr>
      <w:spacing w:after="0" w:line="240" w:lineRule="auto"/>
    </w:pPr>
    <w:rPr>
      <w:rFonts w:ascii="Times New Roman" w:eastAsia="Batang" w:hAnsi="Times New Roman" w:cs="Times New Roman"/>
      <w:color w:val="000000"/>
      <w:sz w:val="20"/>
      <w:szCs w:val="20"/>
      <w:lang w:eastAsia="ru-RU"/>
    </w:rPr>
  </w:style>
  <w:style w:type="paragraph" w:customStyle="1" w:styleId="21">
    <w:name w:val="Основной текст 21"/>
    <w:rsid w:val="00201A9B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0">
    <w:name w:val="Сетка таблицы1"/>
    <w:basedOn w:val="a1"/>
    <w:next w:val="af3"/>
    <w:uiPriority w:val="59"/>
    <w:rsid w:val="00201A9B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">
    <w:name w:val="Сетка таблицы2"/>
    <w:basedOn w:val="a1"/>
    <w:next w:val="af3"/>
    <w:uiPriority w:val="59"/>
    <w:rsid w:val="00201A9B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SPB&amp;n=316702&amp;dst=1013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222801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FFCA8-5EC9-4EDE-98DD-EBEAD45EA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4831</Words>
  <Characters>27543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YuliaV</cp:lastModifiedBy>
  <cp:revision>3</cp:revision>
  <cp:lastPrinted>2026-02-13T09:44:00Z</cp:lastPrinted>
  <dcterms:created xsi:type="dcterms:W3CDTF">2026-07-29T11:54:00Z</dcterms:created>
  <dcterms:modified xsi:type="dcterms:W3CDTF">2026-07-29T11:59:00Z</dcterms:modified>
</cp:coreProperties>
</file>