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noProof/>
          <w:color w:val="000000"/>
          <w:sz w:val="28"/>
          <w:szCs w:val="28"/>
        </w:rPr>
        <w:drawing>
          <wp:inline distT="0" distB="0" distL="0" distR="0">
            <wp:extent cx="659765" cy="763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45" w:rsidRPr="00B92E45" w:rsidRDefault="00B92E45" w:rsidP="0092039E">
      <w:pPr>
        <w:jc w:val="center"/>
        <w:rPr>
          <w:b/>
          <w:bCs/>
          <w:color w:val="000000"/>
          <w:sz w:val="16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АДМИНИСТРАЦИЯ</w:t>
      </w:r>
    </w:p>
    <w:p w:rsidR="0092039E" w:rsidRPr="0092039E" w:rsidRDefault="0092039E" w:rsidP="0092039E">
      <w:pPr>
        <w:jc w:val="center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2039E" w:rsidRPr="00695735" w:rsidRDefault="0092039E" w:rsidP="0069573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735">
        <w:rPr>
          <w:rFonts w:ascii="Times New Roman" w:hAnsi="Times New Roman"/>
          <w:color w:val="000000"/>
          <w:sz w:val="28"/>
          <w:szCs w:val="28"/>
        </w:rPr>
        <w:t>ПАШСКОЕ СЕЛЬСКОЕ ПОСЕЛЕНИЕ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Волховского муниципального района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Ленинградской области</w:t>
      </w:r>
    </w:p>
    <w:p w:rsidR="0092039E" w:rsidRPr="0092039E" w:rsidRDefault="0092039E" w:rsidP="0092039E">
      <w:pPr>
        <w:jc w:val="both"/>
        <w:rPr>
          <w:b/>
          <w:bCs/>
          <w:color w:val="000000"/>
          <w:sz w:val="28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П О С Т А Н О В Л Е Н И Е</w:t>
      </w:r>
    </w:p>
    <w:p w:rsidR="0092039E" w:rsidRPr="0092039E" w:rsidRDefault="0092039E" w:rsidP="0092039E">
      <w:pPr>
        <w:jc w:val="both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92039E" w:rsidRDefault="0092039E" w:rsidP="00EC0207">
      <w:pPr>
        <w:pStyle w:val="2"/>
        <w:jc w:val="both"/>
        <w:rPr>
          <w:color w:val="000000"/>
          <w:sz w:val="28"/>
          <w:szCs w:val="28"/>
          <w:lang w:val="ru-RU"/>
        </w:rPr>
      </w:pPr>
      <w:r w:rsidRPr="0092039E">
        <w:rPr>
          <w:color w:val="000000"/>
          <w:sz w:val="28"/>
          <w:szCs w:val="28"/>
          <w:lang w:val="ru-RU"/>
        </w:rPr>
        <w:t xml:space="preserve">от </w:t>
      </w:r>
      <w:r w:rsidR="000E5D53">
        <w:rPr>
          <w:color w:val="000000"/>
          <w:sz w:val="28"/>
          <w:szCs w:val="28"/>
          <w:lang w:val="ru-RU"/>
        </w:rPr>
        <w:t>8 декабря</w:t>
      </w:r>
      <w:r w:rsidR="00EC0207">
        <w:rPr>
          <w:color w:val="000000"/>
          <w:sz w:val="28"/>
          <w:szCs w:val="28"/>
          <w:lang w:val="ru-RU"/>
        </w:rPr>
        <w:t xml:space="preserve"> 202</w:t>
      </w:r>
      <w:r w:rsidR="005C0EA7">
        <w:rPr>
          <w:color w:val="000000"/>
          <w:sz w:val="28"/>
          <w:szCs w:val="28"/>
          <w:lang w:val="ru-RU"/>
        </w:rPr>
        <w:t>1</w:t>
      </w:r>
      <w:r w:rsidRPr="0092039E">
        <w:rPr>
          <w:color w:val="000000"/>
          <w:sz w:val="28"/>
          <w:szCs w:val="28"/>
          <w:lang w:val="ru-RU"/>
        </w:rPr>
        <w:t xml:space="preserve"> года                                         </w:t>
      </w:r>
      <w:r w:rsidR="005C0EA7">
        <w:rPr>
          <w:color w:val="000000"/>
          <w:sz w:val="28"/>
          <w:szCs w:val="28"/>
          <w:lang w:val="ru-RU"/>
        </w:rPr>
        <w:t xml:space="preserve">     </w:t>
      </w:r>
      <w:r w:rsidRPr="0092039E">
        <w:rPr>
          <w:color w:val="000000"/>
          <w:sz w:val="28"/>
          <w:szCs w:val="28"/>
          <w:lang w:val="ru-RU"/>
        </w:rPr>
        <w:t xml:space="preserve">              </w:t>
      </w:r>
      <w:r w:rsidR="00695735">
        <w:rPr>
          <w:color w:val="000000"/>
          <w:sz w:val="28"/>
          <w:szCs w:val="28"/>
          <w:lang w:val="ru-RU"/>
        </w:rPr>
        <w:t xml:space="preserve">        </w:t>
      </w:r>
      <w:r w:rsidR="000E5D53">
        <w:rPr>
          <w:color w:val="000000"/>
          <w:sz w:val="28"/>
          <w:szCs w:val="28"/>
          <w:lang w:val="ru-RU"/>
        </w:rPr>
        <w:t xml:space="preserve"> </w:t>
      </w:r>
      <w:r w:rsidR="00695735">
        <w:rPr>
          <w:color w:val="000000"/>
          <w:sz w:val="28"/>
          <w:szCs w:val="28"/>
          <w:lang w:val="ru-RU"/>
        </w:rPr>
        <w:t xml:space="preserve">    </w:t>
      </w:r>
      <w:r w:rsidR="002C297F">
        <w:rPr>
          <w:color w:val="000000"/>
          <w:sz w:val="28"/>
          <w:szCs w:val="28"/>
          <w:lang w:val="ru-RU"/>
        </w:rPr>
        <w:t xml:space="preserve">    </w:t>
      </w:r>
      <w:r w:rsidR="00EC0207">
        <w:rPr>
          <w:color w:val="000000"/>
          <w:sz w:val="28"/>
          <w:szCs w:val="28"/>
          <w:lang w:val="ru-RU"/>
        </w:rPr>
        <w:t xml:space="preserve">          </w:t>
      </w:r>
      <w:r w:rsidR="00CA405F">
        <w:rPr>
          <w:color w:val="000000"/>
          <w:sz w:val="28"/>
          <w:szCs w:val="28"/>
          <w:lang w:val="ru-RU"/>
        </w:rPr>
        <w:t xml:space="preserve">    </w:t>
      </w:r>
      <w:r w:rsidRPr="0092039E">
        <w:rPr>
          <w:color w:val="000000"/>
          <w:sz w:val="28"/>
          <w:szCs w:val="28"/>
          <w:lang w:val="ru-RU"/>
        </w:rPr>
        <w:t xml:space="preserve">  №</w:t>
      </w:r>
      <w:r w:rsidR="00695735">
        <w:rPr>
          <w:color w:val="000000"/>
          <w:sz w:val="28"/>
          <w:szCs w:val="28"/>
          <w:lang w:val="ru-RU"/>
        </w:rPr>
        <w:t xml:space="preserve"> </w:t>
      </w:r>
      <w:r w:rsidR="000E5D53">
        <w:rPr>
          <w:color w:val="000000"/>
          <w:sz w:val="28"/>
          <w:szCs w:val="28"/>
          <w:lang w:val="ru-RU"/>
        </w:rPr>
        <w:t>207</w:t>
      </w:r>
    </w:p>
    <w:p w:rsidR="000E5D53" w:rsidRPr="000E5D53" w:rsidRDefault="000E5D53" w:rsidP="000E5D53"/>
    <w:p w:rsidR="00695735" w:rsidRPr="00695735" w:rsidRDefault="00695735" w:rsidP="00695735">
      <w:pPr>
        <w:jc w:val="center"/>
        <w:rPr>
          <w:sz w:val="28"/>
        </w:rPr>
      </w:pPr>
      <w:r>
        <w:rPr>
          <w:sz w:val="28"/>
        </w:rPr>
        <w:t>с.</w:t>
      </w:r>
      <w:r w:rsidR="00DE7932">
        <w:rPr>
          <w:sz w:val="28"/>
        </w:rPr>
        <w:t xml:space="preserve"> </w:t>
      </w:r>
      <w:r>
        <w:rPr>
          <w:sz w:val="28"/>
        </w:rPr>
        <w:t>Паша</w:t>
      </w:r>
    </w:p>
    <w:p w:rsidR="002E4B0D" w:rsidRPr="0092039E" w:rsidRDefault="002E4B0D" w:rsidP="00F83F9D">
      <w:pPr>
        <w:pStyle w:val="12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 xml:space="preserve">О мерах по предотвращению распространения </w:t>
      </w:r>
    </w:p>
    <w:p w:rsid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 xml:space="preserve">новой коронавирусной инфекции (COVID-19) </w:t>
      </w:r>
    </w:p>
    <w:p w:rsidR="009225D4" w:rsidRP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Пашского сельского поселения</w:t>
      </w:r>
    </w:p>
    <w:p w:rsidR="009225D4" w:rsidRPr="0002295B" w:rsidRDefault="009225D4" w:rsidP="009225D4">
      <w:pPr>
        <w:rPr>
          <w:sz w:val="28"/>
          <w:szCs w:val="28"/>
        </w:rPr>
      </w:pPr>
    </w:p>
    <w:p w:rsidR="005C0EA7" w:rsidRPr="005C0EA7" w:rsidRDefault="005C0EA7" w:rsidP="005C0EA7">
      <w:pPr>
        <w:ind w:firstLine="709"/>
        <w:jc w:val="both"/>
        <w:rPr>
          <w:sz w:val="28"/>
          <w:szCs w:val="28"/>
        </w:rPr>
      </w:pPr>
      <w:r w:rsidRPr="005C0EA7">
        <w:rPr>
          <w:sz w:val="28"/>
          <w:szCs w:val="28"/>
        </w:rPr>
        <w:t>В соответствии</w:t>
      </w:r>
      <w:r w:rsidR="00893C3B">
        <w:rPr>
          <w:sz w:val="28"/>
          <w:szCs w:val="28"/>
        </w:rPr>
        <w:t xml:space="preserve"> с</w:t>
      </w:r>
      <w:r w:rsidRPr="005C0EA7">
        <w:rPr>
          <w:sz w:val="28"/>
          <w:szCs w:val="28"/>
        </w:rPr>
        <w:t xml:space="preserve"> </w:t>
      </w:r>
      <w:r w:rsidR="00352996">
        <w:rPr>
          <w:sz w:val="28"/>
          <w:szCs w:val="28"/>
        </w:rPr>
        <w:t>п</w:t>
      </w:r>
      <w:r w:rsidR="00352996" w:rsidRPr="00B92D6F">
        <w:rPr>
          <w:sz w:val="28"/>
          <w:szCs w:val="28"/>
        </w:rPr>
        <w:t>остановление</w:t>
      </w:r>
      <w:r w:rsidR="00352996">
        <w:rPr>
          <w:sz w:val="28"/>
          <w:szCs w:val="28"/>
        </w:rPr>
        <w:t>м</w:t>
      </w:r>
      <w:r w:rsidR="00352996" w:rsidRPr="00B92D6F">
        <w:rPr>
          <w:sz w:val="28"/>
          <w:szCs w:val="28"/>
        </w:rPr>
        <w:t xml:space="preserve"> Правительства Ленинградской области от 13 августа 2020 г. </w:t>
      </w:r>
      <w:r w:rsidR="00352996">
        <w:rPr>
          <w:sz w:val="28"/>
          <w:szCs w:val="28"/>
        </w:rPr>
        <w:t>№</w:t>
      </w:r>
      <w:r w:rsidR="00352996" w:rsidRPr="00B92D6F">
        <w:rPr>
          <w:sz w:val="28"/>
          <w:szCs w:val="28"/>
        </w:rPr>
        <w:t xml:space="preserve"> 573 </w:t>
      </w:r>
      <w:r w:rsidR="00352996">
        <w:rPr>
          <w:sz w:val="28"/>
          <w:szCs w:val="28"/>
        </w:rPr>
        <w:t>«</w:t>
      </w:r>
      <w:r w:rsidR="00352996" w:rsidRPr="00B92D6F">
        <w:rPr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352996">
        <w:rPr>
          <w:sz w:val="28"/>
          <w:szCs w:val="28"/>
        </w:rPr>
        <w:t xml:space="preserve">», </w:t>
      </w:r>
      <w:r w:rsidRPr="005C0EA7">
        <w:rPr>
          <w:sz w:val="28"/>
          <w:szCs w:val="28"/>
        </w:rPr>
        <w:t>постановлением Правительства Ленинградской области от 13 марта 2020 г</w:t>
      </w:r>
      <w:r w:rsidR="00C608EC">
        <w:rPr>
          <w:sz w:val="28"/>
          <w:szCs w:val="28"/>
        </w:rPr>
        <w:t>.</w:t>
      </w:r>
      <w:r w:rsidRPr="005C0EA7">
        <w:rPr>
          <w:sz w:val="28"/>
          <w:szCs w:val="28"/>
        </w:rPr>
        <w:t xml:space="preserve"> </w:t>
      </w:r>
      <w:r w:rsidR="00893C3B">
        <w:rPr>
          <w:sz w:val="28"/>
          <w:szCs w:val="28"/>
        </w:rPr>
        <w:t>№</w:t>
      </w:r>
      <w:r w:rsidRPr="005C0EA7">
        <w:rPr>
          <w:sz w:val="28"/>
          <w:szCs w:val="28"/>
        </w:rPr>
        <w:t xml:space="preserve"> 117 </w:t>
      </w:r>
      <w:r w:rsidR="00893C3B">
        <w:rPr>
          <w:sz w:val="28"/>
          <w:szCs w:val="28"/>
        </w:rPr>
        <w:t>«</w:t>
      </w:r>
      <w:r w:rsidRPr="005C0EA7">
        <w:rPr>
          <w:sz w:val="28"/>
          <w:szCs w:val="28"/>
        </w:rPr>
        <w:t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</w:t>
      </w:r>
      <w:r w:rsidR="00893C3B">
        <w:rPr>
          <w:sz w:val="28"/>
          <w:szCs w:val="28"/>
        </w:rPr>
        <w:t>»</w:t>
      </w:r>
      <w:r w:rsidRPr="005C0EA7">
        <w:rPr>
          <w:sz w:val="28"/>
          <w:szCs w:val="28"/>
        </w:rPr>
        <w:t>, постановлением Главного государственного санитарного врача Российской Федерации от 2 марта 2020 г</w:t>
      </w:r>
      <w:r w:rsidR="00C608EC">
        <w:rPr>
          <w:sz w:val="28"/>
          <w:szCs w:val="28"/>
        </w:rPr>
        <w:t>.</w:t>
      </w:r>
      <w:r w:rsidRPr="005C0EA7">
        <w:rPr>
          <w:sz w:val="28"/>
          <w:szCs w:val="28"/>
        </w:rPr>
        <w:t xml:space="preserve"> </w:t>
      </w:r>
      <w:r w:rsidR="00893C3B">
        <w:rPr>
          <w:sz w:val="28"/>
          <w:szCs w:val="28"/>
        </w:rPr>
        <w:t>№</w:t>
      </w:r>
      <w:r w:rsidRPr="005C0EA7">
        <w:rPr>
          <w:sz w:val="28"/>
          <w:szCs w:val="28"/>
        </w:rPr>
        <w:t xml:space="preserve"> 5 </w:t>
      </w:r>
      <w:r w:rsidR="00893C3B">
        <w:rPr>
          <w:sz w:val="28"/>
          <w:szCs w:val="28"/>
        </w:rPr>
        <w:t>«</w:t>
      </w:r>
      <w:r w:rsidRPr="005C0EA7">
        <w:rPr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  <w:r w:rsidR="00893C3B">
        <w:rPr>
          <w:sz w:val="28"/>
          <w:szCs w:val="28"/>
        </w:rPr>
        <w:t>»</w:t>
      </w:r>
      <w:r w:rsidRPr="005C0EA7">
        <w:rPr>
          <w:sz w:val="28"/>
          <w:szCs w:val="28"/>
        </w:rPr>
        <w:t xml:space="preserve">, постановлениями, предписаниями и предложениями Главного государственного санитарного врача по Ленинградской области, </w:t>
      </w:r>
      <w:r>
        <w:rPr>
          <w:sz w:val="28"/>
          <w:szCs w:val="28"/>
        </w:rPr>
        <w:t>постановлением администрации Пашского сельского поселения от 16 марта 2020 г. № 43 «</w:t>
      </w:r>
      <w:r w:rsidRPr="005C0EA7">
        <w:rPr>
          <w:sz w:val="28"/>
          <w:szCs w:val="28"/>
        </w:rPr>
        <w:t>О введении режима «Повышенная готовность» на территории Пашского сельского поселения</w:t>
      </w:r>
      <w:r>
        <w:rPr>
          <w:sz w:val="28"/>
          <w:szCs w:val="28"/>
        </w:rPr>
        <w:t xml:space="preserve"> </w:t>
      </w:r>
      <w:r w:rsidRPr="005C0EA7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»,</w:t>
      </w:r>
      <w:r w:rsidRPr="005C0EA7">
        <w:rPr>
          <w:sz w:val="28"/>
          <w:szCs w:val="28"/>
        </w:rPr>
        <w:t xml:space="preserve"> в целях недопущения распространения в Ленинградской области новой коронавирусной инфекции (COVID-19) </w:t>
      </w:r>
      <w:r>
        <w:rPr>
          <w:sz w:val="28"/>
          <w:szCs w:val="28"/>
        </w:rPr>
        <w:t>администрация Пашского сельского поселения</w:t>
      </w:r>
      <w:r w:rsidRPr="005C0EA7">
        <w:rPr>
          <w:sz w:val="28"/>
          <w:szCs w:val="28"/>
        </w:rPr>
        <w:t>:</w:t>
      </w:r>
    </w:p>
    <w:p w:rsidR="002E4B0D" w:rsidRPr="003363EE" w:rsidRDefault="008C3E36" w:rsidP="008C3E36">
      <w:pPr>
        <w:pStyle w:val="11"/>
        <w:shd w:val="clear" w:color="auto" w:fill="auto"/>
        <w:spacing w:after="0" w:line="270" w:lineRule="exact"/>
        <w:ind w:left="3827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2E4B0D" w:rsidRPr="003363EE">
        <w:rPr>
          <w:sz w:val="28"/>
          <w:szCs w:val="28"/>
        </w:rPr>
        <w:t>:</w:t>
      </w:r>
    </w:p>
    <w:p w:rsidR="009225D4" w:rsidRPr="001D6CEF" w:rsidRDefault="005C0EA7" w:rsidP="001D6CEF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В период режима повышенной готовности:</w:t>
      </w:r>
      <w:r w:rsidR="009225D4" w:rsidRPr="001D6CEF">
        <w:rPr>
          <w:sz w:val="28"/>
          <w:szCs w:val="28"/>
        </w:rPr>
        <w:t xml:space="preserve"> </w:t>
      </w:r>
    </w:p>
    <w:p w:rsidR="00352996" w:rsidRPr="001D6CEF" w:rsidRDefault="00352996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Директору МБУКиС «КСК – Паша» </w:t>
      </w:r>
      <w:r w:rsidR="007A5CE0" w:rsidRPr="001D6CEF">
        <w:rPr>
          <w:sz w:val="28"/>
          <w:szCs w:val="28"/>
        </w:rPr>
        <w:t xml:space="preserve">обеспечить </w:t>
      </w:r>
      <w:r w:rsidR="00CA0612" w:rsidRPr="001D6CEF">
        <w:rPr>
          <w:sz w:val="28"/>
          <w:szCs w:val="28"/>
        </w:rPr>
        <w:t xml:space="preserve">деятельность учреждения с </w:t>
      </w:r>
      <w:r w:rsidR="007A5CE0" w:rsidRPr="001D6CEF">
        <w:rPr>
          <w:sz w:val="28"/>
          <w:szCs w:val="28"/>
        </w:rPr>
        <w:t>соблюдение</w:t>
      </w:r>
      <w:r w:rsidR="00CA0612" w:rsidRPr="001D6CEF">
        <w:rPr>
          <w:sz w:val="28"/>
          <w:szCs w:val="28"/>
        </w:rPr>
        <w:t>м</w:t>
      </w:r>
      <w:r w:rsidR="007A5CE0" w:rsidRPr="001D6CEF">
        <w:rPr>
          <w:sz w:val="28"/>
          <w:szCs w:val="28"/>
        </w:rPr>
        <w:t xml:space="preserve"> норм эпидемиологической безопасности (санитарная </w:t>
      </w:r>
      <w:r w:rsidR="007A5CE0" w:rsidRPr="001D6CEF">
        <w:rPr>
          <w:sz w:val="28"/>
          <w:szCs w:val="28"/>
        </w:rPr>
        <w:lastRenderedPageBreak/>
        <w:t>обработка помещений не менее трех раз в день, контактных поверхностей ручек дверей - не реже одного раза в час, установка санитайзеров).</w:t>
      </w:r>
      <w:r w:rsidRPr="001D6CEF">
        <w:rPr>
          <w:sz w:val="28"/>
          <w:szCs w:val="28"/>
        </w:rPr>
        <w:t xml:space="preserve"> </w:t>
      </w:r>
    </w:p>
    <w:p w:rsidR="007A5CE0" w:rsidRPr="001D6CEF" w:rsidRDefault="00352996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М</w:t>
      </w:r>
      <w:r w:rsidR="007A5CE0" w:rsidRPr="001D6CEF">
        <w:rPr>
          <w:sz w:val="28"/>
          <w:szCs w:val="28"/>
        </w:rPr>
        <w:t>етодическ</w:t>
      </w:r>
      <w:r w:rsidRPr="001D6CEF">
        <w:rPr>
          <w:sz w:val="28"/>
          <w:szCs w:val="28"/>
        </w:rPr>
        <w:t>ая</w:t>
      </w:r>
      <w:r w:rsidR="007A5CE0" w:rsidRPr="001D6CEF">
        <w:rPr>
          <w:sz w:val="28"/>
          <w:szCs w:val="28"/>
        </w:rPr>
        <w:t xml:space="preserve"> работ</w:t>
      </w:r>
      <w:r w:rsidRPr="001D6CEF">
        <w:rPr>
          <w:sz w:val="28"/>
          <w:szCs w:val="28"/>
        </w:rPr>
        <w:t>а</w:t>
      </w:r>
      <w:r w:rsidR="007A5CE0" w:rsidRPr="001D6CEF">
        <w:rPr>
          <w:sz w:val="28"/>
          <w:szCs w:val="28"/>
        </w:rPr>
        <w:t xml:space="preserve">, </w:t>
      </w:r>
      <w:r w:rsidRPr="001D6CEF">
        <w:rPr>
          <w:sz w:val="28"/>
          <w:szCs w:val="28"/>
        </w:rPr>
        <w:t>кружковая работа</w:t>
      </w:r>
      <w:r w:rsidR="007A5CE0" w:rsidRPr="001D6CEF">
        <w:rPr>
          <w:sz w:val="28"/>
          <w:szCs w:val="28"/>
        </w:rPr>
        <w:t xml:space="preserve"> допуска</w:t>
      </w:r>
      <w:r w:rsidR="004844A7" w:rsidRPr="001D6CEF">
        <w:rPr>
          <w:sz w:val="28"/>
          <w:szCs w:val="28"/>
        </w:rPr>
        <w:t xml:space="preserve">ется при соблюдении требований </w:t>
      </w:r>
      <w:r w:rsidR="007A5CE0" w:rsidRPr="001D6CEF">
        <w:rPr>
          <w:sz w:val="28"/>
          <w:szCs w:val="28"/>
        </w:rPr>
        <w:t>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7A5CE0" w:rsidRDefault="00352996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О</w:t>
      </w:r>
      <w:r w:rsidR="007A5CE0" w:rsidRPr="001D6CEF">
        <w:rPr>
          <w:sz w:val="28"/>
          <w:szCs w:val="28"/>
        </w:rPr>
        <w:t>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</w:t>
      </w:r>
      <w:r w:rsidR="00CA0612" w:rsidRPr="001D6CEF">
        <w:rPr>
          <w:sz w:val="28"/>
          <w:szCs w:val="28"/>
        </w:rPr>
        <w:t>.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</w:t>
      </w:r>
      <w:r>
        <w:rPr>
          <w:sz w:val="28"/>
          <w:szCs w:val="28"/>
        </w:rPr>
        <w:t>едению вакцинации от COVID-19.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час.</w:t>
      </w:r>
      <w:bookmarkStart w:id="0" w:name="_GoBack"/>
      <w:bookmarkEnd w:id="0"/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Запретить с 8 декабря 2021 года и до особого распоряжения участие творческих коллективов, спортивных команд Пашского сельского поселения в мероприятиях (фестивалях, конкурсах, соревнованиях, концертах и т.п.), проводимых за границей Волховского муниципального района.</w:t>
      </w:r>
    </w:p>
    <w:p w:rsidR="00B16CCF" w:rsidRPr="00B16CCF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Воздержаться от направления работников в служебные командировки за пределы Волховского района</w:t>
      </w:r>
      <w:r>
        <w:rPr>
          <w:sz w:val="28"/>
          <w:szCs w:val="28"/>
        </w:rPr>
        <w:t xml:space="preserve"> Ленинградской области.</w:t>
      </w:r>
    </w:p>
    <w:p w:rsidR="004A76D3" w:rsidRDefault="00B92D6F" w:rsidP="004A76D3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Работу кафе, столовых, буфетов, и иных предприятий общественного питания, в том числе при гостиницах и иных средствах размещения, осуществлять с учетом требований</w:t>
      </w:r>
      <w:r w:rsidR="00CA0612" w:rsidRPr="001D6CEF">
        <w:rPr>
          <w:sz w:val="28"/>
          <w:szCs w:val="28"/>
        </w:rPr>
        <w:t xml:space="preserve">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A76D3" w:rsidRPr="004A76D3" w:rsidRDefault="004A76D3" w:rsidP="00645742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кафе, столовых, буфетов, и иных </w:t>
      </w:r>
      <w:r w:rsidRPr="004A76D3">
        <w:rPr>
          <w:sz w:val="28"/>
          <w:szCs w:val="28"/>
        </w:rPr>
        <w:t>предприятий общественного питания, в том числе при гостиницах и иных средствах размещения</w:t>
      </w:r>
      <w:r w:rsidR="00726125">
        <w:rPr>
          <w:sz w:val="28"/>
          <w:szCs w:val="28"/>
        </w:rPr>
        <w:t xml:space="preserve">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вакцинации, с сохранением среднего заработка.</w:t>
      </w:r>
    </w:p>
    <w:p w:rsidR="00B92D6F" w:rsidRPr="001D6CEF" w:rsidRDefault="00B92D6F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lastRenderedPageBreak/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</w:t>
      </w:r>
      <w:r w:rsidR="00B96D19" w:rsidRPr="001D6CEF">
        <w:rPr>
          <w:color w:val="22272F"/>
          <w:sz w:val="28"/>
          <w:szCs w:val="28"/>
          <w:shd w:val="clear" w:color="auto" w:fill="FFFFFF"/>
        </w:rPr>
        <w:t>обязательным использованием масок</w:t>
      </w:r>
      <w:r w:rsidRPr="001D6CEF">
        <w:rPr>
          <w:sz w:val="28"/>
          <w:szCs w:val="28"/>
        </w:rPr>
        <w:t>, и при условии: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наличия запаса дезинфицирующих средств для уборки помещений и обработки рук сотрудников;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D309E5" w:rsidRDefault="00B96D19" w:rsidP="00D309E5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обеспечения использования естественной вентиляции помещений.</w:t>
      </w:r>
      <w:r w:rsidR="00D309E5">
        <w:rPr>
          <w:sz w:val="28"/>
          <w:szCs w:val="28"/>
        </w:rPr>
        <w:t xml:space="preserve"> </w:t>
      </w:r>
    </w:p>
    <w:p w:rsidR="00857B2A" w:rsidRPr="00857B2A" w:rsidRDefault="00726125" w:rsidP="00857B2A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Pr="001D6CEF">
        <w:rPr>
          <w:sz w:val="28"/>
          <w:szCs w:val="28"/>
        </w:rPr>
        <w:t>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</w:t>
      </w:r>
      <w:r w:rsidR="00D309E5">
        <w:rPr>
          <w:sz w:val="28"/>
          <w:szCs w:val="28"/>
        </w:rPr>
        <w:t xml:space="preserve"> </w:t>
      </w:r>
      <w:r w:rsidR="00D309E5" w:rsidRPr="004A76D3">
        <w:rPr>
          <w:sz w:val="28"/>
          <w:szCs w:val="28"/>
        </w:rPr>
        <w:t>размещения</w:t>
      </w:r>
      <w:r w:rsidR="00D309E5">
        <w:rPr>
          <w:sz w:val="28"/>
          <w:szCs w:val="28"/>
        </w:rPr>
        <w:t xml:space="preserve">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вакцинации, с сохранением среднего заработка.</w:t>
      </w:r>
    </w:p>
    <w:p w:rsidR="00857B2A" w:rsidRDefault="00857B2A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12712"/>
      <w:r>
        <w:rPr>
          <w:sz w:val="28"/>
          <w:szCs w:val="28"/>
        </w:rPr>
        <w:t xml:space="preserve">Директору МБУ «Благоустройство» обеспечить деятельность </w:t>
      </w:r>
      <w:r w:rsidRPr="001D6CEF">
        <w:rPr>
          <w:sz w:val="28"/>
          <w:szCs w:val="28"/>
        </w:rPr>
        <w:t>учреждения с соблюдением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COVID-19.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час.</w:t>
      </w:r>
    </w:p>
    <w:p w:rsidR="00063F1E" w:rsidRP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063F1E" w:rsidRDefault="00063F1E" w:rsidP="00063F1E">
      <w:pPr>
        <w:pStyle w:val="afb"/>
        <w:ind w:left="0" w:firstLine="709"/>
        <w:jc w:val="both"/>
        <w:rPr>
          <w:sz w:val="28"/>
          <w:szCs w:val="28"/>
        </w:rPr>
      </w:pPr>
      <w:r w:rsidRPr="00063F1E">
        <w:rPr>
          <w:sz w:val="28"/>
          <w:szCs w:val="28"/>
        </w:rPr>
        <w:lastRenderedPageBreak/>
        <w:t>Воздержаться от направления работников в служебные командировки за пределы Волховского района Ленинградской области.</w:t>
      </w:r>
    </w:p>
    <w:p w:rsidR="00711695" w:rsidRPr="001D6CEF" w:rsidRDefault="00063F1E" w:rsidP="00063F1E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F1E">
        <w:rPr>
          <w:sz w:val="28"/>
          <w:szCs w:val="28"/>
        </w:rPr>
        <w:t>Проведение физкультурных и спортивных мероприятий разрешается с соблюдением требований, п</w:t>
      </w:r>
      <w:r>
        <w:rPr>
          <w:sz w:val="28"/>
          <w:szCs w:val="28"/>
        </w:rPr>
        <w:t>редусмотренных приложением 2 к</w:t>
      </w:r>
      <w:r w:rsidRPr="00063F1E">
        <w:rPr>
          <w:sz w:val="28"/>
          <w:szCs w:val="28"/>
        </w:rPr>
        <w:t xml:space="preserve"> постановлению Правительства Ленинградской области от 13 августа 2020 года № 573, при условии, что количество участников и зрителей таких мероприятий будет составлять: в зоне 1 и в зоне 2 - до 500 человек, в зоне 3 -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</w:t>
      </w:r>
      <w:r w:rsidR="00711695" w:rsidRPr="001D6CEF">
        <w:rPr>
          <w:sz w:val="28"/>
          <w:szCs w:val="28"/>
        </w:rPr>
        <w:t>.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" w:name="sub_12703"/>
      <w:bookmarkEnd w:id="1"/>
      <w:r w:rsidRPr="001D6CEF">
        <w:rPr>
          <w:sz w:val="28"/>
          <w:szCs w:val="28"/>
        </w:rP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" w:name="sub_127015"/>
      <w:bookmarkEnd w:id="2"/>
      <w:r w:rsidRPr="001D6CEF">
        <w:rPr>
          <w:sz w:val="28"/>
          <w:szCs w:val="28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</w:t>
      </w:r>
      <w:r w:rsidRPr="001D6CEF">
        <w:rPr>
          <w:rStyle w:val="af9"/>
          <w:rFonts w:eastAsiaTheme="majorEastAsia"/>
          <w:color w:val="auto"/>
          <w:sz w:val="28"/>
          <w:szCs w:val="28"/>
        </w:rPr>
        <w:t>приложению 3</w:t>
      </w:r>
      <w:r w:rsidRPr="001D6CEF">
        <w:rPr>
          <w:sz w:val="28"/>
          <w:szCs w:val="28"/>
        </w:rPr>
        <w:t xml:space="preserve"> к </w:t>
      </w:r>
      <w:r w:rsidR="00B96D19" w:rsidRPr="001D6CEF">
        <w:rPr>
          <w:sz w:val="28"/>
          <w:szCs w:val="28"/>
        </w:rPr>
        <w:t>постановлению Правительства Ленинградской области от 13 августа 2020 года № 573</w:t>
      </w:r>
      <w:r w:rsidRPr="001D6CEF">
        <w:rPr>
          <w:sz w:val="28"/>
          <w:szCs w:val="28"/>
        </w:rPr>
        <w:t>.</w:t>
      </w:r>
    </w:p>
    <w:bookmarkEnd w:id="3"/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</w:t>
      </w:r>
      <w:r w:rsidR="001D6CEF" w:rsidRPr="001D6CEF">
        <w:rPr>
          <w:sz w:val="28"/>
          <w:szCs w:val="28"/>
        </w:rPr>
        <w:t>(</w:t>
      </w:r>
      <w:r w:rsidRPr="001D6CEF">
        <w:rPr>
          <w:sz w:val="28"/>
          <w:szCs w:val="28"/>
        </w:rPr>
        <w:t xml:space="preserve">за исключением случаев, </w:t>
      </w:r>
      <w:r w:rsidR="001D6CEF" w:rsidRPr="001D6CEF">
        <w:rPr>
          <w:sz w:val="28"/>
          <w:szCs w:val="28"/>
        </w:rPr>
        <w:t>нахождения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невозможно))</w:t>
      </w:r>
      <w:r w:rsidRPr="001D6CEF">
        <w:rPr>
          <w:sz w:val="28"/>
          <w:szCs w:val="28"/>
        </w:rPr>
        <w:t xml:space="preserve"> и </w:t>
      </w:r>
      <w:r w:rsidRPr="001D6CEF">
        <w:rPr>
          <w:rStyle w:val="af9"/>
          <w:rFonts w:eastAsiaTheme="majorEastAsia"/>
          <w:color w:val="auto"/>
          <w:sz w:val="28"/>
          <w:szCs w:val="28"/>
        </w:rPr>
        <w:t>приложением 2</w:t>
      </w:r>
      <w:r w:rsidRPr="001D6CEF">
        <w:rPr>
          <w:sz w:val="28"/>
          <w:szCs w:val="28"/>
        </w:rPr>
        <w:t xml:space="preserve"> </w:t>
      </w:r>
      <w:r w:rsidR="001D6CEF" w:rsidRPr="001D6CEF">
        <w:rPr>
          <w:sz w:val="28"/>
          <w:szCs w:val="28"/>
        </w:rPr>
        <w:t>к постановлению Правительства Ленинградской области от 13 августа 2020 года № 573</w:t>
      </w:r>
      <w:r w:rsidRPr="001D6CEF">
        <w:rPr>
          <w:sz w:val="28"/>
          <w:szCs w:val="28"/>
        </w:rPr>
        <w:t xml:space="preserve">. </w:t>
      </w:r>
    </w:p>
    <w:p w:rsidR="00711695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" w:name="sub_12713"/>
      <w:r w:rsidRPr="001D6CEF">
        <w:rPr>
          <w:sz w:val="28"/>
          <w:szCs w:val="28"/>
        </w:rPr>
        <w:t>Неработающим гражданам в возрасте 6</w:t>
      </w:r>
      <w:r w:rsidR="00063F1E">
        <w:rPr>
          <w:sz w:val="28"/>
          <w:szCs w:val="28"/>
        </w:rPr>
        <w:t>0</w:t>
      </w:r>
      <w:r w:rsidRPr="001D6CEF">
        <w:rPr>
          <w:sz w:val="28"/>
          <w:szCs w:val="28"/>
        </w:rPr>
        <w:t xml:space="preserve"> лет и старше соблюдать режим самоизоляции.</w:t>
      </w:r>
    </w:p>
    <w:p w:rsidR="00063F1E" w:rsidRPr="001D6CEF" w:rsidRDefault="00063F1E" w:rsidP="00645742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образовательных </w:t>
      </w:r>
      <w:r w:rsidR="00DD75D2">
        <w:rPr>
          <w:sz w:val="28"/>
          <w:szCs w:val="28"/>
        </w:rPr>
        <w:t>учреждений воздержаться от организации мероприятий с участием детей на террит</w:t>
      </w:r>
      <w:r w:rsidR="00645742">
        <w:rPr>
          <w:sz w:val="28"/>
          <w:szCs w:val="28"/>
        </w:rPr>
        <w:t>о</w:t>
      </w:r>
      <w:r w:rsidR="00DD75D2">
        <w:rPr>
          <w:sz w:val="28"/>
          <w:szCs w:val="28"/>
        </w:rPr>
        <w:t>ри</w:t>
      </w:r>
      <w:r w:rsidR="00645742">
        <w:rPr>
          <w:sz w:val="28"/>
          <w:szCs w:val="28"/>
        </w:rPr>
        <w:t>ях</w:t>
      </w:r>
      <w:r w:rsidR="00645742" w:rsidRPr="00645742">
        <w:rPr>
          <w:sz w:val="28"/>
          <w:szCs w:val="28"/>
        </w:rPr>
        <w:t xml:space="preserve"> муниципальных образований Ленинградской области, отнесенных приложением </w:t>
      </w:r>
      <w:r w:rsidR="00645742" w:rsidRPr="00645742">
        <w:rPr>
          <w:sz w:val="28"/>
          <w:szCs w:val="28"/>
        </w:rPr>
        <w:lastRenderedPageBreak/>
        <w:t>2 к постановлению Правительства Ленинградской области от 13 августа 2020 года № 573</w:t>
      </w:r>
      <w:r w:rsidR="00645742">
        <w:rPr>
          <w:sz w:val="28"/>
          <w:szCs w:val="28"/>
        </w:rPr>
        <w:t xml:space="preserve"> </w:t>
      </w:r>
      <w:r w:rsidR="00645742" w:rsidRPr="00645742">
        <w:rPr>
          <w:sz w:val="28"/>
          <w:szCs w:val="28"/>
        </w:rPr>
        <w:t>к зоне 1</w:t>
      </w:r>
      <w:r w:rsidR="00645742">
        <w:rPr>
          <w:sz w:val="28"/>
          <w:szCs w:val="28"/>
        </w:rPr>
        <w:t>.</w:t>
      </w:r>
    </w:p>
    <w:bookmarkEnd w:id="4"/>
    <w:p w:rsidR="00AB4A15" w:rsidRDefault="00AB4A15" w:rsidP="00AB4A15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AB4A1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Пашского сельского поселения </w:t>
      </w:r>
      <w:r w:rsidRPr="00AB4A15">
        <w:rPr>
          <w:sz w:val="28"/>
          <w:szCs w:val="28"/>
        </w:rPr>
        <w:t>от 21.0.2021 №116 «О мерах по предотвращению распространения новой коронавирусной инфекции (COVID-19) на территории Пашского сельского поселения»</w:t>
      </w:r>
      <w:r>
        <w:rPr>
          <w:sz w:val="28"/>
          <w:szCs w:val="28"/>
        </w:rPr>
        <w:t>.</w:t>
      </w:r>
    </w:p>
    <w:p w:rsidR="009225D4" w:rsidRDefault="005D3671" w:rsidP="00063F1E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</w:t>
      </w:r>
      <w:r w:rsidR="00063F1E">
        <w:rPr>
          <w:sz w:val="28"/>
          <w:szCs w:val="28"/>
        </w:rPr>
        <w:t xml:space="preserve">в </w:t>
      </w:r>
      <w:r w:rsidR="00063F1E" w:rsidRPr="00063F1E">
        <w:rPr>
          <w:sz w:val="28"/>
          <w:szCs w:val="28"/>
        </w:rPr>
        <w:t xml:space="preserve">информационно – телекоммуникационной сети «Интернет» на официальном сайте </w:t>
      </w:r>
      <w:r w:rsidRPr="009225D4">
        <w:rPr>
          <w:sz w:val="28"/>
          <w:szCs w:val="28"/>
        </w:rPr>
        <w:t>администрации Пашского сельского поселения</w:t>
      </w:r>
      <w:r w:rsidR="008227D3" w:rsidRPr="009225D4">
        <w:rPr>
          <w:sz w:val="28"/>
          <w:szCs w:val="28"/>
        </w:rPr>
        <w:t>.</w:t>
      </w:r>
      <w:r w:rsidR="009225D4">
        <w:rPr>
          <w:sz w:val="28"/>
          <w:szCs w:val="28"/>
        </w:rPr>
        <w:t xml:space="preserve"> </w:t>
      </w:r>
    </w:p>
    <w:p w:rsidR="009225D4" w:rsidRDefault="008227D3" w:rsidP="00CB0670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  <w:szCs w:val="28"/>
        </w:rPr>
        <w:t>Настоящее постановление</w:t>
      </w:r>
      <w:r w:rsidR="005D3671" w:rsidRPr="009225D4">
        <w:rPr>
          <w:sz w:val="28"/>
          <w:szCs w:val="28"/>
        </w:rPr>
        <w:t xml:space="preserve"> </w:t>
      </w:r>
      <w:r w:rsidRPr="009225D4">
        <w:rPr>
          <w:sz w:val="28"/>
          <w:szCs w:val="28"/>
        </w:rPr>
        <w:t xml:space="preserve">вступает в </w:t>
      </w:r>
      <w:r w:rsidR="005D3671" w:rsidRPr="009225D4">
        <w:rPr>
          <w:sz w:val="28"/>
          <w:szCs w:val="28"/>
        </w:rPr>
        <w:t xml:space="preserve">силу </w:t>
      </w:r>
      <w:r w:rsidR="00EC0207" w:rsidRPr="009225D4">
        <w:rPr>
          <w:sz w:val="28"/>
          <w:szCs w:val="28"/>
        </w:rPr>
        <w:t>с момента его подписания</w:t>
      </w:r>
      <w:r w:rsidR="009225D4">
        <w:rPr>
          <w:sz w:val="28"/>
          <w:szCs w:val="28"/>
        </w:rPr>
        <w:t xml:space="preserve">. </w:t>
      </w:r>
    </w:p>
    <w:p w:rsidR="005D3671" w:rsidRPr="009225D4" w:rsidRDefault="005D3671" w:rsidP="00CB0670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</w:rPr>
        <w:t>Контроль за исполнением настоящего постановления оставляю за собой.</w:t>
      </w:r>
    </w:p>
    <w:p w:rsidR="002E4B0D" w:rsidRPr="008227D3" w:rsidRDefault="002E4B0D" w:rsidP="008227D3">
      <w:pPr>
        <w:pStyle w:val="af8"/>
        <w:tabs>
          <w:tab w:val="left" w:pos="1134"/>
        </w:tabs>
        <w:spacing w:before="0" w:beforeAutospacing="0" w:after="0"/>
        <w:ind w:firstLine="567"/>
        <w:jc w:val="both"/>
        <w:rPr>
          <w:color w:val="000000"/>
          <w:spacing w:val="20"/>
          <w:sz w:val="32"/>
          <w:szCs w:val="28"/>
        </w:rPr>
      </w:pPr>
    </w:p>
    <w:p w:rsidR="002E4B0D" w:rsidRPr="003363EE" w:rsidRDefault="002E4B0D" w:rsidP="009B3D40">
      <w:pPr>
        <w:jc w:val="right"/>
        <w:rPr>
          <w:sz w:val="28"/>
          <w:szCs w:val="28"/>
        </w:rPr>
      </w:pPr>
      <w:r w:rsidRPr="003363EE">
        <w:rPr>
          <w:sz w:val="28"/>
          <w:szCs w:val="28"/>
        </w:rPr>
        <w:t xml:space="preserve">                                  </w:t>
      </w:r>
    </w:p>
    <w:p w:rsidR="002E4B0D" w:rsidRPr="003363EE" w:rsidRDefault="00645742" w:rsidP="0092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4B0D" w:rsidRPr="003363EE">
        <w:rPr>
          <w:sz w:val="28"/>
          <w:szCs w:val="28"/>
        </w:rPr>
        <w:t xml:space="preserve"> администрации</w:t>
      </w:r>
    </w:p>
    <w:p w:rsidR="002E4B0D" w:rsidRPr="003363EE" w:rsidRDefault="003363EE" w:rsidP="0092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Паш</w:t>
      </w:r>
      <w:r w:rsidR="002E4B0D" w:rsidRPr="003363EE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</w:t>
      </w:r>
      <w:r w:rsidR="009225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645742">
        <w:rPr>
          <w:sz w:val="28"/>
          <w:szCs w:val="28"/>
        </w:rPr>
        <w:t>А.Т. Кулиманов</w:t>
      </w:r>
      <w:r w:rsidR="002E4B0D" w:rsidRPr="003363EE">
        <w:rPr>
          <w:sz w:val="28"/>
          <w:szCs w:val="28"/>
        </w:rPr>
        <w:t xml:space="preserve"> </w:t>
      </w:r>
    </w:p>
    <w:sectPr w:rsidR="002E4B0D" w:rsidRPr="003363EE" w:rsidSect="00173476">
      <w:headerReference w:type="even" r:id="rId9"/>
      <w:headerReference w:type="default" r:id="rId10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C5" w:rsidRDefault="00ED0FC5">
      <w:r>
        <w:separator/>
      </w:r>
    </w:p>
  </w:endnote>
  <w:endnote w:type="continuationSeparator" w:id="0">
    <w:p w:rsidR="00ED0FC5" w:rsidRDefault="00ED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C5" w:rsidRDefault="00ED0FC5">
      <w:r>
        <w:separator/>
      </w:r>
    </w:p>
  </w:footnote>
  <w:footnote w:type="continuationSeparator" w:id="0">
    <w:p w:rsidR="00ED0FC5" w:rsidRDefault="00ED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3B" w:rsidRDefault="00893C3B" w:rsidP="00240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C3B" w:rsidRDefault="00893C3B" w:rsidP="00240DD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499649"/>
      <w:docPartObj>
        <w:docPartGallery w:val="Page Numbers (Top of Page)"/>
        <w:docPartUnique/>
      </w:docPartObj>
    </w:sdtPr>
    <w:sdtEndPr/>
    <w:sdtContent>
      <w:p w:rsidR="00893C3B" w:rsidRDefault="00893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EC">
          <w:rPr>
            <w:noProof/>
          </w:rPr>
          <w:t>2</w:t>
        </w:r>
        <w:r>
          <w:fldChar w:fldCharType="end"/>
        </w:r>
      </w:p>
    </w:sdtContent>
  </w:sdt>
  <w:p w:rsidR="00893C3B" w:rsidRDefault="00893C3B" w:rsidP="00240DD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711"/>
    <w:multiLevelType w:val="multilevel"/>
    <w:tmpl w:val="3080E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7FA1"/>
    <w:multiLevelType w:val="multilevel"/>
    <w:tmpl w:val="1DF6D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86AA3"/>
    <w:multiLevelType w:val="multilevel"/>
    <w:tmpl w:val="95D21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B28"/>
    <w:multiLevelType w:val="multilevel"/>
    <w:tmpl w:val="11FC7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89"/>
    <w:multiLevelType w:val="multilevel"/>
    <w:tmpl w:val="09F66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8C151B"/>
    <w:multiLevelType w:val="multilevel"/>
    <w:tmpl w:val="B2005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A5EA8"/>
    <w:multiLevelType w:val="multilevel"/>
    <w:tmpl w:val="5CF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31981"/>
    <w:multiLevelType w:val="multilevel"/>
    <w:tmpl w:val="48A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452A"/>
    <w:multiLevelType w:val="multilevel"/>
    <w:tmpl w:val="64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F071F"/>
    <w:multiLevelType w:val="multilevel"/>
    <w:tmpl w:val="DE3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EA"/>
    <w:multiLevelType w:val="multilevel"/>
    <w:tmpl w:val="B3F0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83861"/>
    <w:multiLevelType w:val="multilevel"/>
    <w:tmpl w:val="65A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31ECD"/>
    <w:multiLevelType w:val="multilevel"/>
    <w:tmpl w:val="972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F5522"/>
    <w:multiLevelType w:val="multilevel"/>
    <w:tmpl w:val="90C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06231"/>
    <w:multiLevelType w:val="multilevel"/>
    <w:tmpl w:val="5EB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B6D89"/>
    <w:multiLevelType w:val="multilevel"/>
    <w:tmpl w:val="F2A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25573"/>
    <w:multiLevelType w:val="multilevel"/>
    <w:tmpl w:val="E26603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0431A"/>
    <w:multiLevelType w:val="multilevel"/>
    <w:tmpl w:val="F9F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35348"/>
    <w:multiLevelType w:val="multilevel"/>
    <w:tmpl w:val="50D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2769E"/>
    <w:multiLevelType w:val="multilevel"/>
    <w:tmpl w:val="D63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6498B"/>
    <w:multiLevelType w:val="multilevel"/>
    <w:tmpl w:val="1850F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44AE0"/>
    <w:multiLevelType w:val="multilevel"/>
    <w:tmpl w:val="82E4F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E6133D2"/>
    <w:multiLevelType w:val="multilevel"/>
    <w:tmpl w:val="6FB00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 w15:restartNumberingAfterBreak="0">
    <w:nsid w:val="51AA322C"/>
    <w:multiLevelType w:val="multilevel"/>
    <w:tmpl w:val="17B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77D19"/>
    <w:multiLevelType w:val="multilevel"/>
    <w:tmpl w:val="DB2CD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5686D"/>
    <w:multiLevelType w:val="multilevel"/>
    <w:tmpl w:val="B05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6460E"/>
    <w:multiLevelType w:val="multilevel"/>
    <w:tmpl w:val="77E6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03ACC"/>
    <w:multiLevelType w:val="multilevel"/>
    <w:tmpl w:val="DD941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18509B"/>
    <w:multiLevelType w:val="multilevel"/>
    <w:tmpl w:val="01C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15C7C"/>
    <w:multiLevelType w:val="multilevel"/>
    <w:tmpl w:val="801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87C7E"/>
    <w:multiLevelType w:val="multilevel"/>
    <w:tmpl w:val="5E8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F7066"/>
    <w:multiLevelType w:val="multilevel"/>
    <w:tmpl w:val="771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949A4"/>
    <w:multiLevelType w:val="multilevel"/>
    <w:tmpl w:val="DD1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90354"/>
    <w:multiLevelType w:val="multilevel"/>
    <w:tmpl w:val="CA721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E2ED9"/>
    <w:multiLevelType w:val="multilevel"/>
    <w:tmpl w:val="CBF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A4BAB"/>
    <w:multiLevelType w:val="multilevel"/>
    <w:tmpl w:val="5752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E2930"/>
    <w:multiLevelType w:val="multilevel"/>
    <w:tmpl w:val="89C0E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32"/>
  </w:num>
  <w:num w:numId="6">
    <w:abstractNumId w:val="10"/>
  </w:num>
  <w:num w:numId="7">
    <w:abstractNumId w:val="1"/>
  </w:num>
  <w:num w:numId="8">
    <w:abstractNumId w:val="27"/>
  </w:num>
  <w:num w:numId="9">
    <w:abstractNumId w:val="35"/>
  </w:num>
  <w:num w:numId="10">
    <w:abstractNumId w:val="12"/>
  </w:num>
  <w:num w:numId="11">
    <w:abstractNumId w:val="18"/>
  </w:num>
  <w:num w:numId="12">
    <w:abstractNumId w:val="6"/>
  </w:num>
  <w:num w:numId="13">
    <w:abstractNumId w:val="15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34"/>
  </w:num>
  <w:num w:numId="19">
    <w:abstractNumId w:val="23"/>
  </w:num>
  <w:num w:numId="20">
    <w:abstractNumId w:val="7"/>
  </w:num>
  <w:num w:numId="21">
    <w:abstractNumId w:val="21"/>
  </w:num>
  <w:num w:numId="22">
    <w:abstractNumId w:val="4"/>
  </w:num>
  <w:num w:numId="23">
    <w:abstractNumId w:val="30"/>
  </w:num>
  <w:num w:numId="24">
    <w:abstractNumId w:val="0"/>
  </w:num>
  <w:num w:numId="25">
    <w:abstractNumId w:val="11"/>
  </w:num>
  <w:num w:numId="26">
    <w:abstractNumId w:val="2"/>
  </w:num>
  <w:num w:numId="27">
    <w:abstractNumId w:val="36"/>
  </w:num>
  <w:num w:numId="28">
    <w:abstractNumId w:val="9"/>
  </w:num>
  <w:num w:numId="29">
    <w:abstractNumId w:val="25"/>
  </w:num>
  <w:num w:numId="30">
    <w:abstractNumId w:val="26"/>
  </w:num>
  <w:num w:numId="31">
    <w:abstractNumId w:val="17"/>
  </w:num>
  <w:num w:numId="32">
    <w:abstractNumId w:val="20"/>
  </w:num>
  <w:num w:numId="33">
    <w:abstractNumId w:val="31"/>
  </w:num>
  <w:num w:numId="34">
    <w:abstractNumId w:val="33"/>
  </w:num>
  <w:num w:numId="35">
    <w:abstractNumId w:val="24"/>
  </w:num>
  <w:num w:numId="36">
    <w:abstractNumId w:val="5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1"/>
    <w:rsid w:val="00013184"/>
    <w:rsid w:val="00033901"/>
    <w:rsid w:val="00054695"/>
    <w:rsid w:val="00063F1E"/>
    <w:rsid w:val="00065916"/>
    <w:rsid w:val="00085113"/>
    <w:rsid w:val="0009352B"/>
    <w:rsid w:val="00095D2C"/>
    <w:rsid w:val="000D61F3"/>
    <w:rsid w:val="000E5D53"/>
    <w:rsid w:val="000F3732"/>
    <w:rsid w:val="001021D7"/>
    <w:rsid w:val="00122AC2"/>
    <w:rsid w:val="00127191"/>
    <w:rsid w:val="00131C2C"/>
    <w:rsid w:val="00137318"/>
    <w:rsid w:val="00153B04"/>
    <w:rsid w:val="00157E0A"/>
    <w:rsid w:val="00173476"/>
    <w:rsid w:val="00182D4C"/>
    <w:rsid w:val="0019546D"/>
    <w:rsid w:val="00196301"/>
    <w:rsid w:val="001C4709"/>
    <w:rsid w:val="001D34C0"/>
    <w:rsid w:val="001D6CEF"/>
    <w:rsid w:val="001E708E"/>
    <w:rsid w:val="001F0615"/>
    <w:rsid w:val="001F57AE"/>
    <w:rsid w:val="00201E54"/>
    <w:rsid w:val="00211D8B"/>
    <w:rsid w:val="002176E3"/>
    <w:rsid w:val="00233119"/>
    <w:rsid w:val="00237D60"/>
    <w:rsid w:val="00240DD1"/>
    <w:rsid w:val="00240F73"/>
    <w:rsid w:val="00250B4C"/>
    <w:rsid w:val="00256D57"/>
    <w:rsid w:val="00264D68"/>
    <w:rsid w:val="0027403F"/>
    <w:rsid w:val="00280A4F"/>
    <w:rsid w:val="0028734E"/>
    <w:rsid w:val="002912F5"/>
    <w:rsid w:val="002922BF"/>
    <w:rsid w:val="0029295A"/>
    <w:rsid w:val="002A5696"/>
    <w:rsid w:val="002B2A18"/>
    <w:rsid w:val="002B6D84"/>
    <w:rsid w:val="002C297F"/>
    <w:rsid w:val="002C368E"/>
    <w:rsid w:val="002D02E1"/>
    <w:rsid w:val="002E0FB5"/>
    <w:rsid w:val="002E1527"/>
    <w:rsid w:val="002E243C"/>
    <w:rsid w:val="002E37B2"/>
    <w:rsid w:val="002E4B0D"/>
    <w:rsid w:val="003066EC"/>
    <w:rsid w:val="00315139"/>
    <w:rsid w:val="00330F8B"/>
    <w:rsid w:val="003363EE"/>
    <w:rsid w:val="0033754D"/>
    <w:rsid w:val="003479B5"/>
    <w:rsid w:val="00352996"/>
    <w:rsid w:val="00360FDA"/>
    <w:rsid w:val="00366A92"/>
    <w:rsid w:val="00366CE1"/>
    <w:rsid w:val="00380094"/>
    <w:rsid w:val="00390A37"/>
    <w:rsid w:val="003A58C5"/>
    <w:rsid w:val="003B33B1"/>
    <w:rsid w:val="003D0B00"/>
    <w:rsid w:val="003D709C"/>
    <w:rsid w:val="00401038"/>
    <w:rsid w:val="00404095"/>
    <w:rsid w:val="00406748"/>
    <w:rsid w:val="004124EE"/>
    <w:rsid w:val="004174AB"/>
    <w:rsid w:val="00424BF0"/>
    <w:rsid w:val="0043543C"/>
    <w:rsid w:val="00442B1A"/>
    <w:rsid w:val="004479DE"/>
    <w:rsid w:val="004511E9"/>
    <w:rsid w:val="004611CF"/>
    <w:rsid w:val="00471B1F"/>
    <w:rsid w:val="0047326C"/>
    <w:rsid w:val="0047770B"/>
    <w:rsid w:val="004844A7"/>
    <w:rsid w:val="00490E05"/>
    <w:rsid w:val="004943B6"/>
    <w:rsid w:val="004A76D3"/>
    <w:rsid w:val="004A77D5"/>
    <w:rsid w:val="004B0D32"/>
    <w:rsid w:val="004B3B00"/>
    <w:rsid w:val="004C4084"/>
    <w:rsid w:val="004D2836"/>
    <w:rsid w:val="004D7605"/>
    <w:rsid w:val="004E1895"/>
    <w:rsid w:val="00512713"/>
    <w:rsid w:val="00512735"/>
    <w:rsid w:val="00522AEB"/>
    <w:rsid w:val="00541B11"/>
    <w:rsid w:val="00541FD2"/>
    <w:rsid w:val="00546285"/>
    <w:rsid w:val="00551CD2"/>
    <w:rsid w:val="0057254A"/>
    <w:rsid w:val="005A7709"/>
    <w:rsid w:val="005B15B1"/>
    <w:rsid w:val="005B3847"/>
    <w:rsid w:val="005B5CDB"/>
    <w:rsid w:val="005C0EA7"/>
    <w:rsid w:val="005C0EB3"/>
    <w:rsid w:val="005C3CD1"/>
    <w:rsid w:val="005D197D"/>
    <w:rsid w:val="005D3671"/>
    <w:rsid w:val="005E37C7"/>
    <w:rsid w:val="00603373"/>
    <w:rsid w:val="0060375D"/>
    <w:rsid w:val="00607960"/>
    <w:rsid w:val="00614414"/>
    <w:rsid w:val="00645742"/>
    <w:rsid w:val="00651B9B"/>
    <w:rsid w:val="006678C6"/>
    <w:rsid w:val="00670244"/>
    <w:rsid w:val="00686358"/>
    <w:rsid w:val="00690D07"/>
    <w:rsid w:val="00695012"/>
    <w:rsid w:val="00695735"/>
    <w:rsid w:val="006A4E96"/>
    <w:rsid w:val="006C4E26"/>
    <w:rsid w:val="006E4ECB"/>
    <w:rsid w:val="006F2EFB"/>
    <w:rsid w:val="007002D8"/>
    <w:rsid w:val="0070195C"/>
    <w:rsid w:val="0070622B"/>
    <w:rsid w:val="00711695"/>
    <w:rsid w:val="0071674A"/>
    <w:rsid w:val="0072165E"/>
    <w:rsid w:val="00726125"/>
    <w:rsid w:val="00726164"/>
    <w:rsid w:val="00732786"/>
    <w:rsid w:val="00732BC6"/>
    <w:rsid w:val="007369BF"/>
    <w:rsid w:val="00742F4F"/>
    <w:rsid w:val="00756AAD"/>
    <w:rsid w:val="007647F3"/>
    <w:rsid w:val="00767BB3"/>
    <w:rsid w:val="007874B6"/>
    <w:rsid w:val="00793D51"/>
    <w:rsid w:val="007A3765"/>
    <w:rsid w:val="007A4B16"/>
    <w:rsid w:val="007A4DE3"/>
    <w:rsid w:val="007A5CE0"/>
    <w:rsid w:val="007B19A8"/>
    <w:rsid w:val="007B4CF3"/>
    <w:rsid w:val="007B52E7"/>
    <w:rsid w:val="007B5631"/>
    <w:rsid w:val="007C0BA2"/>
    <w:rsid w:val="007D0E72"/>
    <w:rsid w:val="007F2E52"/>
    <w:rsid w:val="007F79CB"/>
    <w:rsid w:val="0080101E"/>
    <w:rsid w:val="00810730"/>
    <w:rsid w:val="008227D3"/>
    <w:rsid w:val="00824FD0"/>
    <w:rsid w:val="00834A07"/>
    <w:rsid w:val="00857B2A"/>
    <w:rsid w:val="00863984"/>
    <w:rsid w:val="00881847"/>
    <w:rsid w:val="008818F4"/>
    <w:rsid w:val="0088246C"/>
    <w:rsid w:val="00887A07"/>
    <w:rsid w:val="00892E38"/>
    <w:rsid w:val="00893C3B"/>
    <w:rsid w:val="008B09FC"/>
    <w:rsid w:val="008B382A"/>
    <w:rsid w:val="008B68D6"/>
    <w:rsid w:val="008B7403"/>
    <w:rsid w:val="008C3E36"/>
    <w:rsid w:val="008E1346"/>
    <w:rsid w:val="0090386E"/>
    <w:rsid w:val="009039D7"/>
    <w:rsid w:val="00917F18"/>
    <w:rsid w:val="0092039E"/>
    <w:rsid w:val="009225D4"/>
    <w:rsid w:val="009305AF"/>
    <w:rsid w:val="00931628"/>
    <w:rsid w:val="009406B1"/>
    <w:rsid w:val="009406FA"/>
    <w:rsid w:val="00954379"/>
    <w:rsid w:val="00961271"/>
    <w:rsid w:val="009719F4"/>
    <w:rsid w:val="00980193"/>
    <w:rsid w:val="00981995"/>
    <w:rsid w:val="009A09EB"/>
    <w:rsid w:val="009A17EC"/>
    <w:rsid w:val="009A58FA"/>
    <w:rsid w:val="009A72F0"/>
    <w:rsid w:val="009A7C06"/>
    <w:rsid w:val="009B3D40"/>
    <w:rsid w:val="009C072B"/>
    <w:rsid w:val="009C1CF6"/>
    <w:rsid w:val="009D640E"/>
    <w:rsid w:val="009D6425"/>
    <w:rsid w:val="009E13E3"/>
    <w:rsid w:val="009E4719"/>
    <w:rsid w:val="009E637B"/>
    <w:rsid w:val="009E6B6B"/>
    <w:rsid w:val="009F14E0"/>
    <w:rsid w:val="009F6859"/>
    <w:rsid w:val="00A001D1"/>
    <w:rsid w:val="00A103E4"/>
    <w:rsid w:val="00A13715"/>
    <w:rsid w:val="00A35496"/>
    <w:rsid w:val="00A45AA1"/>
    <w:rsid w:val="00A50CB5"/>
    <w:rsid w:val="00A52162"/>
    <w:rsid w:val="00A64242"/>
    <w:rsid w:val="00A6678D"/>
    <w:rsid w:val="00A6734D"/>
    <w:rsid w:val="00A73CC0"/>
    <w:rsid w:val="00A804EF"/>
    <w:rsid w:val="00A86617"/>
    <w:rsid w:val="00A9254F"/>
    <w:rsid w:val="00A9752C"/>
    <w:rsid w:val="00AB4A15"/>
    <w:rsid w:val="00AC0BE7"/>
    <w:rsid w:val="00AD1D19"/>
    <w:rsid w:val="00AE3764"/>
    <w:rsid w:val="00AE431C"/>
    <w:rsid w:val="00AF3C2E"/>
    <w:rsid w:val="00B10472"/>
    <w:rsid w:val="00B15CBF"/>
    <w:rsid w:val="00B16CCF"/>
    <w:rsid w:val="00B256F0"/>
    <w:rsid w:val="00B373CB"/>
    <w:rsid w:val="00B37C00"/>
    <w:rsid w:val="00B42E24"/>
    <w:rsid w:val="00B467B0"/>
    <w:rsid w:val="00B543DE"/>
    <w:rsid w:val="00B57B38"/>
    <w:rsid w:val="00B634C9"/>
    <w:rsid w:val="00B637DC"/>
    <w:rsid w:val="00B70FAB"/>
    <w:rsid w:val="00B850DF"/>
    <w:rsid w:val="00B92D6F"/>
    <w:rsid w:val="00B92E45"/>
    <w:rsid w:val="00B96D19"/>
    <w:rsid w:val="00B97C53"/>
    <w:rsid w:val="00BB3E09"/>
    <w:rsid w:val="00BE0A16"/>
    <w:rsid w:val="00BE5887"/>
    <w:rsid w:val="00BF53E8"/>
    <w:rsid w:val="00BF656E"/>
    <w:rsid w:val="00C05773"/>
    <w:rsid w:val="00C13C38"/>
    <w:rsid w:val="00C24D87"/>
    <w:rsid w:val="00C34CC5"/>
    <w:rsid w:val="00C519AF"/>
    <w:rsid w:val="00C53703"/>
    <w:rsid w:val="00C562C3"/>
    <w:rsid w:val="00C608EC"/>
    <w:rsid w:val="00C65010"/>
    <w:rsid w:val="00C67526"/>
    <w:rsid w:val="00C84812"/>
    <w:rsid w:val="00C94F72"/>
    <w:rsid w:val="00CA0612"/>
    <w:rsid w:val="00CA405F"/>
    <w:rsid w:val="00CA5EB9"/>
    <w:rsid w:val="00CB0670"/>
    <w:rsid w:val="00CC3EB3"/>
    <w:rsid w:val="00CC6156"/>
    <w:rsid w:val="00CE183D"/>
    <w:rsid w:val="00CE4071"/>
    <w:rsid w:val="00CF335E"/>
    <w:rsid w:val="00CF5279"/>
    <w:rsid w:val="00CF7255"/>
    <w:rsid w:val="00D0709D"/>
    <w:rsid w:val="00D2085D"/>
    <w:rsid w:val="00D309E5"/>
    <w:rsid w:val="00D32CE7"/>
    <w:rsid w:val="00D35FF9"/>
    <w:rsid w:val="00D560F0"/>
    <w:rsid w:val="00D56FBA"/>
    <w:rsid w:val="00D66538"/>
    <w:rsid w:val="00D70F28"/>
    <w:rsid w:val="00D870E8"/>
    <w:rsid w:val="00D90CA2"/>
    <w:rsid w:val="00DA685B"/>
    <w:rsid w:val="00DC6602"/>
    <w:rsid w:val="00DD108F"/>
    <w:rsid w:val="00DD5D16"/>
    <w:rsid w:val="00DD66B5"/>
    <w:rsid w:val="00DD75D2"/>
    <w:rsid w:val="00DE7932"/>
    <w:rsid w:val="00DF7CDD"/>
    <w:rsid w:val="00E01405"/>
    <w:rsid w:val="00E02AA1"/>
    <w:rsid w:val="00E047BA"/>
    <w:rsid w:val="00E1649C"/>
    <w:rsid w:val="00E24E4B"/>
    <w:rsid w:val="00E326E7"/>
    <w:rsid w:val="00E41C7A"/>
    <w:rsid w:val="00E41D0C"/>
    <w:rsid w:val="00E4688C"/>
    <w:rsid w:val="00E6629E"/>
    <w:rsid w:val="00E67CB1"/>
    <w:rsid w:val="00E812BE"/>
    <w:rsid w:val="00E831FD"/>
    <w:rsid w:val="00E935C6"/>
    <w:rsid w:val="00EA0C90"/>
    <w:rsid w:val="00EB28EB"/>
    <w:rsid w:val="00EB5200"/>
    <w:rsid w:val="00EC0207"/>
    <w:rsid w:val="00EC0CF2"/>
    <w:rsid w:val="00ED0FC5"/>
    <w:rsid w:val="00ED6CCA"/>
    <w:rsid w:val="00EE08A7"/>
    <w:rsid w:val="00EE50A5"/>
    <w:rsid w:val="00EF58CF"/>
    <w:rsid w:val="00F01F31"/>
    <w:rsid w:val="00F240BC"/>
    <w:rsid w:val="00F25FDF"/>
    <w:rsid w:val="00F342C3"/>
    <w:rsid w:val="00F53F7E"/>
    <w:rsid w:val="00F8207F"/>
    <w:rsid w:val="00F83F9D"/>
    <w:rsid w:val="00F86D6B"/>
    <w:rsid w:val="00F90B39"/>
    <w:rsid w:val="00F97EAE"/>
    <w:rsid w:val="00FA1F7C"/>
    <w:rsid w:val="00FA5D44"/>
    <w:rsid w:val="00FB30A6"/>
    <w:rsid w:val="00FB71E9"/>
    <w:rsid w:val="00FC0727"/>
    <w:rsid w:val="00FC103B"/>
    <w:rsid w:val="00FC7D9A"/>
    <w:rsid w:val="00FD03E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CD341"/>
  <w15:docId w15:val="{F55D4A77-BAE0-4857-9EFC-9FE1046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D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A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9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9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9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40DD1"/>
    <w:rPr>
      <w:b/>
      <w:bCs/>
      <w:sz w:val="34"/>
      <w:szCs w:val="34"/>
    </w:rPr>
  </w:style>
  <w:style w:type="paragraph" w:styleId="a4">
    <w:name w:val="Body Text Indent"/>
    <w:basedOn w:val="a"/>
    <w:link w:val="a5"/>
    <w:uiPriority w:val="99"/>
    <w:rsid w:val="00240DD1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935C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40DD1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94C"/>
    <w:rPr>
      <w:sz w:val="20"/>
      <w:szCs w:val="20"/>
    </w:rPr>
  </w:style>
  <w:style w:type="paragraph" w:styleId="a6">
    <w:name w:val="header"/>
    <w:basedOn w:val="a"/>
    <w:link w:val="a7"/>
    <w:uiPriority w:val="99"/>
    <w:rsid w:val="00240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94C"/>
    <w:rPr>
      <w:sz w:val="20"/>
      <w:szCs w:val="20"/>
    </w:rPr>
  </w:style>
  <w:style w:type="character" w:styleId="a8">
    <w:name w:val="page number"/>
    <w:basedOn w:val="a0"/>
    <w:uiPriority w:val="99"/>
    <w:rsid w:val="00240DD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5094C"/>
    <w:rPr>
      <w:sz w:val="0"/>
      <w:szCs w:val="0"/>
    </w:rPr>
  </w:style>
  <w:style w:type="table" w:styleId="ab">
    <w:name w:val="Table Grid"/>
    <w:basedOn w:val="a1"/>
    <w:uiPriority w:val="99"/>
    <w:rsid w:val="00B46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B46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94C"/>
    <w:rPr>
      <w:sz w:val="20"/>
      <w:szCs w:val="20"/>
    </w:rPr>
  </w:style>
  <w:style w:type="paragraph" w:styleId="ae">
    <w:name w:val="No Spacing"/>
    <w:uiPriority w:val="99"/>
    <w:qFormat/>
    <w:rsid w:val="00F8207F"/>
    <w:rPr>
      <w:sz w:val="20"/>
      <w:szCs w:val="20"/>
    </w:rPr>
  </w:style>
  <w:style w:type="character" w:styleId="HTML">
    <w:name w:val="HTML Typewriter"/>
    <w:basedOn w:val="a0"/>
    <w:uiPriority w:val="99"/>
    <w:rsid w:val="00BE0A16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99"/>
    <w:qFormat/>
    <w:rsid w:val="009B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9B3D40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Emphasis"/>
    <w:basedOn w:val="a0"/>
    <w:uiPriority w:val="99"/>
    <w:qFormat/>
    <w:rsid w:val="00F25FDF"/>
    <w:rPr>
      <w:rFonts w:cs="Times New Roman"/>
      <w:i/>
      <w:iCs/>
    </w:rPr>
  </w:style>
  <w:style w:type="character" w:customStyle="1" w:styleId="af2">
    <w:name w:val="Подпись к картинке_"/>
    <w:basedOn w:val="a0"/>
    <w:link w:val="af3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CA5EB9"/>
    <w:rPr>
      <w:rFonts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aliases w:val="Интервал 0 pt"/>
    <w:basedOn w:val="23"/>
    <w:uiPriority w:val="99"/>
    <w:rsid w:val="00CA5EB9"/>
    <w:rPr>
      <w:rFonts w:cs="Times New Roman"/>
      <w:spacing w:val="10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locked/>
    <w:rsid w:val="00CA5EB9"/>
    <w:rPr>
      <w:rFonts w:cs="Times New Roman"/>
      <w:shd w:val="clear" w:color="auto" w:fill="FFFFFF"/>
    </w:rPr>
  </w:style>
  <w:style w:type="character" w:customStyle="1" w:styleId="13">
    <w:name w:val="Колонтитул + 13"/>
    <w:aliases w:val="5 pt,Интервал 1 pt"/>
    <w:basedOn w:val="af4"/>
    <w:uiPriority w:val="99"/>
    <w:rsid w:val="00CA5EB9"/>
    <w:rPr>
      <w:rFonts w:cs="Times New Roman"/>
      <w:spacing w:val="30"/>
      <w:sz w:val="27"/>
      <w:szCs w:val="27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6"/>
    <w:uiPriority w:val="99"/>
    <w:rsid w:val="00CA5EB9"/>
    <w:rPr>
      <w:rFonts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A5EB9"/>
    <w:rPr>
      <w:rFonts w:cs="Times New Roman"/>
      <w:spacing w:val="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16pt">
    <w:name w:val="Основной текст + 16 pt"/>
    <w:aliases w:val="Курсив,Интервал 2 pt"/>
    <w:basedOn w:val="af6"/>
    <w:uiPriority w:val="99"/>
    <w:rsid w:val="00CA5EB9"/>
    <w:rPr>
      <w:rFonts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f6"/>
    <w:uiPriority w:val="99"/>
    <w:rsid w:val="00CA5EB9"/>
    <w:rPr>
      <w:rFonts w:cs="Times New Roman"/>
      <w:spacing w:val="40"/>
      <w:sz w:val="27"/>
      <w:szCs w:val="27"/>
      <w:shd w:val="clear" w:color="auto" w:fill="FFFFFF"/>
    </w:rPr>
  </w:style>
  <w:style w:type="character" w:customStyle="1" w:styleId="5">
    <w:name w:val="Колонтитул + 5"/>
    <w:aliases w:val="5 pt1"/>
    <w:basedOn w:val="af4"/>
    <w:uiPriority w:val="99"/>
    <w:rsid w:val="00CA5EB9"/>
    <w:rPr>
      <w:rFonts w:cs="Times New Roman"/>
      <w:sz w:val="11"/>
      <w:szCs w:val="11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CA5EB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A5EB9"/>
    <w:pPr>
      <w:shd w:val="clear" w:color="auto" w:fill="FFFFFF"/>
      <w:spacing w:line="576" w:lineRule="exact"/>
      <w:jc w:val="center"/>
    </w:pPr>
    <w:rPr>
      <w:sz w:val="19"/>
      <w:szCs w:val="19"/>
    </w:rPr>
  </w:style>
  <w:style w:type="paragraph" w:customStyle="1" w:styleId="af5">
    <w:name w:val="Колонтитул"/>
    <w:basedOn w:val="a"/>
    <w:link w:val="af4"/>
    <w:uiPriority w:val="99"/>
    <w:rsid w:val="00CA5EB9"/>
    <w:pPr>
      <w:shd w:val="clear" w:color="auto" w:fill="FFFFFF"/>
    </w:pPr>
  </w:style>
  <w:style w:type="paragraph" w:customStyle="1" w:styleId="11">
    <w:name w:val="Основной текст1"/>
    <w:basedOn w:val="a"/>
    <w:link w:val="af6"/>
    <w:uiPriority w:val="99"/>
    <w:rsid w:val="00CA5EB9"/>
    <w:pPr>
      <w:shd w:val="clear" w:color="auto" w:fill="FFFFFF"/>
      <w:spacing w:after="780" w:line="240" w:lineRule="atLeas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CA5EB9"/>
    <w:pPr>
      <w:shd w:val="clear" w:color="auto" w:fill="FFFFFF"/>
      <w:spacing w:line="240" w:lineRule="atLeast"/>
    </w:pPr>
    <w:rPr>
      <w:spacing w:val="10"/>
      <w:sz w:val="8"/>
      <w:szCs w:val="8"/>
    </w:rPr>
  </w:style>
  <w:style w:type="character" w:customStyle="1" w:styleId="FontStyle13">
    <w:name w:val="Font Style13"/>
    <w:basedOn w:val="a0"/>
    <w:uiPriority w:val="99"/>
    <w:rsid w:val="000D61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C4084"/>
    <w:rPr>
      <w:rFonts w:cs="Times New Roman"/>
    </w:rPr>
  </w:style>
  <w:style w:type="paragraph" w:customStyle="1" w:styleId="ConsNormal">
    <w:name w:val="ConsNormal"/>
    <w:uiPriority w:val="99"/>
    <w:rsid w:val="00404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99"/>
    <w:qFormat/>
    <w:rsid w:val="006F2EFB"/>
    <w:rPr>
      <w:rFonts w:cs="Times New Roman"/>
      <w:b/>
      <w:bCs/>
    </w:rPr>
  </w:style>
  <w:style w:type="paragraph" w:styleId="af8">
    <w:name w:val="Normal (Web)"/>
    <w:basedOn w:val="a"/>
    <w:uiPriority w:val="99"/>
    <w:rsid w:val="006F2EFB"/>
    <w:pPr>
      <w:spacing w:before="100" w:beforeAutospacing="1" w:after="299"/>
    </w:pPr>
    <w:rPr>
      <w:sz w:val="24"/>
      <w:szCs w:val="24"/>
    </w:rPr>
  </w:style>
  <w:style w:type="paragraph" w:customStyle="1" w:styleId="12">
    <w:name w:val="Без интервала1"/>
    <w:basedOn w:val="a"/>
    <w:uiPriority w:val="99"/>
    <w:rsid w:val="00F8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9E4719"/>
    <w:rPr>
      <w:rFonts w:ascii="Tahoma" w:hAnsi="Tahoma"/>
      <w:sz w:val="16"/>
      <w:lang w:val="ru-RU" w:eastAsia="ru-RU"/>
    </w:rPr>
  </w:style>
  <w:style w:type="character" w:customStyle="1" w:styleId="af9">
    <w:name w:val="Гипертекстовая ссылка"/>
    <w:basedOn w:val="a0"/>
    <w:uiPriority w:val="99"/>
    <w:rsid w:val="003363EE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3363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styleId="afb">
    <w:name w:val="List Paragraph"/>
    <w:basedOn w:val="a"/>
    <w:uiPriority w:val="34"/>
    <w:qFormat/>
    <w:rsid w:val="005D3671"/>
    <w:pPr>
      <w:ind w:left="720"/>
      <w:contextualSpacing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9225D4"/>
    <w:rPr>
      <w:color w:val="0000FF"/>
      <w:u w:val="single"/>
    </w:rPr>
  </w:style>
  <w:style w:type="paragraph" w:customStyle="1" w:styleId="afd">
    <w:name w:val="Информация о версии"/>
    <w:basedOn w:val="afa"/>
    <w:next w:val="a"/>
    <w:uiPriority w:val="99"/>
    <w:rsid w:val="00711695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2BB3-3CF7-4109-9032-C2EEB3A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creator>Смородин</dc:creator>
  <cp:lastModifiedBy>YuliaV</cp:lastModifiedBy>
  <cp:revision>5</cp:revision>
  <cp:lastPrinted>2021-12-08T10:23:00Z</cp:lastPrinted>
  <dcterms:created xsi:type="dcterms:W3CDTF">2021-12-08T08:06:00Z</dcterms:created>
  <dcterms:modified xsi:type="dcterms:W3CDTF">2021-12-08T10:33:00Z</dcterms:modified>
</cp:coreProperties>
</file>