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2" w:rsidRPr="002C1FED" w:rsidRDefault="002C1FED" w:rsidP="002C1FED">
      <w:pPr>
        <w:pStyle w:val="ac"/>
        <w:jc w:val="center"/>
        <w:rPr>
          <w:b/>
          <w:sz w:val="28"/>
          <w:szCs w:val="28"/>
        </w:rPr>
      </w:pPr>
      <w:r w:rsidRPr="002355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-57785</wp:posOffset>
            </wp:positionV>
            <wp:extent cx="659130" cy="765175"/>
            <wp:effectExtent l="0" t="0" r="0" b="0"/>
            <wp:wrapSquare wrapText="bothSides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393E82" w:rsidRPr="002C1FED">
        <w:rPr>
          <w:b/>
          <w:sz w:val="28"/>
          <w:szCs w:val="28"/>
        </w:rPr>
        <w:t>СОВЕТ ДЕПУТАТОВ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МУНИЦИПАЛЬНОГО ОБРАЗОВАНИЯ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ПАШСКОЕ СЕЛЬСКОЕ ПОСЕЛЕНИЕ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ВОЛХОВСКОГО МУНИЦИПАЛЬНОГО РАЙОНА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ЛЕНИНГРАДСКОЙ ОБЛАСТИ</w:t>
      </w:r>
    </w:p>
    <w:p w:rsidR="00393E82" w:rsidRPr="0023556D" w:rsidRDefault="004E77AA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ЧЕТВЕРТОГО СОЗЫВА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</w:p>
    <w:p w:rsidR="00393E82" w:rsidRPr="0023556D" w:rsidRDefault="00393E82" w:rsidP="00393E82">
      <w:pPr>
        <w:jc w:val="center"/>
        <w:rPr>
          <w:b/>
          <w:bCs/>
          <w:sz w:val="28"/>
        </w:rPr>
      </w:pPr>
      <w:r w:rsidRPr="0023556D">
        <w:rPr>
          <w:b/>
          <w:bCs/>
          <w:sz w:val="28"/>
        </w:rPr>
        <w:t>РЕШЕНИЕ</w:t>
      </w:r>
    </w:p>
    <w:p w:rsidR="00393E82" w:rsidRPr="0023556D" w:rsidRDefault="00393E82" w:rsidP="00393E82">
      <w:pPr>
        <w:jc w:val="center"/>
        <w:rPr>
          <w:b/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E77AA" w:rsidRPr="004E77AA" w:rsidTr="00B31383">
        <w:tc>
          <w:tcPr>
            <w:tcW w:w="4927" w:type="dxa"/>
            <w:shd w:val="clear" w:color="auto" w:fill="auto"/>
          </w:tcPr>
          <w:p w:rsidR="004E77AA" w:rsidRPr="004E77AA" w:rsidRDefault="004E77AA" w:rsidP="00C74E27">
            <w:pPr>
              <w:rPr>
                <w:sz w:val="28"/>
              </w:rPr>
            </w:pPr>
            <w:r w:rsidRPr="004E77AA">
              <w:rPr>
                <w:sz w:val="28"/>
              </w:rPr>
              <w:t xml:space="preserve">от </w:t>
            </w:r>
            <w:r w:rsidR="00C74E27">
              <w:rPr>
                <w:sz w:val="28"/>
              </w:rPr>
              <w:t>20</w:t>
            </w:r>
            <w:r w:rsidRPr="004E77AA">
              <w:rPr>
                <w:sz w:val="28"/>
              </w:rPr>
              <w:t xml:space="preserve"> </w:t>
            </w:r>
            <w:r w:rsidR="00222AC3">
              <w:rPr>
                <w:sz w:val="28"/>
              </w:rPr>
              <w:t>января</w:t>
            </w:r>
            <w:r w:rsidRPr="004E77AA">
              <w:rPr>
                <w:sz w:val="28"/>
              </w:rPr>
              <w:t xml:space="preserve"> 202</w:t>
            </w:r>
            <w:r w:rsidR="00222AC3">
              <w:rPr>
                <w:sz w:val="28"/>
              </w:rPr>
              <w:t>1</w:t>
            </w:r>
            <w:r w:rsidRPr="004E77AA">
              <w:rPr>
                <w:sz w:val="28"/>
              </w:rPr>
              <w:t xml:space="preserve"> года</w:t>
            </w:r>
          </w:p>
        </w:tc>
        <w:tc>
          <w:tcPr>
            <w:tcW w:w="4927" w:type="dxa"/>
            <w:shd w:val="clear" w:color="auto" w:fill="auto"/>
          </w:tcPr>
          <w:p w:rsidR="004E77AA" w:rsidRPr="004E77AA" w:rsidRDefault="004E77AA" w:rsidP="00C74E27">
            <w:pPr>
              <w:jc w:val="right"/>
              <w:rPr>
                <w:sz w:val="28"/>
              </w:rPr>
            </w:pPr>
            <w:r w:rsidRPr="004E77AA">
              <w:rPr>
                <w:sz w:val="28"/>
              </w:rPr>
              <w:t xml:space="preserve">№ </w:t>
            </w:r>
            <w:r w:rsidR="007227CD">
              <w:rPr>
                <w:sz w:val="28"/>
              </w:rPr>
              <w:t>0</w:t>
            </w:r>
            <w:r w:rsidR="00C74E27">
              <w:rPr>
                <w:sz w:val="28"/>
              </w:rPr>
              <w:t>2</w:t>
            </w:r>
            <w:r w:rsidRPr="004E77AA">
              <w:rPr>
                <w:sz w:val="28"/>
              </w:rPr>
              <w:t>/</w:t>
            </w:r>
            <w:r w:rsidR="00C74E27">
              <w:rPr>
                <w:sz w:val="28"/>
              </w:rPr>
              <w:t>76</w:t>
            </w:r>
            <w:r w:rsidRPr="004E77AA">
              <w:rPr>
                <w:sz w:val="28"/>
              </w:rPr>
              <w:t>/</w:t>
            </w:r>
            <w:r w:rsidR="00C74E27">
              <w:rPr>
                <w:sz w:val="28"/>
              </w:rPr>
              <w:t>23</w:t>
            </w:r>
          </w:p>
        </w:tc>
      </w:tr>
    </w:tbl>
    <w:p w:rsidR="004E77AA" w:rsidRDefault="004E77AA" w:rsidP="004D3B98">
      <w:pPr>
        <w:jc w:val="center"/>
        <w:rPr>
          <w:sz w:val="28"/>
        </w:rPr>
      </w:pPr>
    </w:p>
    <w:p w:rsidR="00393E82" w:rsidRPr="0023556D" w:rsidRDefault="00D761F0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93E82" w:rsidRPr="0023556D">
        <w:rPr>
          <w:rFonts w:ascii="Times New Roman" w:hAnsi="Times New Roman" w:cs="Times New Roman"/>
          <w:sz w:val="28"/>
          <w:szCs w:val="28"/>
        </w:rPr>
        <w:t>б утверждении прогнозного плана (программы)</w:t>
      </w:r>
    </w:p>
    <w:p w:rsidR="00393E82" w:rsidRPr="0023556D" w:rsidRDefault="00393E82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</w:p>
    <w:p w:rsidR="00393E82" w:rsidRPr="0023556D" w:rsidRDefault="00393E82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93E82" w:rsidRPr="0023556D" w:rsidRDefault="00393E82" w:rsidP="00393E8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398" w:rsidRDefault="00393E82" w:rsidP="001359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"О приватизации государственного и муниципального имущества" и Положением о порядке и условиях приватизации муниципального имущества, утвержденным решением совета депутатов муниципального образования Пашское сельское поселение Волховского муниципального района  Ленинградской области </w:t>
      </w:r>
      <w:r w:rsidR="00D761F0" w:rsidRPr="00D761F0">
        <w:rPr>
          <w:rFonts w:ascii="Times New Roman" w:hAnsi="Times New Roman" w:cs="Times New Roman"/>
          <w:sz w:val="28"/>
          <w:szCs w:val="28"/>
        </w:rPr>
        <w:t>от 22 июня 2016 года №</w:t>
      </w:r>
      <w:r w:rsidR="00D761F0">
        <w:rPr>
          <w:rFonts w:ascii="Times New Roman" w:hAnsi="Times New Roman" w:cs="Times New Roman"/>
          <w:sz w:val="28"/>
          <w:szCs w:val="28"/>
        </w:rPr>
        <w:t xml:space="preserve"> </w:t>
      </w:r>
      <w:r w:rsidR="00D761F0" w:rsidRPr="00D761F0">
        <w:rPr>
          <w:rFonts w:ascii="Times New Roman" w:hAnsi="Times New Roman" w:cs="Times New Roman"/>
          <w:sz w:val="28"/>
          <w:szCs w:val="28"/>
        </w:rPr>
        <w:t>32/109/39</w:t>
      </w:r>
      <w:r w:rsidRPr="0023556D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совет депутатов Пашского сельского поселения Волховского муниципального района Ленинградской области</w:t>
      </w:r>
    </w:p>
    <w:p w:rsidR="00393E82" w:rsidRPr="0023556D" w:rsidRDefault="00393E82" w:rsidP="004603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р е ш и л:</w:t>
      </w:r>
    </w:p>
    <w:p w:rsidR="00393E82" w:rsidRPr="0023556D" w:rsidRDefault="00393E82" w:rsidP="001359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 xml:space="preserve">1. Утвердить прогнозный план (программу) приватизации имущества муниципального образования Пашское сельское поселение </w:t>
      </w:r>
      <w:r w:rsidR="00D761F0" w:rsidRPr="0023556D">
        <w:rPr>
          <w:rFonts w:ascii="Times New Roman" w:hAnsi="Times New Roman" w:cs="Times New Roman"/>
          <w:sz w:val="28"/>
          <w:szCs w:val="28"/>
        </w:rPr>
        <w:t>Волховского муниципального</w:t>
      </w:r>
      <w:r w:rsidRPr="0023556D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C37417" w:rsidRPr="0023556D">
        <w:rPr>
          <w:rFonts w:ascii="Times New Roman" w:hAnsi="Times New Roman" w:cs="Times New Roman"/>
          <w:sz w:val="28"/>
          <w:szCs w:val="28"/>
        </w:rPr>
        <w:t>енинградской области в 20</w:t>
      </w:r>
      <w:r w:rsidR="004E77AA">
        <w:rPr>
          <w:rFonts w:ascii="Times New Roman" w:hAnsi="Times New Roman" w:cs="Times New Roman"/>
          <w:sz w:val="28"/>
          <w:szCs w:val="28"/>
        </w:rPr>
        <w:t>2</w:t>
      </w:r>
      <w:r w:rsidR="007227CD">
        <w:rPr>
          <w:rFonts w:ascii="Times New Roman" w:hAnsi="Times New Roman" w:cs="Times New Roman"/>
          <w:sz w:val="28"/>
          <w:szCs w:val="28"/>
        </w:rPr>
        <w:t>1</w:t>
      </w:r>
      <w:r w:rsidRPr="0023556D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393E82" w:rsidRPr="0023556D" w:rsidRDefault="00393E82" w:rsidP="001359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93E82" w:rsidRPr="0023556D" w:rsidRDefault="00393E82" w:rsidP="001359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AA" w:rsidRPr="004E77AA" w:rsidRDefault="004E77AA" w:rsidP="004E7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7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7AA" w:rsidRPr="004E77AA" w:rsidRDefault="004E77AA" w:rsidP="004E77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7AA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E77AA">
        <w:rPr>
          <w:rFonts w:ascii="Times New Roman" w:hAnsi="Times New Roman" w:cs="Times New Roman"/>
          <w:sz w:val="28"/>
          <w:szCs w:val="28"/>
        </w:rPr>
        <w:tab/>
      </w:r>
      <w:r w:rsidRPr="004E77AA">
        <w:rPr>
          <w:rFonts w:ascii="Times New Roman" w:hAnsi="Times New Roman" w:cs="Times New Roman"/>
          <w:sz w:val="28"/>
          <w:szCs w:val="28"/>
        </w:rPr>
        <w:tab/>
      </w:r>
      <w:r w:rsidRPr="004E77AA">
        <w:rPr>
          <w:rFonts w:ascii="Times New Roman" w:hAnsi="Times New Roman" w:cs="Times New Roman"/>
          <w:sz w:val="28"/>
          <w:szCs w:val="28"/>
        </w:rPr>
        <w:tab/>
      </w:r>
      <w:r w:rsidRPr="004E77AA">
        <w:rPr>
          <w:rFonts w:ascii="Times New Roman" w:hAnsi="Times New Roman" w:cs="Times New Roman"/>
          <w:sz w:val="28"/>
          <w:szCs w:val="28"/>
        </w:rPr>
        <w:tab/>
      </w:r>
      <w:r w:rsidRPr="004E77AA">
        <w:rPr>
          <w:rFonts w:ascii="Times New Roman" w:hAnsi="Times New Roman" w:cs="Times New Roman"/>
          <w:sz w:val="28"/>
          <w:szCs w:val="28"/>
        </w:rPr>
        <w:tab/>
        <w:t>Коновалов М.В.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1F0" w:rsidRDefault="00D761F0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1F0" w:rsidRDefault="00D761F0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1F0" w:rsidRDefault="00D761F0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56D" w:rsidRPr="0023556D" w:rsidRDefault="0023556D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93E82" w:rsidRPr="0023556D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3B98" w:rsidRPr="0023556D" w:rsidRDefault="004D3B98" w:rsidP="004D3B9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93E82" w:rsidRPr="0023556D" w:rsidRDefault="00393E82" w:rsidP="000A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393E82" w:rsidRPr="0023556D" w:rsidRDefault="00393E82" w:rsidP="000A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393E82" w:rsidRPr="0023556D" w:rsidRDefault="00393E82" w:rsidP="000A23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56D">
              <w:rPr>
                <w:rFonts w:ascii="Times New Roman" w:hAnsi="Times New Roman" w:cs="Times New Roman"/>
                <w:sz w:val="28"/>
                <w:szCs w:val="28"/>
              </w:rPr>
              <w:t xml:space="preserve">Пашского сельского поселения </w:t>
            </w:r>
          </w:p>
          <w:p w:rsidR="00393E82" w:rsidRPr="0010505B" w:rsidRDefault="004E77AA" w:rsidP="004D3B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4E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77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AC3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4E77A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2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E77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93E82" w:rsidRPr="00105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60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E2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4E2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74E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D3B98" w:rsidRPr="0023556D" w:rsidRDefault="004D3B98" w:rsidP="00A43D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2" w:rsidRPr="0023556D" w:rsidRDefault="00393E82" w:rsidP="00393E82">
      <w:pPr>
        <w:jc w:val="center"/>
        <w:rPr>
          <w:b/>
          <w:sz w:val="28"/>
          <w:szCs w:val="28"/>
        </w:rPr>
      </w:pPr>
      <w:r w:rsidRPr="0023556D">
        <w:rPr>
          <w:b/>
          <w:sz w:val="28"/>
          <w:szCs w:val="28"/>
        </w:rPr>
        <w:t>Прогнозный план (программа)</w:t>
      </w:r>
    </w:p>
    <w:p w:rsidR="00393E82" w:rsidRPr="0023556D" w:rsidRDefault="00393E82" w:rsidP="00393E82">
      <w:pPr>
        <w:jc w:val="center"/>
        <w:rPr>
          <w:b/>
          <w:sz w:val="28"/>
          <w:szCs w:val="28"/>
        </w:rPr>
      </w:pPr>
      <w:r w:rsidRPr="0023556D">
        <w:rPr>
          <w:b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393E82">
      <w:pPr>
        <w:jc w:val="center"/>
        <w:rPr>
          <w:b/>
          <w:sz w:val="28"/>
          <w:szCs w:val="28"/>
        </w:rPr>
      </w:pPr>
      <w:r w:rsidRPr="0023556D">
        <w:rPr>
          <w:b/>
          <w:sz w:val="28"/>
          <w:szCs w:val="28"/>
        </w:rPr>
        <w:t>муниципального образования Пашское сельское поселение</w:t>
      </w:r>
    </w:p>
    <w:p w:rsidR="00393E82" w:rsidRPr="0023556D" w:rsidRDefault="00393E82" w:rsidP="00393E82">
      <w:pPr>
        <w:jc w:val="center"/>
        <w:rPr>
          <w:b/>
          <w:sz w:val="28"/>
          <w:szCs w:val="28"/>
        </w:rPr>
      </w:pPr>
      <w:r w:rsidRPr="0023556D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393E82" w:rsidRPr="0023556D" w:rsidRDefault="00393E82" w:rsidP="00393E82">
      <w:pPr>
        <w:jc w:val="center"/>
        <w:rPr>
          <w:b/>
          <w:sz w:val="28"/>
          <w:szCs w:val="28"/>
        </w:rPr>
      </w:pPr>
    </w:p>
    <w:p w:rsidR="00393E82" w:rsidRPr="0023556D" w:rsidRDefault="00393E82" w:rsidP="003A5337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>Настоящий план (программа) приватизации разработан в целях повышения эффективности управления собственностью муниципального образования Пашское сельское поселение Волховского муниципального района Ленинградской области и увеличения доходной части бюджета муниципального образования Пашское сельское поселение и содержит перечень следующих объектов:</w:t>
      </w:r>
    </w:p>
    <w:p w:rsidR="00393E82" w:rsidRPr="0023556D" w:rsidRDefault="00393E82" w:rsidP="007E696E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>1. Перечень объектов недвижимости, которые планируется приватизировать в 20</w:t>
      </w:r>
      <w:r w:rsidR="004E77AA">
        <w:rPr>
          <w:sz w:val="28"/>
          <w:szCs w:val="28"/>
        </w:rPr>
        <w:t>2</w:t>
      </w:r>
      <w:r w:rsidR="007227CD">
        <w:rPr>
          <w:sz w:val="28"/>
          <w:szCs w:val="28"/>
        </w:rPr>
        <w:t>1</w:t>
      </w:r>
      <w:r w:rsidRPr="0023556D">
        <w:rPr>
          <w:sz w:val="28"/>
          <w:szCs w:val="28"/>
        </w:rPr>
        <w:t xml:space="preserve"> году:</w:t>
      </w:r>
    </w:p>
    <w:p w:rsidR="003A5337" w:rsidRPr="003A5337" w:rsidRDefault="003A5337" w:rsidP="003A533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Pr="003A5337">
        <w:rPr>
          <w:sz w:val="28"/>
          <w:szCs w:val="28"/>
        </w:rPr>
        <w:t xml:space="preserve"> земельный участок, категория земель: земли населенных пунктов, разрешенное использование: для индивидуального жилищного строительства, площадью 2300 кв.м. Кадастровый номер земельного участка: 47:10:1218001:47. Жилой дом, назначение: нежилое, площадью 69,5 кв.м., количество этажей: 1. Кадастровый номер нежилого здания: 47:10:1218001:46. Состояние объекта неудовлетворительное (под разбор). Местонахождение: Ленинградская область, Волховский район, дер. Бор, д. 13.</w:t>
      </w:r>
    </w:p>
    <w:p w:rsidR="003A5337" w:rsidRDefault="003A5337" w:rsidP="003A53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337">
        <w:rPr>
          <w:sz w:val="28"/>
          <w:szCs w:val="28"/>
        </w:rPr>
        <w:t xml:space="preserve"> земельный участок, категория земель: земли населенных пунктов, разрешенное использование: культурное развитие, площадью 2500 кв.м. Кадастровый номер земельного участка: 47:10:1216002:20. Российская Федерация, Ленинградская область, Волховский муниципальный район, Пашское сельское поселение, деревня Часовенское, участок № 1. Здание клуба, назначение: нежилое, площадью 150 кв.м., количество этажей:1. Кадастровый номер клуба: 47:10:1216002:19. Состояние объекта неудовлетворительное (под разбор). Местонахождение: Ленинградская область, Волховский район, дер. Часовенское, д. 1.</w:t>
      </w:r>
    </w:p>
    <w:p w:rsidR="00E25DC5" w:rsidRDefault="00E25DC5" w:rsidP="00E25DC5">
      <w:pPr>
        <w:ind w:firstLine="851"/>
        <w:jc w:val="both"/>
        <w:rPr>
          <w:sz w:val="28"/>
          <w:szCs w:val="28"/>
        </w:rPr>
      </w:pPr>
      <w:r w:rsidRPr="00161DC4">
        <w:rPr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sz w:val="28"/>
          <w:szCs w:val="28"/>
        </w:rPr>
        <w:t>1080</w:t>
      </w:r>
      <w:r w:rsidRPr="00161DC4">
        <w:rPr>
          <w:sz w:val="28"/>
          <w:szCs w:val="28"/>
        </w:rPr>
        <w:t xml:space="preserve"> кв.м. Кадастровый номер земельного участка: </w:t>
      </w:r>
      <w:r w:rsidRPr="005F55F3">
        <w:rPr>
          <w:sz w:val="28"/>
          <w:szCs w:val="28"/>
        </w:rPr>
        <w:t>47:10:1</w:t>
      </w:r>
      <w:r>
        <w:rPr>
          <w:sz w:val="28"/>
          <w:szCs w:val="28"/>
        </w:rPr>
        <w:t>218001:50</w:t>
      </w:r>
      <w:r w:rsidRPr="00161DC4">
        <w:rPr>
          <w:sz w:val="28"/>
          <w:szCs w:val="28"/>
        </w:rPr>
        <w:t xml:space="preserve">. </w:t>
      </w:r>
      <w:r>
        <w:rPr>
          <w:sz w:val="28"/>
          <w:szCs w:val="28"/>
        </w:rPr>
        <w:t>Нежилое здание</w:t>
      </w:r>
      <w:r w:rsidRPr="00161DC4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208,4</w:t>
      </w:r>
      <w:r w:rsidRPr="00161DC4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к</w:t>
      </w:r>
      <w:r w:rsidRPr="00161DC4">
        <w:rPr>
          <w:sz w:val="28"/>
          <w:szCs w:val="28"/>
        </w:rPr>
        <w:t xml:space="preserve">адастровый номер </w:t>
      </w:r>
      <w:r>
        <w:rPr>
          <w:sz w:val="28"/>
          <w:szCs w:val="28"/>
        </w:rPr>
        <w:t>нежилого здания</w:t>
      </w:r>
      <w:r w:rsidRPr="00161DC4">
        <w:rPr>
          <w:sz w:val="28"/>
          <w:szCs w:val="28"/>
        </w:rPr>
        <w:t xml:space="preserve">: </w:t>
      </w:r>
      <w:r w:rsidRPr="00C61025">
        <w:rPr>
          <w:sz w:val="28"/>
          <w:szCs w:val="28"/>
        </w:rPr>
        <w:t>47:10:1218001:48</w:t>
      </w:r>
      <w:r w:rsidRPr="00161DC4">
        <w:rPr>
          <w:sz w:val="28"/>
          <w:szCs w:val="28"/>
        </w:rPr>
        <w:t xml:space="preserve">. Местонахождение: Ленинградская область, Волховский район, дер. </w:t>
      </w:r>
      <w:r>
        <w:rPr>
          <w:sz w:val="28"/>
          <w:szCs w:val="28"/>
        </w:rPr>
        <w:t>Бор</w:t>
      </w:r>
      <w:r w:rsidRPr="00161DC4">
        <w:rPr>
          <w:sz w:val="28"/>
          <w:szCs w:val="28"/>
        </w:rPr>
        <w:t>, д. 1</w:t>
      </w:r>
      <w:r>
        <w:rPr>
          <w:sz w:val="28"/>
          <w:szCs w:val="28"/>
        </w:rPr>
        <w:t>8</w:t>
      </w:r>
      <w:r w:rsidRPr="00161DC4">
        <w:rPr>
          <w:sz w:val="28"/>
          <w:szCs w:val="28"/>
        </w:rPr>
        <w:t>.</w:t>
      </w:r>
    </w:p>
    <w:p w:rsidR="00F05BF8" w:rsidRDefault="00996C7C" w:rsidP="00FC7F4A">
      <w:pPr>
        <w:ind w:firstLine="851"/>
        <w:jc w:val="both"/>
        <w:rPr>
          <w:sz w:val="28"/>
          <w:szCs w:val="28"/>
        </w:rPr>
      </w:pPr>
      <w:r w:rsidRPr="00161DC4">
        <w:rPr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</w:t>
      </w:r>
      <w:r w:rsidR="008F4FDD" w:rsidRPr="008F4FDD">
        <w:rPr>
          <w:sz w:val="28"/>
          <w:szCs w:val="28"/>
        </w:rPr>
        <w:t>бытовое обслуживание, для размещения объектов, характерных для населенных пунктов</w:t>
      </w:r>
      <w:r w:rsidRPr="00161DC4">
        <w:rPr>
          <w:sz w:val="28"/>
          <w:szCs w:val="28"/>
        </w:rPr>
        <w:t xml:space="preserve">, площадью </w:t>
      </w:r>
      <w:r w:rsidR="008F4FDD">
        <w:rPr>
          <w:sz w:val="28"/>
          <w:szCs w:val="28"/>
        </w:rPr>
        <w:t>3800</w:t>
      </w:r>
      <w:r w:rsidRPr="00161DC4">
        <w:rPr>
          <w:sz w:val="28"/>
          <w:szCs w:val="28"/>
        </w:rPr>
        <w:t xml:space="preserve"> кв.м. Кадастровый номер земельного участка: </w:t>
      </w:r>
      <w:r w:rsidRPr="00996C7C">
        <w:rPr>
          <w:sz w:val="28"/>
          <w:szCs w:val="28"/>
        </w:rPr>
        <w:t>47:10:1205008:90</w:t>
      </w:r>
      <w:r w:rsidRPr="00161DC4">
        <w:rPr>
          <w:sz w:val="28"/>
          <w:szCs w:val="28"/>
        </w:rPr>
        <w:t xml:space="preserve">. </w:t>
      </w:r>
      <w:r w:rsidR="008F4FDD">
        <w:rPr>
          <w:sz w:val="28"/>
          <w:szCs w:val="28"/>
        </w:rPr>
        <w:t>З</w:t>
      </w:r>
      <w:r>
        <w:rPr>
          <w:sz w:val="28"/>
          <w:szCs w:val="28"/>
        </w:rPr>
        <w:t>дание</w:t>
      </w:r>
      <w:r w:rsidR="008F4FDD">
        <w:rPr>
          <w:sz w:val="28"/>
          <w:szCs w:val="28"/>
        </w:rPr>
        <w:t xml:space="preserve"> бани</w:t>
      </w:r>
      <w:r w:rsidRPr="00161DC4">
        <w:rPr>
          <w:sz w:val="28"/>
          <w:szCs w:val="28"/>
        </w:rPr>
        <w:t xml:space="preserve">, площадью </w:t>
      </w:r>
      <w:r w:rsidR="008C503C">
        <w:rPr>
          <w:sz w:val="28"/>
          <w:szCs w:val="28"/>
        </w:rPr>
        <w:t>106,5</w:t>
      </w:r>
      <w:r w:rsidRPr="00161DC4">
        <w:rPr>
          <w:sz w:val="28"/>
          <w:szCs w:val="28"/>
        </w:rPr>
        <w:t xml:space="preserve"> кв.м., </w:t>
      </w:r>
      <w:r>
        <w:rPr>
          <w:sz w:val="28"/>
          <w:szCs w:val="28"/>
        </w:rPr>
        <w:t>к</w:t>
      </w:r>
      <w:r w:rsidRPr="00161DC4">
        <w:rPr>
          <w:sz w:val="28"/>
          <w:szCs w:val="28"/>
        </w:rPr>
        <w:t xml:space="preserve">адастровый номер </w:t>
      </w:r>
      <w:r w:rsidR="008C503C">
        <w:rPr>
          <w:sz w:val="28"/>
          <w:szCs w:val="28"/>
        </w:rPr>
        <w:t>бани</w:t>
      </w:r>
      <w:r w:rsidRPr="00161DC4">
        <w:rPr>
          <w:sz w:val="28"/>
          <w:szCs w:val="28"/>
        </w:rPr>
        <w:t xml:space="preserve">: </w:t>
      </w:r>
      <w:r w:rsidR="00FC7F4A" w:rsidRPr="00FC7F4A">
        <w:rPr>
          <w:sz w:val="28"/>
          <w:szCs w:val="28"/>
        </w:rPr>
        <w:t>47:10:1205001:120</w:t>
      </w:r>
      <w:r w:rsidRPr="00161DC4">
        <w:rPr>
          <w:sz w:val="28"/>
          <w:szCs w:val="28"/>
        </w:rPr>
        <w:t xml:space="preserve">. Местонахождение: </w:t>
      </w:r>
      <w:r w:rsidR="00FC7F4A" w:rsidRPr="00FC7F4A">
        <w:rPr>
          <w:sz w:val="28"/>
          <w:szCs w:val="28"/>
        </w:rPr>
        <w:lastRenderedPageBreak/>
        <w:t>Ленинградская область, Волховский район, Пашское сельское поселение, пос.</w:t>
      </w:r>
      <w:r w:rsidR="00FC7F4A">
        <w:rPr>
          <w:sz w:val="28"/>
          <w:szCs w:val="28"/>
        </w:rPr>
        <w:t xml:space="preserve"> </w:t>
      </w:r>
      <w:r w:rsidR="00FC7F4A" w:rsidRPr="00FC7F4A">
        <w:rPr>
          <w:sz w:val="28"/>
          <w:szCs w:val="28"/>
        </w:rPr>
        <w:t>Рыбежно, ул. Профсоюзная, участок 25</w:t>
      </w:r>
      <w:r w:rsidRPr="00161D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C6A3D" w:rsidRDefault="00FC6A3D" w:rsidP="00FC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речной песок объемом 5</w:t>
      </w:r>
      <w:r w:rsidRPr="00161DC4">
        <w:rPr>
          <w:sz w:val="28"/>
          <w:szCs w:val="28"/>
        </w:rPr>
        <w:t xml:space="preserve">00 куб.м.,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координатах: широта № 60.4283 Е32.9969, № 60.4293 Е32.9964, № 60.4308 Е32.9977, № 60.4308 Е32.9977, № 60.4297 Е32.9977, № 60.4297 Е32.9993, № 60.4287 Е32.993, № 60.4287 Е32.9978, № </w:t>
      </w:r>
      <w:r w:rsidRPr="00833B9A">
        <w:rPr>
          <w:sz w:val="28"/>
          <w:szCs w:val="28"/>
        </w:rPr>
        <w:t>60.4283 Е32.9978</w:t>
      </w:r>
    </w:p>
    <w:p w:rsidR="00FC6A3D" w:rsidRDefault="00FC6A3D" w:rsidP="00FC6A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речной песок объемом 5</w:t>
      </w:r>
      <w:r w:rsidRPr="00161DC4">
        <w:rPr>
          <w:sz w:val="28"/>
          <w:szCs w:val="28"/>
        </w:rPr>
        <w:t xml:space="preserve">00 куб.м.,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координатах: широта № 60.4283 Е32.9969, № 60.4293 Е32.9964, № 60.4308 Е32.9977, № 60.4308 Е32.9977, № 60.4297 Е32.9977, № 60.4297 Е32.9993, № 60.4287 Е32.993, № 60.4287 Е32.9978, № </w:t>
      </w:r>
      <w:r w:rsidRPr="00833B9A">
        <w:rPr>
          <w:sz w:val="28"/>
          <w:szCs w:val="28"/>
        </w:rPr>
        <w:t>60.4283 Е32.9978</w:t>
      </w:r>
    </w:p>
    <w:p w:rsidR="001B4EDA" w:rsidRPr="00161DC4" w:rsidRDefault="001B4EDA" w:rsidP="001B4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речной песок </w:t>
      </w:r>
      <w:r w:rsidRPr="00161DC4">
        <w:rPr>
          <w:sz w:val="28"/>
          <w:szCs w:val="28"/>
        </w:rPr>
        <w:t>объ</w:t>
      </w:r>
      <w:r w:rsidR="008019AA">
        <w:rPr>
          <w:sz w:val="28"/>
          <w:szCs w:val="28"/>
        </w:rPr>
        <w:t>емом 1</w:t>
      </w:r>
      <w:r w:rsidRPr="00161DC4">
        <w:rPr>
          <w:sz w:val="28"/>
          <w:szCs w:val="28"/>
        </w:rPr>
        <w:t>000 куб.м.,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координатах: широта № 60.4283 Е32.9969, № 60.4293 Е32.9964, № 60.4308 Е32.9977, № 60.4308 Е32.9977, № 60.4297 Е32.9977, № 60.4297 Е32.9993, № 60.4287 Е32.993, № 60.4287 Е32.9978, № 60.4283 Е32.9978</w:t>
      </w:r>
    </w:p>
    <w:p w:rsidR="001B4EDA" w:rsidRPr="00161DC4" w:rsidRDefault="008019AA" w:rsidP="001B4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речной песок объемом 1</w:t>
      </w:r>
      <w:r w:rsidR="001B4EDA" w:rsidRPr="00161DC4">
        <w:rPr>
          <w:sz w:val="28"/>
          <w:szCs w:val="28"/>
        </w:rPr>
        <w:t>000 куб.м.,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координатах: широта № 60.4283 Е32.9969, № 60.4293 Е32.9964, № 60.4308 Е32.9977, № 60.4308 Е32.9977, № 60.4297 Е32.9977, № 60.4297 Е32.9993, № 60.4287 Е32.993, № 60.4287 Е32.9978, № 60.4283 Е32.9978</w:t>
      </w:r>
    </w:p>
    <w:p w:rsidR="001B4EDA" w:rsidRDefault="008019AA" w:rsidP="001B4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речной песок объемом 1</w:t>
      </w:r>
      <w:r w:rsidR="001B4EDA" w:rsidRPr="00161DC4">
        <w:rPr>
          <w:sz w:val="28"/>
          <w:szCs w:val="28"/>
        </w:rPr>
        <w:t>000 куб.м.,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координатах: широта № 60.4283 Е32.9969, № 60.4293 Е32.9964, № 60.4308 Е32.9977, № 60.4308 Е32.9977, № 60.4297 Е32.9977, № 60.4297 Е32.9993, № 60.4287 Е32.993, № 60.4287 Е32.9978, № 60.4283 Е32.9978</w:t>
      </w:r>
    </w:p>
    <w:p w:rsidR="001B4EDA" w:rsidRPr="00161DC4" w:rsidRDefault="008019AA" w:rsidP="001B4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речной песок объемом 2</w:t>
      </w:r>
      <w:r w:rsidR="001B4EDA" w:rsidRPr="00161DC4">
        <w:rPr>
          <w:sz w:val="28"/>
          <w:szCs w:val="28"/>
        </w:rPr>
        <w:t>000 куб.м., расположенный в границах муниципального образования Пашское сельское поселение Волховского муниципального района Ленинградской области в районе деревни Томилино в черте земельного участка в координатах: широта № 60.4283 Е32.9969, № 60.4293 Е32.9964, № 60.4308 Е32.9977, № 60.4308 Е32.9977, № 60.4297 Е32.9977, № 60.4297 Е32.9993, № 60.4287 Е32.993, № 60.4287 Е32.9978, № 60.4283 Е32.9978</w:t>
      </w:r>
    </w:p>
    <w:p w:rsidR="001B4EDA" w:rsidRPr="00161DC4" w:rsidRDefault="008019AA" w:rsidP="001B4E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речной песок объемом 2</w:t>
      </w:r>
      <w:r w:rsidR="001B4EDA" w:rsidRPr="00161DC4">
        <w:rPr>
          <w:sz w:val="28"/>
          <w:szCs w:val="28"/>
        </w:rPr>
        <w:t xml:space="preserve">000 куб.м., расположенный в границах муниципального образования Пашское сельское поселение Волховского </w:t>
      </w:r>
      <w:r w:rsidR="001B4EDA" w:rsidRPr="00161DC4">
        <w:rPr>
          <w:sz w:val="28"/>
          <w:szCs w:val="28"/>
        </w:rPr>
        <w:lastRenderedPageBreak/>
        <w:t>муниципального района Ленинградской области в районе деревни Томилино в черте земельного участка в координатах: широта № 60.4283 Е32.9969, № 60.4293 Е32.9964, № 60.4308 Е32.9977, № 60.4308 Е32.9977, № 60.4297 Е32.9977, № 60.4297 Е32.9993, № 60.4287 Е32.993, № 60.4287 Е32.9978, № 60.4283 Е32.9978</w:t>
      </w:r>
    </w:p>
    <w:p w:rsidR="00C74E27" w:rsidRDefault="00C74E27" w:rsidP="003A5337">
      <w:pPr>
        <w:ind w:firstLine="709"/>
        <w:jc w:val="both"/>
        <w:rPr>
          <w:sz w:val="28"/>
          <w:szCs w:val="28"/>
        </w:rPr>
      </w:pPr>
    </w:p>
    <w:p w:rsidR="00393E82" w:rsidRPr="0023556D" w:rsidRDefault="00393E82" w:rsidP="00F63134">
      <w:pPr>
        <w:ind w:firstLine="709"/>
        <w:jc w:val="both"/>
        <w:rPr>
          <w:sz w:val="28"/>
          <w:szCs w:val="28"/>
        </w:rPr>
      </w:pPr>
      <w:r w:rsidRPr="0023556D">
        <w:rPr>
          <w:sz w:val="28"/>
          <w:szCs w:val="28"/>
        </w:rPr>
        <w:t>2. Установить срок окончания приватизации имущества, включенного в настоящий план (программу) приватизации – де</w:t>
      </w:r>
      <w:r w:rsidR="00C37417" w:rsidRPr="0023556D">
        <w:rPr>
          <w:sz w:val="28"/>
          <w:szCs w:val="28"/>
        </w:rPr>
        <w:t>кабрь 20</w:t>
      </w:r>
      <w:r w:rsidR="004E77AA">
        <w:rPr>
          <w:sz w:val="28"/>
          <w:szCs w:val="28"/>
        </w:rPr>
        <w:t>2</w:t>
      </w:r>
      <w:r w:rsidR="007227CD">
        <w:rPr>
          <w:sz w:val="28"/>
          <w:szCs w:val="28"/>
        </w:rPr>
        <w:t>1</w:t>
      </w:r>
      <w:r w:rsidRPr="0023556D">
        <w:rPr>
          <w:sz w:val="28"/>
          <w:szCs w:val="28"/>
        </w:rPr>
        <w:t xml:space="preserve"> года.</w:t>
      </w:r>
    </w:p>
    <w:sectPr w:rsidR="00393E82" w:rsidRPr="0023556D" w:rsidSect="00D761F0">
      <w:footerReference w:type="even" r:id="rId8"/>
      <w:footerReference w:type="default" r:id="rId9"/>
      <w:pgSz w:w="11906" w:h="16838"/>
      <w:pgMar w:top="851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0F" w:rsidRDefault="00E0430F">
      <w:r>
        <w:separator/>
      </w:r>
    </w:p>
  </w:endnote>
  <w:endnote w:type="continuationSeparator" w:id="0">
    <w:p w:rsidR="00E0430F" w:rsidRDefault="00E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796BF5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E0430F" w:rsidP="005A29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796BF5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195F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E0430F" w:rsidP="005A29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0F" w:rsidRDefault="00E0430F">
      <w:r>
        <w:separator/>
      </w:r>
    </w:p>
  </w:footnote>
  <w:footnote w:type="continuationSeparator" w:id="0">
    <w:p w:rsidR="00E0430F" w:rsidRDefault="00E0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48D"/>
    <w:rsid w:val="00055CC3"/>
    <w:rsid w:val="000A1594"/>
    <w:rsid w:val="000C265A"/>
    <w:rsid w:val="0010250D"/>
    <w:rsid w:val="0010505B"/>
    <w:rsid w:val="001359ED"/>
    <w:rsid w:val="0015326B"/>
    <w:rsid w:val="00161B9D"/>
    <w:rsid w:val="001668F3"/>
    <w:rsid w:val="00177F59"/>
    <w:rsid w:val="001B38C7"/>
    <w:rsid w:val="001B4EDA"/>
    <w:rsid w:val="001B64C5"/>
    <w:rsid w:val="001E0D1F"/>
    <w:rsid w:val="00222AC3"/>
    <w:rsid w:val="0023556D"/>
    <w:rsid w:val="00241C9F"/>
    <w:rsid w:val="00242627"/>
    <w:rsid w:val="002846CC"/>
    <w:rsid w:val="002C1FED"/>
    <w:rsid w:val="002E46E1"/>
    <w:rsid w:val="00306C83"/>
    <w:rsid w:val="00330428"/>
    <w:rsid w:val="00393E82"/>
    <w:rsid w:val="003A5337"/>
    <w:rsid w:val="0042417F"/>
    <w:rsid w:val="00460398"/>
    <w:rsid w:val="004D3B98"/>
    <w:rsid w:val="004D7039"/>
    <w:rsid w:val="004E77AA"/>
    <w:rsid w:val="00562E46"/>
    <w:rsid w:val="00577295"/>
    <w:rsid w:val="00582244"/>
    <w:rsid w:val="005D085C"/>
    <w:rsid w:val="00634AA1"/>
    <w:rsid w:val="006706D9"/>
    <w:rsid w:val="006A0A8C"/>
    <w:rsid w:val="00701D93"/>
    <w:rsid w:val="007227CD"/>
    <w:rsid w:val="00757D39"/>
    <w:rsid w:val="00796BF5"/>
    <w:rsid w:val="007A236C"/>
    <w:rsid w:val="007B66E5"/>
    <w:rsid w:val="007B6D17"/>
    <w:rsid w:val="007C4BEC"/>
    <w:rsid w:val="007E5159"/>
    <w:rsid w:val="007E696E"/>
    <w:rsid w:val="007F5468"/>
    <w:rsid w:val="008019AA"/>
    <w:rsid w:val="00876D4D"/>
    <w:rsid w:val="00891873"/>
    <w:rsid w:val="00892714"/>
    <w:rsid w:val="008B095E"/>
    <w:rsid w:val="008C503C"/>
    <w:rsid w:val="008F11AE"/>
    <w:rsid w:val="008F4FDD"/>
    <w:rsid w:val="00905163"/>
    <w:rsid w:val="0093062D"/>
    <w:rsid w:val="00981AB9"/>
    <w:rsid w:val="00996C7C"/>
    <w:rsid w:val="009976B2"/>
    <w:rsid w:val="009E35EA"/>
    <w:rsid w:val="00A058B6"/>
    <w:rsid w:val="00A07778"/>
    <w:rsid w:val="00A10511"/>
    <w:rsid w:val="00A43D9E"/>
    <w:rsid w:val="00AE6D28"/>
    <w:rsid w:val="00AF4977"/>
    <w:rsid w:val="00B176C3"/>
    <w:rsid w:val="00B81550"/>
    <w:rsid w:val="00B818E1"/>
    <w:rsid w:val="00C37417"/>
    <w:rsid w:val="00C723D5"/>
    <w:rsid w:val="00C7435F"/>
    <w:rsid w:val="00C74E27"/>
    <w:rsid w:val="00C90979"/>
    <w:rsid w:val="00CA51CB"/>
    <w:rsid w:val="00CA7D0E"/>
    <w:rsid w:val="00CB6B3B"/>
    <w:rsid w:val="00CC0840"/>
    <w:rsid w:val="00D0528B"/>
    <w:rsid w:val="00D3041A"/>
    <w:rsid w:val="00D56437"/>
    <w:rsid w:val="00D66FB7"/>
    <w:rsid w:val="00D700C3"/>
    <w:rsid w:val="00D761F0"/>
    <w:rsid w:val="00D77E3B"/>
    <w:rsid w:val="00D84EF4"/>
    <w:rsid w:val="00D94E49"/>
    <w:rsid w:val="00DC6DAB"/>
    <w:rsid w:val="00DE4C9B"/>
    <w:rsid w:val="00E0430F"/>
    <w:rsid w:val="00E25DC5"/>
    <w:rsid w:val="00E45777"/>
    <w:rsid w:val="00E75449"/>
    <w:rsid w:val="00EB195F"/>
    <w:rsid w:val="00EF4893"/>
    <w:rsid w:val="00EF748D"/>
    <w:rsid w:val="00F00F91"/>
    <w:rsid w:val="00F05BF8"/>
    <w:rsid w:val="00F3752F"/>
    <w:rsid w:val="00F439BE"/>
    <w:rsid w:val="00F63134"/>
    <w:rsid w:val="00F7200C"/>
    <w:rsid w:val="00F7493A"/>
    <w:rsid w:val="00FB0EF0"/>
    <w:rsid w:val="00FB378A"/>
    <w:rsid w:val="00FC6A3D"/>
    <w:rsid w:val="00FC7F4A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C906-56C6-4AA0-A461-97C05723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7F54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F5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5A32-143A-485E-9801-7A14E28C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SergeevaO</cp:lastModifiedBy>
  <cp:revision>24</cp:revision>
  <cp:lastPrinted>2021-01-20T06:14:00Z</cp:lastPrinted>
  <dcterms:created xsi:type="dcterms:W3CDTF">2018-01-26T09:25:00Z</dcterms:created>
  <dcterms:modified xsi:type="dcterms:W3CDTF">2021-02-01T13:36:00Z</dcterms:modified>
</cp:coreProperties>
</file>