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5A" w:rsidRDefault="0014125A" w:rsidP="0014125A">
      <w:pPr>
        <w:pStyle w:val="1"/>
        <w:rPr>
          <w:sz w:val="20"/>
        </w:rPr>
      </w:pPr>
      <w:r w:rsidRPr="00ED71EF">
        <w:rPr>
          <w:noProof/>
          <w:sz w:val="20"/>
        </w:rPr>
        <w:drawing>
          <wp:inline distT="0" distB="0" distL="0" distR="0" wp14:anchorId="7353CE6A" wp14:editId="7122A48D">
            <wp:extent cx="638175" cy="762000"/>
            <wp:effectExtent l="0" t="0" r="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5A" w:rsidRDefault="0014125A" w:rsidP="0014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4125A" w:rsidRDefault="0014125A" w:rsidP="0014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125A" w:rsidRDefault="0014125A" w:rsidP="0014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ПАШСКОЕ СЕЛЬСКОЕ ПОСЕЛЕНИЕ</w:t>
      </w:r>
    </w:p>
    <w:p w:rsidR="0014125A" w:rsidRDefault="0014125A" w:rsidP="0014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4125A" w:rsidRDefault="0014125A" w:rsidP="0014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4125A" w:rsidRDefault="0014125A" w:rsidP="0014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4125A" w:rsidRPr="0014125A" w:rsidRDefault="0014125A" w:rsidP="0014125A">
      <w:pPr>
        <w:ind w:firstLine="709"/>
        <w:jc w:val="center"/>
        <w:rPr>
          <w:b/>
          <w:sz w:val="28"/>
          <w:szCs w:val="28"/>
        </w:rPr>
      </w:pPr>
    </w:p>
    <w:p w:rsidR="0014125A" w:rsidRPr="0014125A" w:rsidRDefault="0014125A" w:rsidP="00280523">
      <w:pPr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>РЕШЕНИЕ</w:t>
      </w:r>
    </w:p>
    <w:p w:rsidR="0014125A" w:rsidRPr="0014125A" w:rsidRDefault="0014125A" w:rsidP="0014125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14125A" w:rsidRPr="0014125A" w:rsidTr="0014125A">
        <w:tc>
          <w:tcPr>
            <w:tcW w:w="4788" w:type="dxa"/>
            <w:shd w:val="clear" w:color="auto" w:fill="auto"/>
          </w:tcPr>
          <w:p w:rsidR="0014125A" w:rsidRPr="0014125A" w:rsidRDefault="0014125A" w:rsidP="00ED3E6D">
            <w:pPr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 xml:space="preserve">от </w:t>
            </w:r>
            <w:r w:rsidR="00ED3E6D">
              <w:rPr>
                <w:sz w:val="28"/>
                <w:szCs w:val="28"/>
              </w:rPr>
              <w:t>03 июля</w:t>
            </w:r>
            <w:r w:rsidRPr="0014125A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783" w:type="dxa"/>
            <w:shd w:val="clear" w:color="auto" w:fill="auto"/>
          </w:tcPr>
          <w:p w:rsidR="0014125A" w:rsidRPr="0014125A" w:rsidRDefault="0014125A" w:rsidP="00ED3E6D">
            <w:pPr>
              <w:ind w:firstLine="709"/>
              <w:jc w:val="right"/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 xml:space="preserve">№ </w:t>
            </w:r>
            <w:r w:rsidR="00ED3E6D">
              <w:rPr>
                <w:sz w:val="28"/>
                <w:szCs w:val="28"/>
              </w:rPr>
              <w:t>25/47/15</w:t>
            </w:r>
          </w:p>
        </w:tc>
      </w:tr>
    </w:tbl>
    <w:p w:rsidR="0014125A" w:rsidRPr="0014125A" w:rsidRDefault="0014125A" w:rsidP="0014125A">
      <w:pPr>
        <w:ind w:firstLine="709"/>
        <w:jc w:val="center"/>
        <w:rPr>
          <w:b/>
          <w:sz w:val="28"/>
          <w:szCs w:val="28"/>
        </w:rPr>
      </w:pPr>
    </w:p>
    <w:p w:rsidR="0014125A" w:rsidRPr="0014125A" w:rsidRDefault="0014125A" w:rsidP="0014125A">
      <w:pPr>
        <w:ind w:firstLine="709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 xml:space="preserve">Об утверждении Положения о собраниях граждан </w:t>
      </w:r>
    </w:p>
    <w:p w:rsidR="000C037B" w:rsidRPr="0014125A" w:rsidRDefault="0014125A" w:rsidP="0014125A">
      <w:pPr>
        <w:ind w:firstLine="709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>в муниципальном образовании Пашское сельское поселение Волховского муниципального района Ленинградской области</w:t>
      </w:r>
    </w:p>
    <w:p w:rsidR="000C037B" w:rsidRPr="0014125A" w:rsidRDefault="000C037B" w:rsidP="0014125A">
      <w:pPr>
        <w:ind w:firstLine="709"/>
        <w:rPr>
          <w:sz w:val="28"/>
          <w:szCs w:val="28"/>
        </w:rPr>
      </w:pPr>
      <w:bookmarkStart w:id="0" w:name="_GoBack"/>
      <w:bookmarkEnd w:id="0"/>
    </w:p>
    <w:p w:rsidR="000C037B" w:rsidRPr="0014125A" w:rsidRDefault="000C037B" w:rsidP="0014125A">
      <w:pPr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На основании </w:t>
      </w:r>
      <w:r w:rsidRPr="0014125A">
        <w:rPr>
          <w:spacing w:val="-2"/>
          <w:kern w:val="2"/>
          <w:sz w:val="28"/>
          <w:szCs w:val="28"/>
        </w:rPr>
        <w:t xml:space="preserve">статьи 29 </w:t>
      </w:r>
      <w:r w:rsidRPr="0014125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14125A" w:rsidRPr="0014125A">
        <w:rPr>
          <w:sz w:val="28"/>
          <w:szCs w:val="28"/>
        </w:rPr>
        <w:t>Пашское сельское поселение Волховского муниципального района Ленинградской области</w:t>
      </w:r>
      <w:r w:rsidRPr="0014125A">
        <w:rPr>
          <w:sz w:val="28"/>
          <w:szCs w:val="28"/>
        </w:rPr>
        <w:t xml:space="preserve"> </w:t>
      </w:r>
      <w:r w:rsidR="0014125A">
        <w:rPr>
          <w:sz w:val="28"/>
          <w:szCs w:val="28"/>
        </w:rPr>
        <w:t>с</w:t>
      </w:r>
      <w:r w:rsidRPr="0014125A">
        <w:rPr>
          <w:sz w:val="28"/>
          <w:szCs w:val="28"/>
        </w:rPr>
        <w:t xml:space="preserve">овет депутатов муниципального образования </w:t>
      </w:r>
      <w:r w:rsidR="0014125A" w:rsidRPr="0014125A">
        <w:rPr>
          <w:sz w:val="28"/>
          <w:szCs w:val="28"/>
        </w:rPr>
        <w:t>Пашское сельское поселение</w:t>
      </w:r>
      <w:r w:rsidRPr="0014125A">
        <w:rPr>
          <w:i/>
          <w:sz w:val="28"/>
          <w:szCs w:val="28"/>
        </w:rPr>
        <w:t xml:space="preserve"> </w:t>
      </w:r>
      <w:r w:rsidRPr="0014125A">
        <w:rPr>
          <w:sz w:val="28"/>
          <w:szCs w:val="28"/>
        </w:rPr>
        <w:t>(далее - Совет депутатов)</w:t>
      </w:r>
    </w:p>
    <w:p w:rsidR="000C037B" w:rsidRPr="0014125A" w:rsidRDefault="008A0877" w:rsidP="001412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4125A" w:rsidRPr="0014125A">
        <w:rPr>
          <w:sz w:val="28"/>
          <w:szCs w:val="28"/>
        </w:rPr>
        <w:t xml:space="preserve"> е ш и л </w:t>
      </w:r>
      <w:r>
        <w:rPr>
          <w:sz w:val="28"/>
          <w:szCs w:val="28"/>
        </w:rPr>
        <w:t>:</w:t>
      </w:r>
    </w:p>
    <w:p w:rsidR="000C037B" w:rsidRPr="0014125A" w:rsidRDefault="000C037B" w:rsidP="0014125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Утвердить </w:t>
      </w:r>
      <w:r w:rsidRPr="0014125A">
        <w:rPr>
          <w:bCs/>
          <w:spacing w:val="-1"/>
          <w:sz w:val="28"/>
          <w:szCs w:val="28"/>
        </w:rPr>
        <w:t xml:space="preserve">положение о собраниях граждан в </w:t>
      </w:r>
      <w:r w:rsidRPr="0014125A">
        <w:rPr>
          <w:sz w:val="28"/>
          <w:szCs w:val="28"/>
        </w:rPr>
        <w:t xml:space="preserve">муниципальном образовании  </w:t>
      </w:r>
      <w:r w:rsidR="008A0877">
        <w:rPr>
          <w:sz w:val="28"/>
          <w:szCs w:val="28"/>
        </w:rPr>
        <w:t xml:space="preserve">Пашское сельское поселение Волховского муниципального района Ленинградской области </w:t>
      </w:r>
      <w:r w:rsidRPr="0014125A">
        <w:rPr>
          <w:sz w:val="28"/>
          <w:szCs w:val="28"/>
        </w:rPr>
        <w:t xml:space="preserve">(Приложение). </w:t>
      </w:r>
    </w:p>
    <w:p w:rsidR="000C037B" w:rsidRPr="0014125A" w:rsidRDefault="000C037B" w:rsidP="0014125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4125A">
        <w:rPr>
          <w:sz w:val="28"/>
          <w:szCs w:val="28"/>
        </w:rPr>
        <w:t xml:space="preserve">Настоящее решение подлежит официальному опубликованию в </w:t>
      </w:r>
      <w:r w:rsidR="008A0877">
        <w:rPr>
          <w:sz w:val="28"/>
          <w:szCs w:val="28"/>
        </w:rPr>
        <w:t>средствах массовой информации</w:t>
      </w:r>
      <w:r w:rsidRPr="0014125A">
        <w:rPr>
          <w:i/>
          <w:sz w:val="28"/>
          <w:szCs w:val="28"/>
        </w:rPr>
        <w:t xml:space="preserve"> </w:t>
      </w:r>
      <w:r w:rsidRPr="0014125A">
        <w:rPr>
          <w:sz w:val="28"/>
          <w:szCs w:val="28"/>
        </w:rPr>
        <w:t>и вступает в силу после его официального опубликования.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037B" w:rsidRPr="0014125A" w:rsidRDefault="000C037B" w:rsidP="0014125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A0877" w:rsidRDefault="000C037B" w:rsidP="0014125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4125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C037B" w:rsidRPr="0014125A" w:rsidRDefault="008A0877" w:rsidP="0014125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Пашское сельское поселение                                               М.В.Коновалов</w:t>
      </w:r>
      <w:r w:rsidR="000C037B" w:rsidRPr="0014125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0C037B" w:rsidRPr="0014125A" w:rsidRDefault="000C037B" w:rsidP="0014125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C037B" w:rsidRPr="0014125A" w:rsidRDefault="000C037B" w:rsidP="0014125A">
      <w:pPr>
        <w:ind w:firstLine="709"/>
        <w:jc w:val="right"/>
        <w:rPr>
          <w:sz w:val="28"/>
          <w:szCs w:val="28"/>
        </w:rPr>
      </w:pPr>
    </w:p>
    <w:p w:rsidR="000C037B" w:rsidRPr="0014125A" w:rsidRDefault="000C037B" w:rsidP="0014125A">
      <w:pPr>
        <w:ind w:firstLine="709"/>
        <w:jc w:val="right"/>
        <w:rPr>
          <w:sz w:val="28"/>
          <w:szCs w:val="28"/>
        </w:rPr>
      </w:pPr>
    </w:p>
    <w:p w:rsidR="000C037B" w:rsidRDefault="000C037B" w:rsidP="0014125A">
      <w:pPr>
        <w:ind w:firstLine="709"/>
        <w:jc w:val="right"/>
        <w:rPr>
          <w:sz w:val="28"/>
          <w:szCs w:val="28"/>
        </w:rPr>
      </w:pPr>
    </w:p>
    <w:p w:rsidR="00280523" w:rsidRPr="0014125A" w:rsidRDefault="00280523" w:rsidP="0014125A">
      <w:pPr>
        <w:ind w:firstLine="709"/>
        <w:jc w:val="right"/>
        <w:rPr>
          <w:sz w:val="28"/>
          <w:szCs w:val="28"/>
        </w:rPr>
      </w:pPr>
    </w:p>
    <w:p w:rsidR="000C037B" w:rsidRPr="0014125A" w:rsidRDefault="000C037B" w:rsidP="0014125A">
      <w:pPr>
        <w:ind w:firstLine="709"/>
        <w:jc w:val="right"/>
        <w:rPr>
          <w:sz w:val="28"/>
          <w:szCs w:val="28"/>
        </w:rPr>
      </w:pPr>
    </w:p>
    <w:p w:rsidR="000C037B" w:rsidRPr="0014125A" w:rsidRDefault="000C037B" w:rsidP="0014125A">
      <w:pPr>
        <w:ind w:firstLine="709"/>
        <w:jc w:val="right"/>
        <w:rPr>
          <w:sz w:val="28"/>
          <w:szCs w:val="28"/>
        </w:rPr>
      </w:pPr>
    </w:p>
    <w:p w:rsidR="000C037B" w:rsidRPr="0014125A" w:rsidRDefault="000C037B" w:rsidP="0014125A">
      <w:pPr>
        <w:ind w:firstLine="709"/>
        <w:jc w:val="right"/>
        <w:rPr>
          <w:sz w:val="28"/>
          <w:szCs w:val="28"/>
        </w:rPr>
      </w:pPr>
    </w:p>
    <w:p w:rsidR="000C037B" w:rsidRPr="0014125A" w:rsidRDefault="000C037B" w:rsidP="0014125A">
      <w:pPr>
        <w:ind w:firstLine="709"/>
        <w:jc w:val="right"/>
        <w:rPr>
          <w:sz w:val="28"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8A0877" w:rsidTr="00280523">
        <w:tc>
          <w:tcPr>
            <w:tcW w:w="4077" w:type="dxa"/>
          </w:tcPr>
          <w:p w:rsidR="008A0877" w:rsidRDefault="008A0877" w:rsidP="00141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A0877" w:rsidRDefault="008A0877" w:rsidP="008A0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8A0877" w:rsidRDefault="008A0877" w:rsidP="008A0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</w:p>
          <w:p w:rsidR="008A0877" w:rsidRDefault="008A0877" w:rsidP="008A0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Пашского сельского поселения </w:t>
            </w:r>
          </w:p>
          <w:p w:rsidR="008A0877" w:rsidRDefault="00ED3E6D" w:rsidP="00ED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июля 2020 года</w:t>
            </w:r>
            <w:r w:rsidR="008A087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25/47/15</w:t>
            </w:r>
          </w:p>
        </w:tc>
      </w:tr>
    </w:tbl>
    <w:p w:rsidR="000C037B" w:rsidRPr="0014125A" w:rsidRDefault="000C037B" w:rsidP="0014125A">
      <w:pPr>
        <w:ind w:firstLine="709"/>
        <w:jc w:val="right"/>
        <w:rPr>
          <w:sz w:val="28"/>
          <w:szCs w:val="28"/>
        </w:rPr>
      </w:pP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0C037B" w:rsidRPr="0014125A" w:rsidRDefault="000C037B" w:rsidP="008A08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>ПОЛОЖЕНИЕ</w:t>
      </w:r>
    </w:p>
    <w:p w:rsidR="000C037B" w:rsidRPr="008A0877" w:rsidRDefault="008A0877" w:rsidP="008A08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877">
        <w:rPr>
          <w:b/>
          <w:bCs/>
          <w:spacing w:val="-1"/>
          <w:sz w:val="28"/>
          <w:szCs w:val="28"/>
        </w:rPr>
        <w:t xml:space="preserve">о собраниях граждан в </w:t>
      </w:r>
      <w:r w:rsidRPr="008A0877">
        <w:rPr>
          <w:b/>
          <w:sz w:val="28"/>
          <w:szCs w:val="28"/>
        </w:rPr>
        <w:t>муниципальном образовании Пашское сельское поселение Волховского муниципального района Ленинградской области</w:t>
      </w:r>
    </w:p>
    <w:p w:rsidR="008A0877" w:rsidRDefault="008A0877" w:rsidP="001412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>1. Общие положения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1.1. Настоящее Положение</w:t>
      </w:r>
      <w:r w:rsidRPr="0014125A">
        <w:rPr>
          <w:bCs/>
          <w:iCs/>
          <w:sz w:val="28"/>
          <w:szCs w:val="28"/>
          <w:lang w:eastAsia="en-US"/>
        </w:rPr>
        <w:t xml:space="preserve"> о собраниях граждан в муниципальном образовании </w:t>
      </w:r>
      <w:r w:rsidR="008A0877">
        <w:rPr>
          <w:sz w:val="28"/>
          <w:szCs w:val="28"/>
        </w:rPr>
        <w:t>Пашское сельское поселение Волховского муниципального района Ленинградской области</w:t>
      </w:r>
      <w:r w:rsidRPr="0014125A">
        <w:rPr>
          <w:sz w:val="28"/>
          <w:szCs w:val="28"/>
        </w:rPr>
        <w:t xml:space="preserve"> (далее – муниципальное образование) регламентирует п</w:t>
      </w:r>
      <w:r w:rsidRPr="0014125A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 1.3. Собрание проводится по инициативе населения,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>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1.3.1. Собрание, проводимое по инициативе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 xml:space="preserve">овета депутатов муниципального образования или главы муниципального образования, назначается соответственно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>оветом депутатов или главой муниципального образования.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1.3.2. Собрание, проводимое по инициативе населения, назначается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 xml:space="preserve">оветом депутатов муниципального образования </w:t>
      </w:r>
      <w:r w:rsidRPr="0014125A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14125A">
        <w:rPr>
          <w:sz w:val="28"/>
          <w:szCs w:val="28"/>
        </w:rPr>
        <w:t>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lastRenderedPageBreak/>
        <w:t xml:space="preserve">1.6. Граждане участвуют в собрании лично. Голосование на собрании за других лиц не допускается. 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>Граждане участвуют в собрании на равных основаниях. Каждый гражданин имеет один голос.</w:t>
      </w:r>
    </w:p>
    <w:p w:rsidR="008A0877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>1.7. Расходы, связанные с подготовкой и проведением собрания, производятся за счет средств местного бюджета.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 xml:space="preserve"> </w:t>
      </w:r>
    </w:p>
    <w:p w:rsidR="008A0877" w:rsidRDefault="000C037B" w:rsidP="008A08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 xml:space="preserve">2. Порядок назначения собрания граждан, проводимого </w:t>
      </w:r>
    </w:p>
    <w:p w:rsidR="008A0877" w:rsidRDefault="000C037B" w:rsidP="008A08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 xml:space="preserve">по инициативе </w:t>
      </w:r>
      <w:r w:rsidR="008A0877">
        <w:rPr>
          <w:b/>
          <w:sz w:val="28"/>
          <w:szCs w:val="28"/>
        </w:rPr>
        <w:t>с</w:t>
      </w:r>
      <w:r w:rsidRPr="0014125A">
        <w:rPr>
          <w:b/>
          <w:sz w:val="28"/>
          <w:szCs w:val="28"/>
        </w:rPr>
        <w:t xml:space="preserve">овета депутатов муниципального образования </w:t>
      </w:r>
    </w:p>
    <w:p w:rsidR="000C037B" w:rsidRPr="0014125A" w:rsidRDefault="000C037B" w:rsidP="008A08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>или главы муниципального образования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2.1. Назначение собрания по инициативе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 xml:space="preserve">овета депутатов муниципального образования или главы муниципального образования осуществляется путем принятия нормативных правовых актов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 xml:space="preserve">оветом депутатов муниципального образования или главы муниципального образования соответственно. 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2.</w:t>
      </w:r>
      <w:r w:rsidR="008A0877">
        <w:rPr>
          <w:sz w:val="28"/>
          <w:szCs w:val="28"/>
        </w:rPr>
        <w:t>2</w:t>
      </w:r>
      <w:r w:rsidRPr="0014125A">
        <w:rPr>
          <w:sz w:val="28"/>
          <w:szCs w:val="28"/>
        </w:rPr>
        <w:t xml:space="preserve">. В нормативном правовом акте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>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Нормативный правовой акт </w:t>
      </w:r>
      <w:r w:rsidR="008A0877">
        <w:rPr>
          <w:sz w:val="28"/>
          <w:szCs w:val="28"/>
        </w:rPr>
        <w:t>с</w:t>
      </w:r>
      <w:r w:rsidRPr="0014125A">
        <w:rPr>
          <w:sz w:val="28"/>
          <w:szCs w:val="28"/>
        </w:rPr>
        <w:t>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037B" w:rsidRPr="0014125A" w:rsidRDefault="000C037B" w:rsidP="008A08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 xml:space="preserve">3. Подготовка и проведение собрания по инициативе </w:t>
      </w:r>
      <w:r w:rsidR="008A0877">
        <w:rPr>
          <w:b/>
          <w:sz w:val="28"/>
          <w:szCs w:val="28"/>
        </w:rPr>
        <w:t>с</w:t>
      </w:r>
      <w:r w:rsidRPr="0014125A">
        <w:rPr>
          <w:b/>
          <w:sz w:val="28"/>
          <w:szCs w:val="28"/>
        </w:rPr>
        <w:t>овета депутатов муниципального образования, главы муниципального образования, населения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4125A">
        <w:rPr>
          <w:rFonts w:ascii="Times New Roman" w:hAnsi="Times New Roman"/>
          <w:sz w:val="28"/>
          <w:szCs w:val="28"/>
        </w:rPr>
        <w:t>3.1. Подготовка и проведение собрания обеспечивается администрацией муниципального образования</w:t>
      </w:r>
      <w:r w:rsidRPr="0014125A">
        <w:rPr>
          <w:rFonts w:ascii="Times New Roman" w:hAnsi="Times New Roman"/>
          <w:i/>
          <w:sz w:val="28"/>
          <w:szCs w:val="28"/>
        </w:rPr>
        <w:t xml:space="preserve"> </w:t>
      </w:r>
      <w:r w:rsidRPr="0014125A">
        <w:rPr>
          <w:rFonts w:ascii="Times New Roman" w:hAnsi="Times New Roman"/>
          <w:sz w:val="28"/>
          <w:szCs w:val="28"/>
        </w:rPr>
        <w:t>(далее - Администрация).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 xml:space="preserve">3.2. Подготовка к проведению собрания включает в себя: 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>2) составление списка лиц, имеющих право участвовать в собрании;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>3) подготовка предложений по составу счетной комиссии и секретаря собрания;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>4) подготовка помещения или территории для проведения собрания;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 xml:space="preserve">5) изготовление бюллетеней; 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0C037B" w:rsidRPr="0014125A" w:rsidRDefault="000C037B" w:rsidP="0014125A">
      <w:pPr>
        <w:pStyle w:val="14"/>
        <w:spacing w:line="240" w:lineRule="auto"/>
        <w:ind w:firstLine="709"/>
        <w:rPr>
          <w:szCs w:val="28"/>
        </w:rPr>
      </w:pPr>
      <w:r w:rsidRPr="0014125A">
        <w:rPr>
          <w:szCs w:val="28"/>
        </w:rPr>
        <w:lastRenderedPageBreak/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0C037B" w:rsidRPr="0014125A" w:rsidRDefault="000C037B" w:rsidP="001412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25A">
        <w:rPr>
          <w:color w:val="000000"/>
          <w:sz w:val="28"/>
          <w:szCs w:val="28"/>
        </w:rPr>
        <w:t>3.4.</w:t>
      </w:r>
      <w:r w:rsidRPr="0014125A">
        <w:rPr>
          <w:rStyle w:val="apple-converted-space"/>
          <w:color w:val="000000"/>
          <w:sz w:val="28"/>
          <w:szCs w:val="28"/>
        </w:rPr>
        <w:t> </w:t>
      </w:r>
      <w:r w:rsidRPr="0014125A">
        <w:rPr>
          <w:sz w:val="28"/>
          <w:szCs w:val="28"/>
        </w:rPr>
        <w:t>Перед началом собрания проводится регистрация участников собрания с указанием фамилии, имени, отчества, года рождения, адреса места жительства.</w:t>
      </w:r>
    </w:p>
    <w:p w:rsidR="000C037B" w:rsidRPr="0014125A" w:rsidRDefault="000C037B" w:rsidP="001412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C037B" w:rsidRPr="0014125A" w:rsidRDefault="000C037B" w:rsidP="001412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4125A">
        <w:rPr>
          <w:rFonts w:ascii="Times New Roman" w:hAnsi="Times New Roman"/>
          <w:sz w:val="28"/>
          <w:szCs w:val="28"/>
        </w:rPr>
        <w:t>3.6. Собрание граждан открывает председательствующий.</w:t>
      </w: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4125A">
        <w:rPr>
          <w:rFonts w:ascii="Times New Roman" w:hAnsi="Times New Roman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415F3E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4125A">
        <w:rPr>
          <w:rFonts w:ascii="Times New Roman" w:hAnsi="Times New Roman"/>
          <w:sz w:val="28"/>
          <w:szCs w:val="28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14125A">
        <w:rPr>
          <w:rFonts w:ascii="Times New Roman" w:hAnsi="Times New Roman"/>
          <w:color w:val="000000"/>
          <w:sz w:val="28"/>
          <w:szCs w:val="28"/>
        </w:rPr>
        <w:t>Протокол подписывает председательствующий и секретарь.</w:t>
      </w: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4125A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собрания.</w:t>
      </w:r>
    </w:p>
    <w:p w:rsidR="000C037B" w:rsidRPr="0014125A" w:rsidRDefault="000C037B" w:rsidP="001412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25A">
        <w:rPr>
          <w:sz w:val="28"/>
          <w:szCs w:val="28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14125A">
        <w:rPr>
          <w:color w:val="000000"/>
          <w:sz w:val="28"/>
          <w:szCs w:val="28"/>
        </w:rPr>
        <w:t>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0"/>
      <w:bookmarkEnd w:id="1"/>
      <w:r w:rsidRPr="0014125A">
        <w:rPr>
          <w:sz w:val="28"/>
          <w:szCs w:val="28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0C037B" w:rsidRPr="0014125A" w:rsidRDefault="000C037B" w:rsidP="001412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C037B" w:rsidRPr="0014125A" w:rsidRDefault="000C037B" w:rsidP="008A087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125A">
        <w:rPr>
          <w:b/>
          <w:sz w:val="28"/>
          <w:szCs w:val="28"/>
        </w:rPr>
        <w:t>4. Решение собрания граждан</w:t>
      </w: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4125A">
        <w:rPr>
          <w:rFonts w:ascii="Times New Roman" w:hAnsi="Times New Roman"/>
          <w:color w:val="000000"/>
          <w:sz w:val="28"/>
          <w:szCs w:val="28"/>
        </w:rPr>
        <w:t>4.1. Решение собрания считается принятым, если за</w:t>
      </w:r>
      <w:r w:rsidR="008A0877">
        <w:rPr>
          <w:rFonts w:ascii="Times New Roman" w:hAnsi="Times New Roman"/>
          <w:color w:val="000000"/>
          <w:sz w:val="28"/>
          <w:szCs w:val="28"/>
        </w:rPr>
        <w:t xml:space="preserve"> него проголосовало более 50 % </w:t>
      </w:r>
      <w:r w:rsidRPr="0014125A">
        <w:rPr>
          <w:rFonts w:ascii="Times New Roman" w:hAnsi="Times New Roman"/>
          <w:color w:val="000000"/>
          <w:sz w:val="28"/>
          <w:szCs w:val="28"/>
        </w:rPr>
        <w:t>участников собрания.</w:t>
      </w:r>
    </w:p>
    <w:p w:rsidR="000C037B" w:rsidRPr="0014125A" w:rsidRDefault="000C037B" w:rsidP="001412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25A">
        <w:rPr>
          <w:color w:val="000000"/>
          <w:sz w:val="28"/>
          <w:szCs w:val="28"/>
        </w:rPr>
        <w:t xml:space="preserve">4.2. Решения, принятые собранием, не должны противоречить Уставу </w:t>
      </w:r>
      <w:r w:rsidRPr="0014125A">
        <w:rPr>
          <w:sz w:val="28"/>
          <w:szCs w:val="28"/>
        </w:rPr>
        <w:t>муниципального образования</w:t>
      </w:r>
      <w:r w:rsidRPr="0014125A">
        <w:rPr>
          <w:color w:val="000000"/>
          <w:sz w:val="28"/>
          <w:szCs w:val="28"/>
        </w:rPr>
        <w:t>.</w:t>
      </w:r>
    </w:p>
    <w:p w:rsidR="000C037B" w:rsidRPr="0014125A" w:rsidRDefault="000C037B" w:rsidP="001412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25A">
        <w:rPr>
          <w:color w:val="000000"/>
          <w:sz w:val="28"/>
          <w:szCs w:val="28"/>
        </w:rPr>
        <w:t xml:space="preserve">4.3. Органы местного самоуправления </w:t>
      </w:r>
      <w:r w:rsidRPr="0014125A">
        <w:rPr>
          <w:sz w:val="28"/>
          <w:szCs w:val="28"/>
        </w:rPr>
        <w:t xml:space="preserve">муниципального образования </w:t>
      </w:r>
      <w:r w:rsidRPr="0014125A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14125A">
        <w:rPr>
          <w:sz w:val="28"/>
          <w:szCs w:val="28"/>
        </w:rPr>
        <w:t xml:space="preserve">муниципального образования </w:t>
      </w:r>
      <w:r w:rsidRPr="0014125A">
        <w:rPr>
          <w:color w:val="000000"/>
          <w:sz w:val="28"/>
          <w:szCs w:val="28"/>
        </w:rPr>
        <w:t>обеспечивают исполнение решений, принятых на собрании.</w:t>
      </w: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4125A">
        <w:rPr>
          <w:rFonts w:ascii="Times New Roman" w:hAnsi="Times New Roman"/>
          <w:color w:val="000000"/>
          <w:sz w:val="28"/>
          <w:szCs w:val="28"/>
        </w:rPr>
        <w:t>4.4. Решения, принятые на собрании, подлежат обнародованию.</w:t>
      </w: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C037B" w:rsidRPr="0014125A" w:rsidRDefault="000C037B" w:rsidP="008A0877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25A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lastRenderedPageBreak/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C037B" w:rsidRPr="0014125A" w:rsidRDefault="000C037B" w:rsidP="00141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0C037B" w:rsidRDefault="000C037B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Default="008A0877" w:rsidP="0014125A">
      <w:pPr>
        <w:ind w:firstLine="709"/>
        <w:jc w:val="both"/>
        <w:rPr>
          <w:sz w:val="28"/>
          <w:szCs w:val="28"/>
        </w:rPr>
      </w:pPr>
    </w:p>
    <w:p w:rsidR="008A0877" w:rsidRPr="0014125A" w:rsidRDefault="008A0877" w:rsidP="0014125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0877" w:rsidTr="0012499B">
        <w:tc>
          <w:tcPr>
            <w:tcW w:w="4927" w:type="dxa"/>
          </w:tcPr>
          <w:p w:rsidR="008A0877" w:rsidRDefault="008A0877" w:rsidP="00141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0877" w:rsidRDefault="008A0877" w:rsidP="008A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12499B" w:rsidRDefault="008A0877" w:rsidP="008A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8A0877">
              <w:rPr>
                <w:bCs/>
                <w:spacing w:val="-1"/>
                <w:sz w:val="28"/>
                <w:szCs w:val="28"/>
              </w:rPr>
              <w:t xml:space="preserve">о собраниях граждан в </w:t>
            </w:r>
            <w:r w:rsidRPr="008A0877">
              <w:rPr>
                <w:sz w:val="28"/>
                <w:szCs w:val="28"/>
              </w:rPr>
              <w:t xml:space="preserve">муниципальном образовании </w:t>
            </w:r>
          </w:p>
          <w:p w:rsidR="008A0877" w:rsidRPr="008A0877" w:rsidRDefault="008A0877" w:rsidP="008A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877">
              <w:rPr>
                <w:sz w:val="28"/>
                <w:szCs w:val="28"/>
              </w:rPr>
              <w:t>Пашское сельское поселение Волховского муниципального района Ленинградской области</w:t>
            </w:r>
          </w:p>
          <w:p w:rsidR="008A0877" w:rsidRDefault="008A0877" w:rsidP="0014125A">
            <w:pPr>
              <w:jc w:val="right"/>
              <w:rPr>
                <w:sz w:val="28"/>
                <w:szCs w:val="28"/>
              </w:rPr>
            </w:pPr>
          </w:p>
        </w:tc>
      </w:tr>
    </w:tbl>
    <w:p w:rsidR="008A0877" w:rsidRDefault="000C037B" w:rsidP="0014125A">
      <w:pPr>
        <w:ind w:firstLine="709"/>
        <w:jc w:val="right"/>
        <w:rPr>
          <w:sz w:val="28"/>
          <w:szCs w:val="28"/>
        </w:rPr>
      </w:pPr>
      <w:r w:rsidRPr="0014125A">
        <w:rPr>
          <w:sz w:val="28"/>
          <w:szCs w:val="28"/>
        </w:rPr>
        <w:t xml:space="preserve">    </w:t>
      </w:r>
    </w:p>
    <w:p w:rsidR="000C037B" w:rsidRPr="0014125A" w:rsidRDefault="000C037B" w:rsidP="0014125A">
      <w:pPr>
        <w:ind w:firstLine="709"/>
        <w:jc w:val="both"/>
        <w:rPr>
          <w:sz w:val="28"/>
          <w:szCs w:val="28"/>
        </w:rPr>
      </w:pPr>
    </w:p>
    <w:p w:rsidR="000C037B" w:rsidRPr="0014125A" w:rsidRDefault="000C037B" w:rsidP="0012499B">
      <w:pPr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>БЮЛЛЕТЕНЬ</w:t>
      </w:r>
    </w:p>
    <w:p w:rsidR="000C037B" w:rsidRPr="0014125A" w:rsidRDefault="000C037B" w:rsidP="0012499B">
      <w:pPr>
        <w:jc w:val="center"/>
        <w:rPr>
          <w:b/>
          <w:sz w:val="28"/>
          <w:szCs w:val="28"/>
        </w:rPr>
      </w:pPr>
      <w:r w:rsidRPr="0014125A">
        <w:rPr>
          <w:b/>
          <w:sz w:val="28"/>
          <w:szCs w:val="28"/>
        </w:rPr>
        <w:t>для голосования на собрании граждан</w:t>
      </w:r>
    </w:p>
    <w:p w:rsidR="000C037B" w:rsidRPr="0014125A" w:rsidRDefault="000C037B" w:rsidP="0014125A">
      <w:pPr>
        <w:ind w:firstLine="709"/>
        <w:jc w:val="both"/>
        <w:rPr>
          <w:color w:val="000000"/>
          <w:sz w:val="28"/>
          <w:szCs w:val="28"/>
        </w:rPr>
      </w:pPr>
    </w:p>
    <w:p w:rsidR="000C037B" w:rsidRPr="0014125A" w:rsidRDefault="000C037B" w:rsidP="0014125A">
      <w:pPr>
        <w:ind w:firstLine="709"/>
        <w:jc w:val="both"/>
        <w:rPr>
          <w:sz w:val="28"/>
          <w:szCs w:val="28"/>
        </w:rPr>
      </w:pPr>
      <w:r w:rsidRPr="0014125A">
        <w:rPr>
          <w:color w:val="000000"/>
          <w:sz w:val="28"/>
          <w:szCs w:val="28"/>
        </w:rPr>
        <w:t>Разъяснение порядка заполнения бюллетеня для голосования</w:t>
      </w:r>
      <w:r w:rsidR="0012499B">
        <w:rPr>
          <w:color w:val="000000"/>
          <w:sz w:val="28"/>
          <w:szCs w:val="28"/>
        </w:rPr>
        <w:t>.</w:t>
      </w:r>
    </w:p>
    <w:p w:rsidR="000C037B" w:rsidRPr="0014125A" w:rsidRDefault="000C037B" w:rsidP="0014125A">
      <w:pPr>
        <w:ind w:firstLine="709"/>
        <w:jc w:val="both"/>
        <w:rPr>
          <w:color w:val="000000"/>
          <w:sz w:val="28"/>
          <w:szCs w:val="28"/>
        </w:rPr>
      </w:pPr>
      <w:r w:rsidRPr="0014125A">
        <w:rPr>
          <w:color w:val="000000"/>
          <w:sz w:val="28"/>
          <w:szCs w:val="28"/>
        </w:rPr>
        <w:t xml:space="preserve">  </w:t>
      </w:r>
    </w:p>
    <w:p w:rsidR="000C037B" w:rsidRPr="0014125A" w:rsidRDefault="000C037B" w:rsidP="0014125A">
      <w:pPr>
        <w:ind w:firstLine="709"/>
        <w:jc w:val="both"/>
        <w:rPr>
          <w:color w:val="000000"/>
          <w:sz w:val="28"/>
          <w:szCs w:val="28"/>
        </w:rPr>
      </w:pPr>
      <w:r w:rsidRPr="0014125A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C037B" w:rsidRPr="0014125A" w:rsidRDefault="000C037B" w:rsidP="0014125A">
      <w:pPr>
        <w:ind w:firstLine="709"/>
        <w:jc w:val="both"/>
        <w:rPr>
          <w:color w:val="000000"/>
          <w:sz w:val="28"/>
          <w:szCs w:val="28"/>
        </w:rPr>
      </w:pPr>
    </w:p>
    <w:p w:rsidR="000C037B" w:rsidRPr="0014125A" w:rsidRDefault="000C037B" w:rsidP="0014125A">
      <w:pPr>
        <w:ind w:firstLine="709"/>
        <w:jc w:val="both"/>
        <w:rPr>
          <w:color w:val="000000"/>
          <w:sz w:val="28"/>
          <w:szCs w:val="28"/>
        </w:rPr>
      </w:pPr>
      <w:r w:rsidRPr="0014125A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C037B" w:rsidRPr="0014125A" w:rsidRDefault="000C037B" w:rsidP="0014125A">
      <w:pPr>
        <w:ind w:firstLine="709"/>
        <w:jc w:val="both"/>
        <w:rPr>
          <w:sz w:val="28"/>
          <w:szCs w:val="28"/>
        </w:rPr>
      </w:pPr>
    </w:p>
    <w:p w:rsidR="000C037B" w:rsidRPr="0014125A" w:rsidRDefault="000C037B" w:rsidP="0014125A">
      <w:pPr>
        <w:ind w:firstLine="709"/>
        <w:jc w:val="both"/>
        <w:rPr>
          <w:sz w:val="28"/>
          <w:szCs w:val="28"/>
        </w:rPr>
      </w:pPr>
      <w:r w:rsidRPr="0014125A">
        <w:rPr>
          <w:sz w:val="28"/>
          <w:szCs w:val="28"/>
        </w:rP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не учитывается.</w:t>
      </w:r>
    </w:p>
    <w:p w:rsidR="000C037B" w:rsidRPr="0014125A" w:rsidRDefault="000C037B" w:rsidP="0014125A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440"/>
        <w:gridCol w:w="1440"/>
      </w:tblGrid>
      <w:tr w:rsidR="000C037B" w:rsidRPr="0014125A" w:rsidTr="0012499B">
        <w:trPr>
          <w:cantSplit/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>№</w:t>
            </w:r>
          </w:p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>вопроса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>Ответ</w:t>
            </w:r>
          </w:p>
        </w:tc>
      </w:tr>
      <w:tr w:rsidR="000C037B" w:rsidRPr="0014125A" w:rsidTr="0012499B">
        <w:trPr>
          <w:cantSplit/>
          <w:trHeight w:val="386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  <w:r w:rsidRPr="0014125A">
              <w:rPr>
                <w:sz w:val="28"/>
                <w:szCs w:val="28"/>
              </w:rPr>
              <w:t>НЕТ</w:t>
            </w:r>
          </w:p>
        </w:tc>
      </w:tr>
      <w:tr w:rsidR="000C037B" w:rsidRPr="0014125A" w:rsidTr="0012499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7B" w:rsidRPr="0014125A" w:rsidRDefault="000C037B" w:rsidP="00124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37B" w:rsidRPr="0014125A" w:rsidRDefault="000C037B" w:rsidP="0014125A">
      <w:pPr>
        <w:ind w:firstLine="709"/>
        <w:rPr>
          <w:sz w:val="28"/>
          <w:szCs w:val="28"/>
        </w:rPr>
      </w:pPr>
    </w:p>
    <w:p w:rsidR="000C037B" w:rsidRPr="0014125A" w:rsidRDefault="000C037B" w:rsidP="0014125A">
      <w:pPr>
        <w:pStyle w:val="a5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</w:p>
    <w:sectPr w:rsidR="000C037B" w:rsidRPr="0014125A" w:rsidSect="001412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37" w:rsidRDefault="00942F37" w:rsidP="000C037B">
      <w:r>
        <w:separator/>
      </w:r>
    </w:p>
  </w:endnote>
  <w:endnote w:type="continuationSeparator" w:id="0">
    <w:p w:rsidR="00942F37" w:rsidRDefault="00942F37" w:rsidP="000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37" w:rsidRDefault="00942F37" w:rsidP="000C037B">
      <w:r>
        <w:separator/>
      </w:r>
    </w:p>
  </w:footnote>
  <w:footnote w:type="continuationSeparator" w:id="0">
    <w:p w:rsidR="00942F37" w:rsidRDefault="00942F37" w:rsidP="000C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278033"/>
      <w:docPartObj>
        <w:docPartGallery w:val="Page Numbers (Top of Page)"/>
        <w:docPartUnique/>
      </w:docPartObj>
    </w:sdtPr>
    <w:sdtEndPr/>
    <w:sdtContent>
      <w:p w:rsidR="0014125A" w:rsidRDefault="001412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6D">
          <w:rPr>
            <w:noProof/>
          </w:rPr>
          <w:t>5</w:t>
        </w:r>
        <w:r>
          <w:fldChar w:fldCharType="end"/>
        </w:r>
      </w:p>
    </w:sdtContent>
  </w:sdt>
  <w:p w:rsidR="000C037B" w:rsidRDefault="000C0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7B"/>
    <w:rsid w:val="000C037B"/>
    <w:rsid w:val="000E1F8E"/>
    <w:rsid w:val="0012499B"/>
    <w:rsid w:val="0014125A"/>
    <w:rsid w:val="001A75C2"/>
    <w:rsid w:val="001D4B21"/>
    <w:rsid w:val="001D5C5B"/>
    <w:rsid w:val="002465D9"/>
    <w:rsid w:val="002804BE"/>
    <w:rsid w:val="00280523"/>
    <w:rsid w:val="003006AD"/>
    <w:rsid w:val="00325239"/>
    <w:rsid w:val="00347CD3"/>
    <w:rsid w:val="00415F3E"/>
    <w:rsid w:val="005446A9"/>
    <w:rsid w:val="005F6773"/>
    <w:rsid w:val="008A0877"/>
    <w:rsid w:val="00941B5B"/>
    <w:rsid w:val="00942F37"/>
    <w:rsid w:val="00A15FF7"/>
    <w:rsid w:val="00A46CC1"/>
    <w:rsid w:val="00AF15C3"/>
    <w:rsid w:val="00AF3BB9"/>
    <w:rsid w:val="00B53680"/>
    <w:rsid w:val="00B84360"/>
    <w:rsid w:val="00BA654C"/>
    <w:rsid w:val="00C60827"/>
    <w:rsid w:val="00C71E3D"/>
    <w:rsid w:val="00C93CDA"/>
    <w:rsid w:val="00CE5173"/>
    <w:rsid w:val="00D0407B"/>
    <w:rsid w:val="00D536FD"/>
    <w:rsid w:val="00ED3E6D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6D6D"/>
  <w15:docId w15:val="{DB992C90-FE04-4572-B5FD-982F9121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7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2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037B"/>
    <w:pPr>
      <w:jc w:val="center"/>
    </w:pPr>
    <w:rPr>
      <w:rFonts w:ascii="Calibri" w:eastAsia="Calibri" w:hAnsi="Calibri"/>
      <w:szCs w:val="20"/>
    </w:rPr>
  </w:style>
  <w:style w:type="character" w:customStyle="1" w:styleId="a4">
    <w:name w:val="Заголовок Знак"/>
    <w:basedOn w:val="a0"/>
    <w:link w:val="a3"/>
    <w:uiPriority w:val="99"/>
    <w:rsid w:val="000C037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C037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037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0C037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paragraph" w:styleId="a7">
    <w:name w:val="Normal (Web)"/>
    <w:basedOn w:val="a"/>
    <w:uiPriority w:val="99"/>
    <w:semiHidden/>
    <w:rsid w:val="000C03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C037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C0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0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0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12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A08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05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0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Ирина Анатольевна</cp:lastModifiedBy>
  <cp:revision>7</cp:revision>
  <cp:lastPrinted>2020-07-03T12:51:00Z</cp:lastPrinted>
  <dcterms:created xsi:type="dcterms:W3CDTF">2020-03-23T14:46:00Z</dcterms:created>
  <dcterms:modified xsi:type="dcterms:W3CDTF">2020-07-13T09:33:00Z</dcterms:modified>
</cp:coreProperties>
</file>