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82" w:rsidRPr="002C1FED" w:rsidRDefault="002C1FED" w:rsidP="002C1FED">
      <w:pPr>
        <w:pStyle w:val="ac"/>
        <w:jc w:val="center"/>
        <w:rPr>
          <w:b/>
          <w:sz w:val="28"/>
          <w:szCs w:val="28"/>
        </w:rPr>
      </w:pPr>
      <w:r w:rsidRPr="0023556D">
        <w:rPr>
          <w:noProof/>
        </w:rPr>
        <w:drawing>
          <wp:anchor distT="0" distB="0" distL="114300" distR="114300" simplePos="0" relativeHeight="251659264" behindDoc="0" locked="0" layoutInCell="1" allowOverlap="1" wp14:anchorId="3D061586" wp14:editId="2D748435">
            <wp:simplePos x="0" y="0"/>
            <wp:positionH relativeFrom="column">
              <wp:posOffset>2705100</wp:posOffset>
            </wp:positionH>
            <wp:positionV relativeFrom="paragraph">
              <wp:posOffset>-57785</wp:posOffset>
            </wp:positionV>
            <wp:extent cx="659130" cy="765175"/>
            <wp:effectExtent l="0" t="0" r="0" b="0"/>
            <wp:wrapSquare wrapText="bothSides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393E82" w:rsidRPr="002C1FED">
        <w:rPr>
          <w:b/>
          <w:sz w:val="28"/>
          <w:szCs w:val="28"/>
        </w:rPr>
        <w:t>СОВЕТ  ДЕПУТАТОВ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  <w:r w:rsidRPr="0023556D">
        <w:rPr>
          <w:b/>
          <w:bCs/>
          <w:sz w:val="28"/>
        </w:rPr>
        <w:t xml:space="preserve">МУНИЦИПАЛЬНОГО  ОБРАЗОВАНИЯ 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  <w:r w:rsidRPr="0023556D">
        <w:rPr>
          <w:b/>
          <w:bCs/>
          <w:sz w:val="28"/>
        </w:rPr>
        <w:t>ПАШСКОЕ  СЕЛЬСКОЕ  ПОСЕЛЕНИЕ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  <w:r w:rsidRPr="0023556D">
        <w:rPr>
          <w:b/>
          <w:bCs/>
          <w:sz w:val="28"/>
        </w:rPr>
        <w:t>ВОЛХОВСКОГО  МУНИЦИПАЛЬНОГО  РАЙОНА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  <w:r w:rsidRPr="0023556D">
        <w:rPr>
          <w:b/>
          <w:bCs/>
          <w:sz w:val="28"/>
        </w:rPr>
        <w:t>ЛЕНИНГРАДСКОЙ  ОБЛАСТИ</w:t>
      </w:r>
    </w:p>
    <w:p w:rsidR="00393E82" w:rsidRPr="0023556D" w:rsidRDefault="0023556D" w:rsidP="00393E82">
      <w:pPr>
        <w:jc w:val="center"/>
        <w:rPr>
          <w:b/>
          <w:bCs/>
          <w:sz w:val="28"/>
        </w:rPr>
      </w:pPr>
      <w:r w:rsidRPr="0023556D">
        <w:rPr>
          <w:b/>
          <w:bCs/>
          <w:sz w:val="28"/>
        </w:rPr>
        <w:t>третьего</w:t>
      </w:r>
      <w:r w:rsidR="00393E82" w:rsidRPr="0023556D">
        <w:rPr>
          <w:b/>
          <w:bCs/>
          <w:sz w:val="28"/>
        </w:rPr>
        <w:t xml:space="preserve"> созыва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</w:p>
    <w:p w:rsidR="00393E82" w:rsidRPr="0023556D" w:rsidRDefault="00393E82" w:rsidP="00393E82">
      <w:pPr>
        <w:jc w:val="center"/>
        <w:rPr>
          <w:b/>
          <w:bCs/>
          <w:sz w:val="28"/>
        </w:rPr>
      </w:pPr>
      <w:r w:rsidRPr="0023556D">
        <w:rPr>
          <w:b/>
          <w:bCs/>
          <w:sz w:val="28"/>
        </w:rPr>
        <w:t>РЕШЕНИЕ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</w:p>
    <w:p w:rsidR="00393E82" w:rsidRPr="002C1FED" w:rsidRDefault="00393E82" w:rsidP="004D3B98">
      <w:pPr>
        <w:jc w:val="center"/>
        <w:rPr>
          <w:sz w:val="28"/>
          <w:szCs w:val="28"/>
        </w:rPr>
      </w:pPr>
      <w:r w:rsidRPr="002C1FED">
        <w:rPr>
          <w:sz w:val="28"/>
        </w:rPr>
        <w:t xml:space="preserve">от </w:t>
      </w:r>
      <w:r w:rsidR="008F3DD9">
        <w:rPr>
          <w:sz w:val="28"/>
        </w:rPr>
        <w:t>2</w:t>
      </w:r>
      <w:r w:rsidR="00A43D9E">
        <w:rPr>
          <w:sz w:val="28"/>
        </w:rPr>
        <w:t xml:space="preserve">1 </w:t>
      </w:r>
      <w:r w:rsidR="008F3DD9">
        <w:rPr>
          <w:sz w:val="28"/>
        </w:rPr>
        <w:t>января</w:t>
      </w:r>
      <w:r w:rsidR="00A43D9E">
        <w:rPr>
          <w:sz w:val="28"/>
        </w:rPr>
        <w:t xml:space="preserve"> 201</w:t>
      </w:r>
      <w:r w:rsidR="008F3DD9">
        <w:rPr>
          <w:sz w:val="28"/>
        </w:rPr>
        <w:t>9</w:t>
      </w:r>
      <w:r w:rsidRPr="002C1FED">
        <w:rPr>
          <w:sz w:val="28"/>
        </w:rPr>
        <w:t xml:space="preserve"> года                                         </w:t>
      </w:r>
      <w:r w:rsidR="00A07778" w:rsidRPr="002C1FED">
        <w:rPr>
          <w:sz w:val="28"/>
        </w:rPr>
        <w:t xml:space="preserve">                              №</w:t>
      </w:r>
      <w:r w:rsidR="008F3DD9">
        <w:rPr>
          <w:sz w:val="28"/>
        </w:rPr>
        <w:t>1</w:t>
      </w:r>
      <w:r w:rsidR="00A43D9E">
        <w:rPr>
          <w:sz w:val="28"/>
        </w:rPr>
        <w:t>/2</w:t>
      </w:r>
      <w:r w:rsidR="008F3DD9">
        <w:rPr>
          <w:sz w:val="28"/>
        </w:rPr>
        <w:t>62/88</w:t>
      </w:r>
    </w:p>
    <w:p w:rsidR="004D3B98" w:rsidRPr="0023556D" w:rsidRDefault="004D3B98" w:rsidP="00393E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3DD9" w:rsidRDefault="008F3DD9" w:rsidP="008F3DD9">
      <w:pPr>
        <w:jc w:val="center"/>
        <w:rPr>
          <w:b/>
          <w:sz w:val="28"/>
          <w:szCs w:val="28"/>
        </w:rPr>
      </w:pPr>
      <w:bookmarkStart w:id="0" w:name="_GoBack"/>
      <w:r w:rsidRPr="008F3DD9">
        <w:rPr>
          <w:b/>
          <w:sz w:val="28"/>
          <w:szCs w:val="28"/>
        </w:rPr>
        <w:t xml:space="preserve">Об оплате услуг по обращению с твердыми коммунальными отходами </w:t>
      </w:r>
    </w:p>
    <w:p w:rsidR="008F3DD9" w:rsidRPr="008F3DD9" w:rsidRDefault="008F3DD9" w:rsidP="008F3DD9">
      <w:pPr>
        <w:jc w:val="center"/>
        <w:rPr>
          <w:b/>
          <w:sz w:val="28"/>
          <w:szCs w:val="28"/>
        </w:rPr>
      </w:pPr>
      <w:r w:rsidRPr="008F3DD9">
        <w:rPr>
          <w:b/>
          <w:sz w:val="28"/>
          <w:szCs w:val="28"/>
        </w:rPr>
        <w:t>на территории МО</w:t>
      </w:r>
      <w:r>
        <w:rPr>
          <w:b/>
          <w:sz w:val="28"/>
          <w:szCs w:val="28"/>
        </w:rPr>
        <w:t xml:space="preserve"> Пашское</w:t>
      </w:r>
      <w:r w:rsidRPr="008F3DD9">
        <w:rPr>
          <w:b/>
          <w:sz w:val="28"/>
          <w:szCs w:val="28"/>
        </w:rPr>
        <w:t xml:space="preserve"> сельское поселение на 2019 год</w:t>
      </w:r>
    </w:p>
    <w:bookmarkEnd w:id="0"/>
    <w:p w:rsidR="008F3DD9" w:rsidRPr="008F3DD9" w:rsidRDefault="008F3DD9" w:rsidP="008F3DD9">
      <w:pPr>
        <w:jc w:val="center"/>
        <w:rPr>
          <w:b/>
          <w:sz w:val="28"/>
          <w:szCs w:val="28"/>
        </w:rPr>
      </w:pPr>
    </w:p>
    <w:p w:rsidR="008F3DD9" w:rsidRDefault="008F3DD9" w:rsidP="008F3DD9">
      <w:pPr>
        <w:ind w:firstLine="709"/>
        <w:jc w:val="both"/>
        <w:rPr>
          <w:sz w:val="28"/>
          <w:szCs w:val="28"/>
        </w:rPr>
      </w:pPr>
      <w:r w:rsidRPr="008F3DD9">
        <w:rPr>
          <w:sz w:val="28"/>
          <w:szCs w:val="28"/>
        </w:rPr>
        <w:t xml:space="preserve"> В соответствии с федеральным законом от 06 октября 2003 года №131-ФЗ «Об общих принципах организации местного самоуправления в Российской Федерации», во исполнение распоряжения Управления Ленинградской области по организации и контролю деятельности по обращению с отходами о переносе сроков предоставления коммунальной услуги по обращению с твердыми коммунальными отходами региональным оператором, для заключения договоров на оказанию услуги по обращению с отходами с перевозчиком и в связи с невозможностью применения  тарифа, установленного  для  регионального оператора по обращению с ТКО с 1 января 2019 года, в целях организации бесперебойного вывоза ТКО с территории муниципального образования </w:t>
      </w:r>
      <w:r>
        <w:rPr>
          <w:sz w:val="28"/>
          <w:szCs w:val="28"/>
        </w:rPr>
        <w:t>Пашское</w:t>
      </w:r>
      <w:r w:rsidRPr="008F3DD9">
        <w:rPr>
          <w:sz w:val="28"/>
          <w:szCs w:val="28"/>
        </w:rPr>
        <w:t xml:space="preserve"> сельское поселение, исполнения санитарно-эпидемиологических норм на территории сельского поселения </w:t>
      </w:r>
      <w:r>
        <w:rPr>
          <w:sz w:val="28"/>
          <w:szCs w:val="28"/>
        </w:rPr>
        <w:t>с</w:t>
      </w:r>
      <w:r w:rsidRPr="008F3DD9">
        <w:rPr>
          <w:sz w:val="28"/>
          <w:szCs w:val="28"/>
        </w:rPr>
        <w:t xml:space="preserve">овет депутатов муниципального образования </w:t>
      </w:r>
      <w:r>
        <w:rPr>
          <w:sz w:val="28"/>
          <w:szCs w:val="28"/>
        </w:rPr>
        <w:t>Пашское</w:t>
      </w:r>
      <w:r w:rsidRPr="008F3DD9">
        <w:rPr>
          <w:sz w:val="28"/>
          <w:szCs w:val="28"/>
        </w:rPr>
        <w:t xml:space="preserve">  сельское поселение</w:t>
      </w:r>
    </w:p>
    <w:p w:rsidR="008F3DD9" w:rsidRPr="008F3DD9" w:rsidRDefault="008F3DD9" w:rsidP="008F3DD9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8F3DD9" w:rsidRPr="008F3DD9" w:rsidRDefault="008F3DD9" w:rsidP="008F3DD9">
      <w:pPr>
        <w:ind w:firstLine="709"/>
        <w:jc w:val="both"/>
        <w:rPr>
          <w:sz w:val="28"/>
          <w:szCs w:val="28"/>
        </w:rPr>
      </w:pPr>
      <w:r w:rsidRPr="008F3DD9">
        <w:rPr>
          <w:sz w:val="28"/>
          <w:szCs w:val="28"/>
        </w:rPr>
        <w:t>1. Утвердить стоимость по оплате услуг по обращению с твердыми коммунальными отходами для собственников и нанимателей многоквартирных домов на 2019 год с 01 января 2019 года</w:t>
      </w:r>
      <w:r>
        <w:rPr>
          <w:sz w:val="28"/>
          <w:szCs w:val="28"/>
        </w:rPr>
        <w:t xml:space="preserve"> </w:t>
      </w:r>
      <w:r w:rsidRPr="008F3DD9">
        <w:rPr>
          <w:sz w:val="28"/>
          <w:szCs w:val="28"/>
        </w:rPr>
        <w:t>(приложение 1);</w:t>
      </w:r>
    </w:p>
    <w:p w:rsidR="008F3DD9" w:rsidRPr="008F3DD9" w:rsidRDefault="008F3DD9" w:rsidP="008F3DD9">
      <w:pPr>
        <w:ind w:firstLine="708"/>
        <w:jc w:val="both"/>
        <w:rPr>
          <w:sz w:val="28"/>
          <w:szCs w:val="28"/>
        </w:rPr>
      </w:pPr>
      <w:r w:rsidRPr="008F3DD9">
        <w:rPr>
          <w:sz w:val="28"/>
          <w:szCs w:val="28"/>
        </w:rPr>
        <w:t xml:space="preserve"> 2. Решение подлежит опубликованию в средствах массовой информации и вступает в силу по истечению календарного месяца с даты </w:t>
      </w:r>
      <w:r>
        <w:rPr>
          <w:sz w:val="28"/>
          <w:szCs w:val="28"/>
        </w:rPr>
        <w:t>его</w:t>
      </w:r>
      <w:r w:rsidRPr="008F3DD9">
        <w:rPr>
          <w:sz w:val="28"/>
          <w:szCs w:val="28"/>
        </w:rPr>
        <w:t xml:space="preserve"> опубликования.</w:t>
      </w:r>
    </w:p>
    <w:p w:rsidR="008F3DD9" w:rsidRPr="008F3DD9" w:rsidRDefault="008F3DD9" w:rsidP="008F3DD9">
      <w:pPr>
        <w:ind w:firstLine="708"/>
        <w:jc w:val="both"/>
        <w:rPr>
          <w:sz w:val="28"/>
          <w:szCs w:val="28"/>
        </w:rPr>
      </w:pPr>
      <w:r w:rsidRPr="008F3DD9">
        <w:rPr>
          <w:sz w:val="28"/>
          <w:szCs w:val="28"/>
        </w:rPr>
        <w:t>3. Контроль за исполнением данного решения возложить на постоянную депутатскую комиссию по вопросам жилищно-коммунального хозяйства, строительству и благоустройству.</w:t>
      </w:r>
    </w:p>
    <w:p w:rsidR="008F3DD9" w:rsidRPr="008F3DD9" w:rsidRDefault="008F3DD9" w:rsidP="008F3DD9">
      <w:pPr>
        <w:ind w:firstLine="708"/>
        <w:jc w:val="both"/>
        <w:rPr>
          <w:sz w:val="28"/>
          <w:szCs w:val="28"/>
        </w:rPr>
      </w:pPr>
    </w:p>
    <w:p w:rsidR="008F3DD9" w:rsidRPr="0023556D" w:rsidRDefault="008F3DD9" w:rsidP="008F3D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3DD9" w:rsidRPr="0023556D" w:rsidRDefault="008F3DD9" w:rsidP="008F3D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Пашское сельское поселение                                                           Н.В. Максимова</w:t>
      </w:r>
    </w:p>
    <w:p w:rsidR="008F3DD9" w:rsidRPr="008F3DD9" w:rsidRDefault="008F3DD9" w:rsidP="008F3DD9">
      <w:pPr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F3DD9" w:rsidRPr="0023556D" w:rsidTr="003012A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F3DD9" w:rsidRPr="0023556D" w:rsidRDefault="008F3DD9" w:rsidP="003012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F3DD9" w:rsidRPr="0023556D" w:rsidRDefault="008F3DD9" w:rsidP="003012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556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235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DD9" w:rsidRPr="0023556D" w:rsidRDefault="008F3DD9" w:rsidP="00301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3556D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3556D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  <w:p w:rsidR="008F3DD9" w:rsidRPr="0023556D" w:rsidRDefault="008F3DD9" w:rsidP="00301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56D">
              <w:rPr>
                <w:rFonts w:ascii="Times New Roman" w:hAnsi="Times New Roman" w:cs="Times New Roman"/>
                <w:sz w:val="28"/>
                <w:szCs w:val="28"/>
              </w:rPr>
              <w:t xml:space="preserve">Пашского сельского поселения </w:t>
            </w:r>
          </w:p>
          <w:p w:rsidR="008F3DD9" w:rsidRPr="0010505B" w:rsidRDefault="008F3DD9" w:rsidP="00301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5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05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62/88</w:t>
            </w:r>
          </w:p>
          <w:p w:rsidR="008F3DD9" w:rsidRPr="0023556D" w:rsidRDefault="008F3DD9" w:rsidP="00301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DD9" w:rsidRPr="008F3DD9" w:rsidRDefault="008F3DD9" w:rsidP="008F3DD9">
      <w:pPr>
        <w:jc w:val="center"/>
        <w:rPr>
          <w:sz w:val="28"/>
          <w:szCs w:val="28"/>
        </w:rPr>
      </w:pPr>
    </w:p>
    <w:p w:rsidR="008F3DD9" w:rsidRPr="008F3DD9" w:rsidRDefault="008F3DD9" w:rsidP="008F3DD9">
      <w:pPr>
        <w:jc w:val="center"/>
        <w:rPr>
          <w:sz w:val="28"/>
          <w:szCs w:val="28"/>
        </w:rPr>
      </w:pPr>
      <w:r w:rsidRPr="008F3DD9">
        <w:rPr>
          <w:sz w:val="28"/>
          <w:szCs w:val="28"/>
        </w:rPr>
        <w:t>СТАВКИ ОПЛАТЫ УСЛУГ</w:t>
      </w:r>
    </w:p>
    <w:p w:rsidR="008F3DD9" w:rsidRPr="008F3DD9" w:rsidRDefault="008F3DD9" w:rsidP="008F3DD9">
      <w:pPr>
        <w:jc w:val="center"/>
        <w:rPr>
          <w:sz w:val="28"/>
          <w:szCs w:val="28"/>
        </w:rPr>
      </w:pPr>
      <w:r w:rsidRPr="008F3DD9">
        <w:rPr>
          <w:sz w:val="28"/>
          <w:szCs w:val="28"/>
        </w:rPr>
        <w:t>по обращению с твердыми коммунальными отходами</w:t>
      </w:r>
    </w:p>
    <w:p w:rsidR="008F3DD9" w:rsidRPr="008F3DD9" w:rsidRDefault="008F3DD9" w:rsidP="008F3DD9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8F3DD9">
        <w:rPr>
          <w:sz w:val="28"/>
          <w:szCs w:val="28"/>
        </w:rPr>
        <w:t xml:space="preserve">ля населения МО </w:t>
      </w:r>
      <w:r w:rsidRPr="008F3DD9">
        <w:rPr>
          <w:sz w:val="28"/>
          <w:szCs w:val="28"/>
        </w:rPr>
        <w:t>Пашское</w:t>
      </w:r>
      <w:r w:rsidRPr="008F3DD9">
        <w:rPr>
          <w:sz w:val="28"/>
          <w:szCs w:val="28"/>
        </w:rPr>
        <w:t xml:space="preserve"> сельское поселение на 2019 год</w:t>
      </w:r>
    </w:p>
    <w:p w:rsidR="008F3DD9" w:rsidRPr="008F3DD9" w:rsidRDefault="008F3DD9" w:rsidP="008F3DD9">
      <w:pPr>
        <w:jc w:val="center"/>
        <w:rPr>
          <w:i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327"/>
        <w:gridCol w:w="2160"/>
        <w:gridCol w:w="2083"/>
      </w:tblGrid>
      <w:tr w:rsidR="008F3DD9" w:rsidRPr="008F3DD9" w:rsidTr="008F3DD9">
        <w:trPr>
          <w:trHeight w:val="92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D9" w:rsidRPr="008F3DD9" w:rsidRDefault="008F3DD9">
            <w:pPr>
              <w:jc w:val="center"/>
              <w:rPr>
                <w:sz w:val="28"/>
                <w:szCs w:val="28"/>
                <w:lang w:eastAsia="en-US"/>
              </w:rPr>
            </w:pPr>
            <w:r w:rsidRPr="008F3DD9">
              <w:rPr>
                <w:sz w:val="28"/>
                <w:szCs w:val="28"/>
                <w:lang w:eastAsia="en-US"/>
              </w:rPr>
              <w:t>Вид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D9" w:rsidRPr="008F3DD9" w:rsidRDefault="008F3DD9">
            <w:pPr>
              <w:jc w:val="center"/>
              <w:rPr>
                <w:sz w:val="28"/>
                <w:szCs w:val="28"/>
                <w:lang w:eastAsia="en-US"/>
              </w:rPr>
            </w:pPr>
            <w:r w:rsidRPr="008F3DD9">
              <w:rPr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D9" w:rsidRPr="008F3DD9" w:rsidRDefault="008F3DD9">
            <w:pPr>
              <w:jc w:val="center"/>
              <w:rPr>
                <w:sz w:val="28"/>
                <w:szCs w:val="28"/>
                <w:lang w:eastAsia="en-US"/>
              </w:rPr>
            </w:pPr>
            <w:r w:rsidRPr="008F3DD9">
              <w:rPr>
                <w:sz w:val="28"/>
                <w:szCs w:val="28"/>
                <w:lang w:eastAsia="en-US"/>
              </w:rPr>
              <w:t>Ставки оплаты услуг в месяц</w:t>
            </w:r>
          </w:p>
        </w:tc>
      </w:tr>
      <w:tr w:rsidR="008F3DD9" w:rsidRPr="008F3DD9" w:rsidTr="008F3DD9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DD9" w:rsidRPr="008F3DD9" w:rsidRDefault="008F3DD9">
            <w:pPr>
              <w:rPr>
                <w:sz w:val="28"/>
                <w:szCs w:val="28"/>
                <w:lang w:eastAsia="en-US"/>
              </w:rPr>
            </w:pPr>
            <w:r w:rsidRPr="008F3DD9">
              <w:rPr>
                <w:sz w:val="28"/>
                <w:szCs w:val="28"/>
                <w:lang w:eastAsia="en-US"/>
              </w:rPr>
              <w:t>Обращение с твердыми коммунальными отходами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DD9" w:rsidRPr="008F3DD9" w:rsidRDefault="008F3D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Pr="008F3DD9">
              <w:rPr>
                <w:sz w:val="28"/>
                <w:szCs w:val="28"/>
                <w:lang w:eastAsia="en-US"/>
              </w:rPr>
              <w:t>уб./м</w:t>
            </w:r>
            <w:r w:rsidRPr="008F3DD9">
              <w:rPr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8F3DD9">
              <w:rPr>
                <w:sz w:val="28"/>
                <w:szCs w:val="28"/>
                <w:lang w:eastAsia="en-US"/>
              </w:rPr>
              <w:t>в мес.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DD9" w:rsidRPr="008F3DD9" w:rsidRDefault="008F3DD9" w:rsidP="008F3DD9">
            <w:pPr>
              <w:jc w:val="center"/>
              <w:rPr>
                <w:sz w:val="28"/>
                <w:szCs w:val="28"/>
                <w:lang w:eastAsia="en-US"/>
              </w:rPr>
            </w:pPr>
            <w:r w:rsidRPr="008F3DD9">
              <w:rPr>
                <w:sz w:val="28"/>
                <w:szCs w:val="28"/>
                <w:lang w:eastAsia="en-US"/>
              </w:rPr>
              <w:t>4,</w:t>
            </w:r>
            <w:r>
              <w:rPr>
                <w:sz w:val="28"/>
                <w:szCs w:val="28"/>
                <w:lang w:eastAsia="en-US"/>
              </w:rPr>
              <w:t>95</w:t>
            </w:r>
          </w:p>
        </w:tc>
      </w:tr>
    </w:tbl>
    <w:p w:rsidR="008F3DD9" w:rsidRPr="008F3DD9" w:rsidRDefault="008F3DD9" w:rsidP="008F3DD9">
      <w:pPr>
        <w:tabs>
          <w:tab w:val="left" w:pos="3720"/>
        </w:tabs>
        <w:jc w:val="center"/>
        <w:rPr>
          <w:color w:val="FFFFFF" w:themeColor="background1"/>
          <w:sz w:val="28"/>
          <w:szCs w:val="28"/>
        </w:rPr>
      </w:pPr>
    </w:p>
    <w:p w:rsidR="008F3DD9" w:rsidRPr="008F3DD9" w:rsidRDefault="008F3DD9" w:rsidP="008F3DD9">
      <w:pPr>
        <w:tabs>
          <w:tab w:val="left" w:pos="3720"/>
        </w:tabs>
        <w:jc w:val="center"/>
        <w:rPr>
          <w:sz w:val="28"/>
          <w:szCs w:val="28"/>
        </w:rPr>
      </w:pPr>
    </w:p>
    <w:p w:rsidR="008F3DD9" w:rsidRPr="008F3DD9" w:rsidRDefault="008F3DD9" w:rsidP="008F3DD9">
      <w:pPr>
        <w:tabs>
          <w:tab w:val="left" w:pos="3720"/>
        </w:tabs>
        <w:rPr>
          <w:sz w:val="28"/>
          <w:szCs w:val="28"/>
        </w:rPr>
      </w:pPr>
    </w:p>
    <w:p w:rsidR="008F3DD9" w:rsidRPr="008F3DD9" w:rsidRDefault="008F3DD9" w:rsidP="008F3DD9">
      <w:pPr>
        <w:tabs>
          <w:tab w:val="left" w:pos="3720"/>
        </w:tabs>
        <w:rPr>
          <w:sz w:val="28"/>
          <w:szCs w:val="28"/>
        </w:rPr>
      </w:pPr>
    </w:p>
    <w:p w:rsidR="008F3DD9" w:rsidRPr="008F3DD9" w:rsidRDefault="008F3DD9" w:rsidP="008F3DD9">
      <w:pPr>
        <w:tabs>
          <w:tab w:val="left" w:pos="3720"/>
        </w:tabs>
        <w:rPr>
          <w:sz w:val="28"/>
          <w:szCs w:val="28"/>
        </w:rPr>
      </w:pPr>
    </w:p>
    <w:p w:rsidR="008F3DD9" w:rsidRPr="008F3DD9" w:rsidRDefault="008F3DD9" w:rsidP="008F3DD9">
      <w:pPr>
        <w:tabs>
          <w:tab w:val="left" w:pos="3720"/>
        </w:tabs>
        <w:rPr>
          <w:sz w:val="28"/>
          <w:szCs w:val="28"/>
        </w:rPr>
      </w:pPr>
    </w:p>
    <w:p w:rsidR="008F3DD9" w:rsidRPr="008F3DD9" w:rsidRDefault="008F3DD9" w:rsidP="008F3DD9">
      <w:pPr>
        <w:rPr>
          <w:sz w:val="28"/>
          <w:szCs w:val="28"/>
        </w:rPr>
      </w:pPr>
    </w:p>
    <w:p w:rsidR="00393E82" w:rsidRPr="008F3DD9" w:rsidRDefault="00393E82" w:rsidP="0039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93E82" w:rsidRPr="0023556D" w:rsidSect="005A29CB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D9" w:rsidRDefault="00F60FD9">
      <w:r>
        <w:separator/>
      </w:r>
    </w:p>
  </w:endnote>
  <w:endnote w:type="continuationSeparator" w:id="0">
    <w:p w:rsidR="00F60FD9" w:rsidRDefault="00F6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CB" w:rsidRDefault="00B818E1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9CB" w:rsidRDefault="00F60FD9" w:rsidP="005A29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CB" w:rsidRDefault="00B818E1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32EC">
      <w:rPr>
        <w:rStyle w:val="a8"/>
        <w:noProof/>
      </w:rPr>
      <w:t>2</w:t>
    </w:r>
    <w:r>
      <w:rPr>
        <w:rStyle w:val="a8"/>
      </w:rPr>
      <w:fldChar w:fldCharType="end"/>
    </w:r>
  </w:p>
  <w:p w:rsidR="005A29CB" w:rsidRDefault="00F60FD9" w:rsidP="005A29CB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141636"/>
      <w:docPartObj>
        <w:docPartGallery w:val="Page Numbers (Bottom of Page)"/>
        <w:docPartUnique/>
      </w:docPartObj>
    </w:sdtPr>
    <w:sdtContent>
      <w:p w:rsidR="008F3DD9" w:rsidRDefault="008F3D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2EC">
          <w:rPr>
            <w:noProof/>
          </w:rPr>
          <w:t>1</w:t>
        </w:r>
        <w:r>
          <w:fldChar w:fldCharType="end"/>
        </w:r>
      </w:p>
    </w:sdtContent>
  </w:sdt>
  <w:p w:rsidR="008F3DD9" w:rsidRDefault="008F3D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D9" w:rsidRDefault="00F60FD9">
      <w:r>
        <w:separator/>
      </w:r>
    </w:p>
  </w:footnote>
  <w:footnote w:type="continuationSeparator" w:id="0">
    <w:p w:rsidR="00F60FD9" w:rsidRDefault="00F6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48D"/>
    <w:rsid w:val="000A1594"/>
    <w:rsid w:val="000C265A"/>
    <w:rsid w:val="0010505B"/>
    <w:rsid w:val="0015326B"/>
    <w:rsid w:val="001668F3"/>
    <w:rsid w:val="001B64C5"/>
    <w:rsid w:val="0023556D"/>
    <w:rsid w:val="00241C9F"/>
    <w:rsid w:val="00242627"/>
    <w:rsid w:val="002846CC"/>
    <w:rsid w:val="002C1FED"/>
    <w:rsid w:val="002E46E1"/>
    <w:rsid w:val="00306C83"/>
    <w:rsid w:val="00393E82"/>
    <w:rsid w:val="0042417F"/>
    <w:rsid w:val="004D3B98"/>
    <w:rsid w:val="004D7039"/>
    <w:rsid w:val="00562E46"/>
    <w:rsid w:val="00577295"/>
    <w:rsid w:val="005D085C"/>
    <w:rsid w:val="006706D9"/>
    <w:rsid w:val="00701D93"/>
    <w:rsid w:val="007632EC"/>
    <w:rsid w:val="007A236C"/>
    <w:rsid w:val="007B66E5"/>
    <w:rsid w:val="007E5159"/>
    <w:rsid w:val="00892714"/>
    <w:rsid w:val="008B095E"/>
    <w:rsid w:val="008F3DD9"/>
    <w:rsid w:val="00905163"/>
    <w:rsid w:val="0093062D"/>
    <w:rsid w:val="00981AB9"/>
    <w:rsid w:val="009976B2"/>
    <w:rsid w:val="00A058B6"/>
    <w:rsid w:val="00A07778"/>
    <w:rsid w:val="00A10511"/>
    <w:rsid w:val="00A43D9E"/>
    <w:rsid w:val="00AE6D28"/>
    <w:rsid w:val="00AF4977"/>
    <w:rsid w:val="00B81550"/>
    <w:rsid w:val="00B818E1"/>
    <w:rsid w:val="00C37417"/>
    <w:rsid w:val="00C7435F"/>
    <w:rsid w:val="00C90979"/>
    <w:rsid w:val="00CA51CB"/>
    <w:rsid w:val="00CC0840"/>
    <w:rsid w:val="00D3041A"/>
    <w:rsid w:val="00D700C3"/>
    <w:rsid w:val="00D77E3B"/>
    <w:rsid w:val="00D84EF4"/>
    <w:rsid w:val="00DC6DAB"/>
    <w:rsid w:val="00E45777"/>
    <w:rsid w:val="00E75449"/>
    <w:rsid w:val="00EF4893"/>
    <w:rsid w:val="00EF748D"/>
    <w:rsid w:val="00F00F91"/>
    <w:rsid w:val="00F3752F"/>
    <w:rsid w:val="00F439BE"/>
    <w:rsid w:val="00F60FD9"/>
    <w:rsid w:val="00F7200C"/>
    <w:rsid w:val="00F7493A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4A5C"/>
  <w15:docId w15:val="{BCEC663E-11F1-47CF-BD2C-810B63E0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E8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9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93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393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3E82"/>
  </w:style>
  <w:style w:type="paragraph" w:styleId="a9">
    <w:name w:val="Balloon Text"/>
    <w:basedOn w:val="a"/>
    <w:link w:val="aa"/>
    <w:uiPriority w:val="99"/>
    <w:semiHidden/>
    <w:unhideWhenUsed/>
    <w:rsid w:val="00393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3E82"/>
    <w:pPr>
      <w:ind w:left="720"/>
      <w:contextualSpacing/>
    </w:pPr>
  </w:style>
  <w:style w:type="paragraph" w:styleId="ac">
    <w:name w:val="No Spacing"/>
    <w:uiPriority w:val="1"/>
    <w:qFormat/>
    <w:rsid w:val="002C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F3D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3D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2E60-DA73-4B4E-895C-8F7EA85E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Ирина Анатольевна</cp:lastModifiedBy>
  <cp:revision>10</cp:revision>
  <cp:lastPrinted>2019-01-21T12:49:00Z</cp:lastPrinted>
  <dcterms:created xsi:type="dcterms:W3CDTF">2018-01-26T09:25:00Z</dcterms:created>
  <dcterms:modified xsi:type="dcterms:W3CDTF">2019-01-21T13:49:00Z</dcterms:modified>
</cp:coreProperties>
</file>