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E70" w:rsidRDefault="006E6DC2" w:rsidP="00F1368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6D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о проведении общественного обсуждения </w:t>
      </w:r>
    </w:p>
    <w:p w:rsidR="00A060B9" w:rsidRDefault="006E6DC2" w:rsidP="00F1368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6D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проекта </w:t>
      </w:r>
      <w:r w:rsidR="00521D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изменений в </w:t>
      </w:r>
      <w:r w:rsidRPr="006E6D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</w:t>
      </w:r>
      <w:r w:rsidR="00521D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ую </w:t>
      </w:r>
      <w:r w:rsidRPr="006E6D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</w:t>
      </w:r>
      <w:r w:rsidR="00521D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 </w:t>
      </w:r>
      <w:r w:rsidRPr="006E6D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E6DC2" w:rsidRPr="006E6DC2" w:rsidRDefault="006E6DC2" w:rsidP="00F1368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6D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 </w:t>
      </w:r>
      <w:r w:rsidR="00A060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Пашское сельское поселение</w:t>
      </w:r>
      <w:r w:rsidRPr="006E6D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Волховского муниципального района </w:t>
      </w:r>
      <w:r w:rsidR="00521D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Ленинградской области </w:t>
      </w:r>
      <w:r w:rsidRPr="006E6D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«Формирование комфортной городской среды на 201</w:t>
      </w:r>
      <w:r w:rsidR="00CC1D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6E6D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-202</w:t>
      </w:r>
      <w:r w:rsidR="00A060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6E6D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годы».</w:t>
      </w:r>
    </w:p>
    <w:p w:rsidR="008E3041" w:rsidRDefault="002E74A5" w:rsidP="00F1368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328F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2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февраля </w:t>
      </w:r>
      <w:r w:rsidR="008E3041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0328F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8E3041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6E6DC2" w:rsidRDefault="00105ED3" w:rsidP="00F136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A06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Пашского сельского поселения </w:t>
      </w:r>
      <w:r w:rsidR="006E6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Волховского муниципального района </w:t>
      </w:r>
      <w:r w:rsidRPr="006E6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информирует жителей муниципального образования </w:t>
      </w:r>
      <w:r w:rsidR="00A060B9">
        <w:rPr>
          <w:rFonts w:ascii="Times New Roman" w:eastAsia="Times New Roman" w:hAnsi="Times New Roman" w:cs="Times New Roman"/>
          <w:sz w:val="28"/>
          <w:szCs w:val="28"/>
          <w:lang w:eastAsia="ru-RU"/>
        </w:rPr>
        <w:t>Пашское сельское поселение</w:t>
      </w:r>
      <w:r w:rsidR="006E6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6DC2">
        <w:rPr>
          <w:rFonts w:ascii="Times New Roman" w:eastAsia="Times New Roman" w:hAnsi="Times New Roman" w:cs="Times New Roman"/>
          <w:sz w:val="28"/>
          <w:szCs w:val="28"/>
          <w:lang w:eastAsia="ru-RU"/>
        </w:rPr>
        <w:t>о том, что в целях реализации в 201</w:t>
      </w:r>
      <w:r w:rsidR="000328F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E7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6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году на территории муниципального образования </w:t>
      </w:r>
      <w:r w:rsidR="00CC1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Пашское сельское поселение </w:t>
      </w:r>
      <w:r w:rsidRPr="006E6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мероприятий по благоустройству </w:t>
      </w:r>
      <w:r w:rsidR="00EB0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общественных </w:t>
      </w:r>
      <w:r w:rsidRPr="006E6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территорий </w:t>
      </w:r>
      <w:r w:rsidR="00EB0FCA">
        <w:rPr>
          <w:rFonts w:ascii="Times New Roman" w:eastAsia="Times New Roman" w:hAnsi="Times New Roman" w:cs="Times New Roman"/>
          <w:sz w:val="28"/>
          <w:szCs w:val="28"/>
          <w:lang w:eastAsia="ru-RU"/>
        </w:rPr>
        <w:t>(парков, скверов, бульваров и т.д.)</w:t>
      </w:r>
      <w:r w:rsidR="00150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4729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выявления и учета общественного мнения</w:t>
      </w:r>
      <w:r w:rsidR="00150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E6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A62A95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032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</w:t>
      </w:r>
      <w:r w:rsidR="006E6DC2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032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</w:t>
      </w:r>
      <w:r w:rsidR="006E6DC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провод</w:t>
      </w:r>
      <w:r w:rsidR="00B4729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E6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</w:t>
      </w:r>
      <w:r w:rsidRPr="006E6DC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</w:t>
      </w:r>
      <w:r w:rsidR="00B4729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E6DC2">
        <w:rPr>
          <w:rFonts w:ascii="Times New Roman" w:eastAsia="Times New Roman" w:hAnsi="Times New Roman" w:cs="Times New Roman"/>
          <w:sz w:val="28"/>
          <w:szCs w:val="28"/>
          <w:lang w:eastAsia="ru-RU"/>
        </w:rPr>
        <w:t>е обсуждени</w:t>
      </w:r>
      <w:r w:rsidR="00B47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6E6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</w:t>
      </w:r>
      <w:r w:rsidR="002E7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изменений в </w:t>
      </w:r>
      <w:r w:rsidR="006E6DC2" w:rsidRPr="006E6DC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 w:rsidR="002E7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ую </w:t>
      </w:r>
      <w:r w:rsidR="006E6DC2" w:rsidRPr="006E6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="002E7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="006E6DC2" w:rsidRPr="006E6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</w:t>
      </w:r>
      <w:r w:rsidR="00CC1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Пашское сельское поселение </w:t>
      </w:r>
      <w:r w:rsidR="006E6DC2" w:rsidRPr="006E6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Волховского муниципального района </w:t>
      </w:r>
      <w:r w:rsidR="002E7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Ленинградской области </w:t>
      </w:r>
      <w:r w:rsidR="006E6DC2" w:rsidRPr="006E6DC2">
        <w:rPr>
          <w:rFonts w:ascii="Times New Roman" w:eastAsia="Times New Roman" w:hAnsi="Times New Roman" w:cs="Times New Roman"/>
          <w:sz w:val="28"/>
          <w:szCs w:val="28"/>
          <w:lang w:eastAsia="ru-RU"/>
        </w:rPr>
        <w:t>«Формирование комфортной городской среды на 201</w:t>
      </w:r>
      <w:r w:rsidR="00CC1D4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6E6DC2" w:rsidRPr="006E6DC2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CC1D4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E6DC2" w:rsidRPr="006E6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годы».</w:t>
      </w:r>
    </w:p>
    <w:p w:rsidR="00B47290" w:rsidRDefault="00A7370B" w:rsidP="00F136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6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CC1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Пашского сельского поселения </w:t>
      </w:r>
      <w:r w:rsidR="006E6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Волховского муниципального </w:t>
      </w:r>
      <w:r w:rsidR="00B47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  <w:r w:rsidR="00105ED3" w:rsidRPr="006E6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предлагает всем </w:t>
      </w:r>
      <w:r w:rsidR="00B47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гражданам, </w:t>
      </w:r>
      <w:r w:rsidR="00105ED3" w:rsidRPr="006E6DC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</w:t>
      </w:r>
      <w:r w:rsidR="00B47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ям </w:t>
      </w:r>
      <w:r w:rsidR="00105ED3" w:rsidRPr="006E6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участие в </w:t>
      </w:r>
      <w:r w:rsidR="00B47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общественном </w:t>
      </w:r>
      <w:r w:rsidR="00105ED3" w:rsidRPr="006E6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обсуждении проекта </w:t>
      </w:r>
      <w:r w:rsidR="002E7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изменений в </w:t>
      </w:r>
      <w:r w:rsidR="00B47290" w:rsidRPr="006E6DC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 w:rsidR="002E7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ую </w:t>
      </w:r>
      <w:r w:rsidR="00B47290" w:rsidRPr="006E6D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</w:t>
      </w:r>
      <w:r w:rsidR="002E7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="00B47290" w:rsidRPr="006E6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</w:t>
      </w:r>
      <w:r w:rsidR="00CC1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Пашское сельское поселение </w:t>
      </w:r>
      <w:r w:rsidR="00B47290" w:rsidRPr="006E6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Волховского муниципального района </w:t>
      </w:r>
      <w:r w:rsidR="002E7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Ленинградской области </w:t>
      </w:r>
      <w:r w:rsidR="00B47290" w:rsidRPr="006E6DC2">
        <w:rPr>
          <w:rFonts w:ascii="Times New Roman" w:eastAsia="Times New Roman" w:hAnsi="Times New Roman" w:cs="Times New Roman"/>
          <w:sz w:val="28"/>
          <w:szCs w:val="28"/>
          <w:lang w:eastAsia="ru-RU"/>
        </w:rPr>
        <w:t>«Формирование комфортной городской среды на 201</w:t>
      </w:r>
      <w:r w:rsidR="00CC1D4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47290" w:rsidRPr="006E6DC2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CC1D4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47290" w:rsidRPr="006E6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</w:t>
      </w:r>
      <w:r w:rsidR="00B472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370B" w:rsidRDefault="00A7370B" w:rsidP="00CC1D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Общественное обсуждение проводится с </w:t>
      </w:r>
      <w:r w:rsidR="000328F6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6E6D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328F6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Pr="006E6DC2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0328F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E6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по </w:t>
      </w:r>
      <w:r w:rsidR="000E3C0F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6E6D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328F6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Pr="006E6DC2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0328F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CC1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6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</w:p>
    <w:p w:rsidR="00B47290" w:rsidRDefault="00105ED3" w:rsidP="00CC1D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DC2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Ознакомиться с проект</w:t>
      </w:r>
      <w:r w:rsidR="00B47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</w:t>
      </w:r>
      <w:r w:rsidR="002E7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изменений в </w:t>
      </w:r>
      <w:r w:rsidR="00B4729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 w:rsidR="002E74A5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B47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="002E74A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B47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6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на сайте </w:t>
      </w:r>
      <w:r w:rsidR="002E7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CC1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Пашского сельского поселения </w:t>
      </w:r>
      <w:r w:rsidR="002E7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Волховского муниципального района </w:t>
      </w:r>
      <w:hyperlink r:id="rId4" w:history="1">
        <w:r w:rsidR="00CC1D4E" w:rsidRPr="003C22B2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="00CC1D4E" w:rsidRPr="003C22B2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CC1D4E" w:rsidRPr="003C22B2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adminpasha</w:t>
        </w:r>
        <w:proofErr w:type="spellEnd"/>
        <w:r w:rsidR="00CC1D4E" w:rsidRPr="003C22B2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CC1D4E" w:rsidRPr="003C22B2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CC1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6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разделе </w:t>
      </w:r>
      <w:r w:rsidR="00B4729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C1D4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B47290">
        <w:rPr>
          <w:rFonts w:ascii="Times New Roman" w:eastAsia="Times New Roman" w:hAnsi="Times New Roman" w:cs="Times New Roman"/>
          <w:sz w:val="28"/>
          <w:szCs w:val="28"/>
          <w:lang w:eastAsia="ru-RU"/>
        </w:rPr>
        <w:t>омфортн</w:t>
      </w:r>
      <w:r w:rsidR="00CC1D4E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B47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</w:t>
      </w:r>
      <w:r w:rsidR="00CC1D4E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B47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</w:t>
      </w:r>
      <w:r w:rsidR="00CC1D4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4729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E6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C1D4E" w:rsidRDefault="008240E3" w:rsidP="00CC1D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общественного обсуждения проекта </w:t>
      </w:r>
      <w:r w:rsidR="002E7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изменений в </w:t>
      </w:r>
      <w:r w:rsidRPr="008240E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 w:rsidR="002E7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ую </w:t>
      </w:r>
      <w:r w:rsidRPr="00824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программ</w:t>
      </w:r>
      <w:r w:rsidR="002E7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Pr="00824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2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</w:t>
      </w:r>
      <w:r w:rsidR="00CC1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Пашское сельское поселение </w:t>
      </w:r>
      <w:r w:rsidR="005F2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Волховского муниципального района </w:t>
      </w:r>
      <w:r w:rsidR="002E7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Ленинградской области </w:t>
      </w:r>
      <w:r w:rsidRPr="008240E3">
        <w:rPr>
          <w:rFonts w:ascii="Times New Roman" w:eastAsia="Times New Roman" w:hAnsi="Times New Roman" w:cs="Times New Roman"/>
          <w:sz w:val="28"/>
          <w:szCs w:val="28"/>
          <w:lang w:eastAsia="ru-RU"/>
        </w:rPr>
        <w:t>«Формирование  комфортной городской среды на 201</w:t>
      </w:r>
      <w:r w:rsidR="00CC1D4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240E3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CC1D4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24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 </w:t>
      </w:r>
      <w:r w:rsidRPr="006E6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CC1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Пашского сельского поселения Волховского муниципального района </w:t>
      </w:r>
      <w:hyperlink r:id="rId5" w:history="1">
        <w:r w:rsidR="00CC1D4E" w:rsidRPr="003C22B2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="00CC1D4E" w:rsidRPr="003C22B2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CC1D4E" w:rsidRPr="003C22B2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adminpasha</w:t>
        </w:r>
        <w:proofErr w:type="spellEnd"/>
        <w:r w:rsidR="00CC1D4E" w:rsidRPr="003C22B2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CC1D4E" w:rsidRPr="003C22B2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CC1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1D4E" w:rsidRPr="006E6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разделе </w:t>
      </w:r>
      <w:r w:rsidR="00CC1D4E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«Комфортная городская среда»</w:t>
      </w:r>
      <w:r w:rsidR="00CC1D4E" w:rsidRPr="006E6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7370B" w:rsidRDefault="00B5610F" w:rsidP="00CC1D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и замечания по проекту </w:t>
      </w:r>
      <w:r w:rsidR="002E7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изменений в муниципальную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</w:t>
      </w:r>
      <w:r w:rsidR="002E7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принимаются в электронной форме по электронной почте</w:t>
      </w:r>
      <w:r w:rsidR="00150DD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A73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6" w:history="1">
        <w:r w:rsidR="00CC1D4E" w:rsidRPr="003C22B2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admpasha</w:t>
        </w:r>
        <w:r w:rsidR="00CC1D4E" w:rsidRPr="003C22B2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="00CC1D4E" w:rsidRPr="003C22B2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yandex</w:t>
        </w:r>
        <w:r w:rsidR="00CC1D4E" w:rsidRPr="003C22B2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CC1D4E" w:rsidRPr="003C22B2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A7370B" w:rsidRPr="00A7370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в письменной форме на бумажном носителе</w:t>
      </w:r>
      <w:r w:rsidR="00A73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</w:t>
      </w:r>
      <w:r w:rsidR="00A7370B" w:rsidRPr="00A73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370B">
        <w:rPr>
          <w:rFonts w:ascii="Times New Roman" w:eastAsia="Times New Roman" w:hAnsi="Times New Roman" w:cs="Times New Roman"/>
          <w:sz w:val="28"/>
          <w:szCs w:val="28"/>
          <w:lang w:eastAsia="ru-RU"/>
        </w:rPr>
        <w:t>18746</w:t>
      </w:r>
      <w:r w:rsidR="00862FA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bookmarkStart w:id="0" w:name="_GoBack"/>
      <w:bookmarkEnd w:id="0"/>
      <w:r w:rsidR="00A73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7370B" w:rsidRPr="00A73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Ленинградская обл., </w:t>
      </w:r>
      <w:proofErr w:type="spellStart"/>
      <w:r w:rsidR="00CC1D4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Волховский</w:t>
      </w:r>
      <w:proofErr w:type="spellEnd"/>
      <w:r w:rsidR="00CC1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село Паша, улица Советская, дом 195</w:t>
      </w:r>
      <w:r w:rsidR="000328F6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кабинет</w:t>
      </w:r>
      <w:r w:rsidR="00F13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1D4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737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370B" w:rsidRDefault="00C924E7" w:rsidP="00CC1D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Контактный телефон ответственного лица администрации </w:t>
      </w:r>
      <w:r w:rsidR="00CC1D4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Пашского сельского поселения Волховского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осуществляющего прием замечаний и предложений, их о</w:t>
      </w:r>
      <w:r w:rsidR="00CC1D4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бобщение по проекту – 8(81363)41-238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24E7" w:rsidRDefault="00C924E7" w:rsidP="00CC1D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Режим работы ответственного лица: понедельник-четверг с </w:t>
      </w:r>
      <w:r w:rsidR="00CC1D4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9356E4">
        <w:rPr>
          <w:rFonts w:ascii="Times New Roman" w:eastAsia="Times New Roman" w:hAnsi="Times New Roman" w:cs="Times New Roman"/>
          <w:sz w:val="28"/>
          <w:szCs w:val="28"/>
          <w:lang w:eastAsia="ru-RU"/>
        </w:rPr>
        <w:t>.00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</w:t>
      </w:r>
      <w:r w:rsidR="009356E4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</w:t>
      </w:r>
      <w:r w:rsidR="00CC1D4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356E4">
        <w:rPr>
          <w:rFonts w:ascii="Times New Roman" w:eastAsia="Times New Roman" w:hAnsi="Times New Roman" w:cs="Times New Roman"/>
          <w:sz w:val="28"/>
          <w:szCs w:val="28"/>
          <w:lang w:eastAsia="ru-RU"/>
        </w:rPr>
        <w:t>.00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</w:t>
      </w:r>
      <w:r w:rsidR="009356E4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пятница с </w:t>
      </w:r>
      <w:r w:rsidR="00CC1D4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9356E4">
        <w:rPr>
          <w:rFonts w:ascii="Times New Roman" w:eastAsia="Times New Roman" w:hAnsi="Times New Roman" w:cs="Times New Roman"/>
          <w:sz w:val="28"/>
          <w:szCs w:val="28"/>
          <w:lang w:eastAsia="ru-RU"/>
        </w:rPr>
        <w:t>.00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</w:t>
      </w:r>
      <w:r w:rsidR="009356E4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</w:t>
      </w:r>
      <w:r w:rsidR="00CC1D4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356E4">
        <w:rPr>
          <w:rFonts w:ascii="Times New Roman" w:eastAsia="Times New Roman" w:hAnsi="Times New Roman" w:cs="Times New Roman"/>
          <w:sz w:val="28"/>
          <w:szCs w:val="28"/>
          <w:lang w:eastAsia="ru-RU"/>
        </w:rPr>
        <w:t>.00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</w:t>
      </w:r>
      <w:r w:rsidR="009356E4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перерыв с 13</w:t>
      </w:r>
      <w:r w:rsidR="009356E4">
        <w:rPr>
          <w:rFonts w:ascii="Times New Roman" w:eastAsia="Times New Roman" w:hAnsi="Times New Roman" w:cs="Times New Roman"/>
          <w:sz w:val="28"/>
          <w:szCs w:val="28"/>
          <w:lang w:eastAsia="ru-RU"/>
        </w:rPr>
        <w:t>.00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</w:t>
      </w:r>
      <w:r w:rsidR="009356E4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</w:t>
      </w:r>
      <w:r w:rsidR="00CC1D4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356E4">
        <w:rPr>
          <w:rFonts w:ascii="Times New Roman" w:eastAsia="Times New Roman" w:hAnsi="Times New Roman" w:cs="Times New Roman"/>
          <w:sz w:val="28"/>
          <w:szCs w:val="28"/>
          <w:lang w:eastAsia="ru-RU"/>
        </w:rPr>
        <w:t>.00</w:t>
      </w:r>
      <w:r w:rsidR="00CC1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</w:t>
      </w:r>
      <w:r w:rsidR="009356E4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10F" w:rsidRPr="00B5610F" w:rsidRDefault="00B5610F" w:rsidP="00CC1D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1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Основным требованием к участникам общественного обсуждения является указание фамилии, имени и отчества (при наличии), почтового адреса, контактного телефона гражданина (физического лица), либо наименование, юридический и почтовый адреса, контактный телефон юридического лица, направившего замечания и (или) предложения.</w:t>
      </w:r>
    </w:p>
    <w:p w:rsidR="00B5610F" w:rsidRPr="00B5610F" w:rsidRDefault="00B5610F" w:rsidP="00CC1D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10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замечания или предложения, поступившие в электронной или письменной форме в результате общественных обсуждений по проекту</w:t>
      </w:r>
      <w:r w:rsidR="00935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61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</w:t>
      </w:r>
      <w:r w:rsidR="009356E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56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вносятся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администрацией </w:t>
      </w:r>
      <w:r w:rsidR="00935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Пашского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Волховского муниципального района </w:t>
      </w:r>
      <w:r w:rsidRPr="00B56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сводный перечень замечаний и предложений, оформляемый ответственным лицом, и размещаются на официальном сайте </w:t>
      </w:r>
      <w:r w:rsidR="00631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935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Пашского сельского поселения </w:t>
      </w:r>
      <w:r w:rsidR="00631B8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Волховского муниципального района</w:t>
      </w:r>
      <w:r w:rsidRPr="00B561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10F" w:rsidRPr="00B5610F" w:rsidRDefault="00B5610F" w:rsidP="00CC1D4E">
      <w:pPr>
        <w:pStyle w:val="ConsPlusNormal"/>
        <w:ind w:firstLine="709"/>
        <w:jc w:val="both"/>
        <w:rPr>
          <w:rFonts w:cs="Times New Roman"/>
          <w:sz w:val="28"/>
          <w:szCs w:val="28"/>
        </w:rPr>
      </w:pPr>
      <w:r w:rsidRPr="00B5610F">
        <w:rPr>
          <w:rFonts w:cs="Times New Roman"/>
          <w:sz w:val="28"/>
          <w:szCs w:val="28"/>
        </w:rPr>
        <w:t>За три дня до окончания общественного обсуждения Комиссия рассматривает сводный перечень замечаний или предложений и дает по каждому из них свои рекомендации</w:t>
      </w:r>
      <w:r w:rsidR="009356E4">
        <w:rPr>
          <w:rFonts w:cs="Times New Roman"/>
          <w:sz w:val="28"/>
          <w:szCs w:val="28"/>
        </w:rPr>
        <w:t>,</w:t>
      </w:r>
      <w:r w:rsidRPr="00B5610F">
        <w:rPr>
          <w:rFonts w:cs="Times New Roman"/>
          <w:sz w:val="28"/>
          <w:szCs w:val="28"/>
        </w:rPr>
        <w:t xml:space="preserve"> оформляемые решением Комиссии, которое подлежит размещению на официальном сайте в сети Интернет.</w:t>
      </w:r>
    </w:p>
    <w:p w:rsidR="00B5610F" w:rsidRPr="00B5610F" w:rsidRDefault="00B5610F" w:rsidP="00CC1D4E">
      <w:pPr>
        <w:pStyle w:val="ConsPlusNormal"/>
        <w:ind w:firstLine="709"/>
        <w:jc w:val="both"/>
        <w:rPr>
          <w:rFonts w:cs="Times New Roman"/>
          <w:sz w:val="28"/>
          <w:szCs w:val="28"/>
        </w:rPr>
      </w:pPr>
      <w:r w:rsidRPr="00B5610F">
        <w:rPr>
          <w:rFonts w:cs="Times New Roman"/>
          <w:sz w:val="28"/>
          <w:szCs w:val="28"/>
        </w:rPr>
        <w:t>Не подлежат рассмотрению замечания и предложения:</w:t>
      </w:r>
    </w:p>
    <w:p w:rsidR="00B5610F" w:rsidRPr="00B5610F" w:rsidRDefault="00B5610F" w:rsidP="00CC1D4E">
      <w:pPr>
        <w:pStyle w:val="ConsPlusNormal"/>
        <w:ind w:firstLine="709"/>
        <w:jc w:val="both"/>
        <w:rPr>
          <w:rFonts w:cs="Times New Roman"/>
          <w:sz w:val="28"/>
          <w:szCs w:val="28"/>
        </w:rPr>
      </w:pPr>
      <w:r w:rsidRPr="00B5610F">
        <w:rPr>
          <w:rFonts w:cs="Times New Roman"/>
          <w:sz w:val="28"/>
          <w:szCs w:val="28"/>
        </w:rPr>
        <w:t>1) в которых не указаны фамилия, имя, отчество (последнее - при наличии) участника общественного обсуждения проекта программы;</w:t>
      </w:r>
    </w:p>
    <w:p w:rsidR="00B5610F" w:rsidRPr="00B5610F" w:rsidRDefault="00B5610F" w:rsidP="00CC1D4E">
      <w:pPr>
        <w:pStyle w:val="ConsPlusNormal"/>
        <w:ind w:firstLine="709"/>
        <w:jc w:val="both"/>
        <w:rPr>
          <w:rFonts w:cs="Times New Roman"/>
          <w:sz w:val="28"/>
          <w:szCs w:val="28"/>
        </w:rPr>
      </w:pPr>
      <w:r w:rsidRPr="00B5610F">
        <w:rPr>
          <w:rFonts w:cs="Times New Roman"/>
          <w:sz w:val="28"/>
          <w:szCs w:val="28"/>
        </w:rPr>
        <w:t>2) не поддающиеся прочтению;</w:t>
      </w:r>
    </w:p>
    <w:p w:rsidR="00B5610F" w:rsidRPr="00B5610F" w:rsidRDefault="00B5610F" w:rsidP="00CC1D4E">
      <w:pPr>
        <w:pStyle w:val="ConsPlusNormal"/>
        <w:ind w:firstLine="709"/>
        <w:jc w:val="both"/>
        <w:rPr>
          <w:rFonts w:cs="Times New Roman"/>
          <w:sz w:val="28"/>
          <w:szCs w:val="28"/>
        </w:rPr>
      </w:pPr>
      <w:r w:rsidRPr="00B5610F">
        <w:rPr>
          <w:rFonts w:cs="Times New Roman"/>
          <w:sz w:val="28"/>
          <w:szCs w:val="28"/>
        </w:rPr>
        <w:t>3) экстремистской направленности;</w:t>
      </w:r>
    </w:p>
    <w:p w:rsidR="00B5610F" w:rsidRPr="00B5610F" w:rsidRDefault="00B5610F" w:rsidP="00CC1D4E">
      <w:pPr>
        <w:pStyle w:val="ConsPlusNormal"/>
        <w:ind w:firstLine="709"/>
        <w:jc w:val="both"/>
        <w:rPr>
          <w:rFonts w:cs="Times New Roman"/>
          <w:sz w:val="28"/>
          <w:szCs w:val="28"/>
        </w:rPr>
      </w:pPr>
      <w:r w:rsidRPr="00B5610F">
        <w:rPr>
          <w:rFonts w:cs="Times New Roman"/>
          <w:sz w:val="28"/>
          <w:szCs w:val="28"/>
        </w:rPr>
        <w:t>4) содержащие нецензурные, либо оскорбительные выражения;</w:t>
      </w:r>
    </w:p>
    <w:p w:rsidR="00C924E7" w:rsidRDefault="00B5610F" w:rsidP="00CC1D4E">
      <w:pPr>
        <w:pStyle w:val="ConsPlusNormal"/>
        <w:ind w:firstLine="709"/>
        <w:jc w:val="both"/>
        <w:rPr>
          <w:rFonts w:cs="Times New Roman"/>
          <w:sz w:val="28"/>
          <w:szCs w:val="28"/>
        </w:rPr>
      </w:pPr>
      <w:r w:rsidRPr="00B5610F">
        <w:rPr>
          <w:rFonts w:cs="Times New Roman"/>
          <w:sz w:val="28"/>
          <w:szCs w:val="28"/>
        </w:rPr>
        <w:t xml:space="preserve">5) поступившие по истечении установленного срока </w:t>
      </w:r>
    </w:p>
    <w:p w:rsidR="00B5610F" w:rsidRDefault="00B5610F" w:rsidP="00CC1D4E">
      <w:pPr>
        <w:pStyle w:val="ConsPlusNormal"/>
        <w:ind w:firstLine="709"/>
        <w:jc w:val="both"/>
        <w:rPr>
          <w:rFonts w:cs="Times New Roman"/>
          <w:sz w:val="28"/>
          <w:szCs w:val="28"/>
        </w:rPr>
      </w:pPr>
      <w:r w:rsidRPr="00B5610F">
        <w:rPr>
          <w:rFonts w:cs="Times New Roman"/>
          <w:sz w:val="28"/>
          <w:szCs w:val="28"/>
        </w:rPr>
        <w:t xml:space="preserve"> После окончания общественного обсуждения, администрация муниципального образования дорабатывает проект программы с учетом принятых решений Комисси</w:t>
      </w:r>
      <w:r w:rsidR="00B07E70">
        <w:rPr>
          <w:rFonts w:cs="Times New Roman"/>
          <w:sz w:val="28"/>
          <w:szCs w:val="28"/>
        </w:rPr>
        <w:t>и</w:t>
      </w:r>
      <w:r w:rsidR="00C924E7">
        <w:rPr>
          <w:rFonts w:cs="Times New Roman"/>
          <w:sz w:val="28"/>
          <w:szCs w:val="28"/>
        </w:rPr>
        <w:t>.</w:t>
      </w:r>
    </w:p>
    <w:p w:rsidR="00C924E7" w:rsidRDefault="00C924E7" w:rsidP="00CC1D4E">
      <w:pPr>
        <w:pStyle w:val="ConsPlusNormal"/>
        <w:ind w:firstLine="709"/>
        <w:jc w:val="both"/>
        <w:rPr>
          <w:rFonts w:cs="Times New Roman"/>
          <w:sz w:val="28"/>
          <w:szCs w:val="28"/>
        </w:rPr>
      </w:pPr>
    </w:p>
    <w:p w:rsidR="004D7E20" w:rsidRDefault="004D7E20" w:rsidP="00CC1D4E">
      <w:pPr>
        <w:pStyle w:val="ConsPlusNormal"/>
        <w:ind w:firstLine="709"/>
        <w:jc w:val="both"/>
        <w:rPr>
          <w:rFonts w:cs="Times New Roman"/>
          <w:sz w:val="28"/>
          <w:szCs w:val="28"/>
        </w:rPr>
      </w:pPr>
    </w:p>
    <w:p w:rsidR="004D7E20" w:rsidRDefault="004D7E20" w:rsidP="00CC1D4E">
      <w:pPr>
        <w:pStyle w:val="ConsPlusNormal"/>
        <w:ind w:firstLine="709"/>
        <w:jc w:val="both"/>
        <w:rPr>
          <w:rFonts w:cs="Times New Roman"/>
          <w:sz w:val="28"/>
          <w:szCs w:val="28"/>
        </w:rPr>
      </w:pPr>
    </w:p>
    <w:p w:rsidR="004D7E20" w:rsidRDefault="004D7E20" w:rsidP="00CC1D4E">
      <w:pPr>
        <w:pStyle w:val="ConsPlusNormal"/>
        <w:ind w:firstLine="709"/>
        <w:jc w:val="both"/>
        <w:rPr>
          <w:rFonts w:cs="Times New Roman"/>
          <w:sz w:val="28"/>
          <w:szCs w:val="28"/>
        </w:rPr>
      </w:pPr>
    </w:p>
    <w:p w:rsidR="004D7E20" w:rsidRDefault="004D7E20" w:rsidP="00CC1D4E">
      <w:pPr>
        <w:pStyle w:val="ConsPlusNormal"/>
        <w:ind w:firstLine="709"/>
        <w:jc w:val="both"/>
        <w:rPr>
          <w:rFonts w:cs="Times New Roman"/>
          <w:sz w:val="28"/>
          <w:szCs w:val="28"/>
        </w:rPr>
      </w:pPr>
    </w:p>
    <w:p w:rsidR="004D7E20" w:rsidRDefault="004D7E20" w:rsidP="00CC1D4E">
      <w:pPr>
        <w:pStyle w:val="ConsPlusNormal"/>
        <w:ind w:firstLine="709"/>
        <w:jc w:val="both"/>
        <w:rPr>
          <w:rFonts w:cs="Times New Roman"/>
          <w:sz w:val="28"/>
          <w:szCs w:val="28"/>
        </w:rPr>
      </w:pPr>
    </w:p>
    <w:p w:rsidR="004D7E20" w:rsidRDefault="004D7E20" w:rsidP="00CC1D4E">
      <w:pPr>
        <w:pStyle w:val="ConsPlusNormal"/>
        <w:ind w:firstLine="709"/>
        <w:jc w:val="both"/>
        <w:rPr>
          <w:rFonts w:cs="Times New Roman"/>
          <w:sz w:val="28"/>
          <w:szCs w:val="28"/>
        </w:rPr>
      </w:pPr>
    </w:p>
    <w:p w:rsidR="004D7E20" w:rsidRDefault="004D7E20" w:rsidP="00CC1D4E">
      <w:pPr>
        <w:pStyle w:val="ConsPlusNormal"/>
        <w:ind w:firstLine="709"/>
        <w:jc w:val="both"/>
        <w:rPr>
          <w:rFonts w:cs="Times New Roman"/>
          <w:sz w:val="28"/>
          <w:szCs w:val="28"/>
        </w:rPr>
      </w:pPr>
    </w:p>
    <w:p w:rsidR="004D7E20" w:rsidRDefault="004D7E20" w:rsidP="00CC1D4E">
      <w:pPr>
        <w:pStyle w:val="ConsPlusNormal"/>
        <w:ind w:firstLine="709"/>
        <w:jc w:val="both"/>
        <w:rPr>
          <w:rFonts w:cs="Times New Roman"/>
          <w:sz w:val="28"/>
          <w:szCs w:val="28"/>
        </w:rPr>
      </w:pPr>
    </w:p>
    <w:p w:rsidR="004D7E20" w:rsidRDefault="004D7E20" w:rsidP="00CC1D4E">
      <w:pPr>
        <w:pStyle w:val="ConsPlusNormal"/>
        <w:ind w:firstLine="709"/>
        <w:jc w:val="both"/>
        <w:rPr>
          <w:rFonts w:cs="Times New Roman"/>
          <w:sz w:val="28"/>
          <w:szCs w:val="28"/>
        </w:rPr>
      </w:pPr>
    </w:p>
    <w:p w:rsidR="004D7E20" w:rsidRDefault="004D7E20" w:rsidP="00CC1D4E">
      <w:pPr>
        <w:pStyle w:val="ConsPlusNormal"/>
        <w:ind w:firstLine="709"/>
        <w:jc w:val="both"/>
        <w:rPr>
          <w:rFonts w:cs="Times New Roman"/>
          <w:sz w:val="28"/>
          <w:szCs w:val="28"/>
        </w:rPr>
      </w:pPr>
    </w:p>
    <w:p w:rsidR="004D7E20" w:rsidRDefault="004D7E20" w:rsidP="00CC1D4E">
      <w:pPr>
        <w:pStyle w:val="ConsPlusNormal"/>
        <w:ind w:firstLine="709"/>
        <w:jc w:val="both"/>
        <w:rPr>
          <w:rFonts w:cs="Times New Roman"/>
          <w:sz w:val="28"/>
          <w:szCs w:val="28"/>
        </w:rPr>
      </w:pPr>
    </w:p>
    <w:p w:rsidR="004D7E20" w:rsidRDefault="004D7E20" w:rsidP="00CC1D4E">
      <w:pPr>
        <w:pStyle w:val="ConsPlusNormal"/>
        <w:ind w:firstLine="709"/>
        <w:jc w:val="both"/>
        <w:rPr>
          <w:rFonts w:cs="Times New Roman"/>
          <w:sz w:val="28"/>
          <w:szCs w:val="28"/>
        </w:rPr>
      </w:pPr>
    </w:p>
    <w:p w:rsidR="004D7E20" w:rsidRDefault="004D7E20" w:rsidP="00B07E70">
      <w:pPr>
        <w:pStyle w:val="ConsPlusNormal"/>
        <w:ind w:firstLine="540"/>
        <w:jc w:val="both"/>
        <w:rPr>
          <w:rFonts w:cs="Times New Roman"/>
          <w:sz w:val="28"/>
          <w:szCs w:val="28"/>
        </w:rPr>
      </w:pPr>
    </w:p>
    <w:p w:rsidR="00F13683" w:rsidRDefault="00F13683" w:rsidP="00B07E70">
      <w:pPr>
        <w:pStyle w:val="ConsPlusNormal"/>
        <w:ind w:firstLine="540"/>
        <w:jc w:val="both"/>
        <w:rPr>
          <w:rFonts w:cs="Times New Roman"/>
          <w:sz w:val="28"/>
          <w:szCs w:val="28"/>
        </w:rPr>
      </w:pPr>
    </w:p>
    <w:p w:rsidR="00F13683" w:rsidRDefault="00F13683" w:rsidP="00B07E70">
      <w:pPr>
        <w:pStyle w:val="ConsPlusNormal"/>
        <w:ind w:firstLine="540"/>
        <w:jc w:val="both"/>
        <w:rPr>
          <w:rFonts w:cs="Times New Roman"/>
          <w:sz w:val="28"/>
          <w:szCs w:val="28"/>
        </w:rPr>
      </w:pPr>
    </w:p>
    <w:p w:rsidR="004D7E20" w:rsidRDefault="004D7E20" w:rsidP="00B07E70">
      <w:pPr>
        <w:pStyle w:val="ConsPlusNormal"/>
        <w:ind w:firstLine="540"/>
        <w:jc w:val="both"/>
        <w:rPr>
          <w:rFonts w:cs="Times New Roman"/>
          <w:sz w:val="28"/>
          <w:szCs w:val="28"/>
        </w:rPr>
      </w:pPr>
    </w:p>
    <w:p w:rsidR="004D7E20" w:rsidRDefault="004D7E20" w:rsidP="00B07E70">
      <w:pPr>
        <w:pStyle w:val="ConsPlusNormal"/>
        <w:ind w:firstLine="540"/>
        <w:jc w:val="both"/>
        <w:rPr>
          <w:rFonts w:cs="Times New Roman"/>
          <w:sz w:val="28"/>
          <w:szCs w:val="28"/>
        </w:rPr>
      </w:pPr>
    </w:p>
    <w:p w:rsidR="006E6DC2" w:rsidRPr="006E6DC2" w:rsidRDefault="006E6DC2" w:rsidP="00B07E70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E6DC2" w:rsidRPr="006E6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77A"/>
    <w:rsid w:val="000328F6"/>
    <w:rsid w:val="000E3C0F"/>
    <w:rsid w:val="00105ED3"/>
    <w:rsid w:val="00136A72"/>
    <w:rsid w:val="00150DD3"/>
    <w:rsid w:val="002A6EBA"/>
    <w:rsid w:val="002E74A5"/>
    <w:rsid w:val="002F3CF9"/>
    <w:rsid w:val="004D7E20"/>
    <w:rsid w:val="00521D4D"/>
    <w:rsid w:val="00525331"/>
    <w:rsid w:val="005F29ED"/>
    <w:rsid w:val="00631B8F"/>
    <w:rsid w:val="00641010"/>
    <w:rsid w:val="006D4C53"/>
    <w:rsid w:val="006E6DC2"/>
    <w:rsid w:val="008240E3"/>
    <w:rsid w:val="00862FA9"/>
    <w:rsid w:val="008E3041"/>
    <w:rsid w:val="009356E4"/>
    <w:rsid w:val="00A060B9"/>
    <w:rsid w:val="00A62A95"/>
    <w:rsid w:val="00A7370B"/>
    <w:rsid w:val="00B07E70"/>
    <w:rsid w:val="00B47290"/>
    <w:rsid w:val="00B5610F"/>
    <w:rsid w:val="00C57257"/>
    <w:rsid w:val="00C924E7"/>
    <w:rsid w:val="00CC1D4E"/>
    <w:rsid w:val="00CF41E4"/>
    <w:rsid w:val="00E80F50"/>
    <w:rsid w:val="00EB0FCA"/>
    <w:rsid w:val="00ED1193"/>
    <w:rsid w:val="00F1277A"/>
    <w:rsid w:val="00F13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75A57"/>
  <w15:docId w15:val="{6813DDD4-E723-4A97-89AA-6E0031768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410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4101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41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5610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Calibri"/>
      <w:szCs w:val="20"/>
      <w:lang w:eastAsia="ru-RU"/>
    </w:rPr>
  </w:style>
  <w:style w:type="character" w:styleId="a4">
    <w:name w:val="Hyperlink"/>
    <w:basedOn w:val="a0"/>
    <w:uiPriority w:val="99"/>
    <w:unhideWhenUsed/>
    <w:rsid w:val="005F29ED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A7370B"/>
    <w:rPr>
      <w:b/>
      <w:bCs/>
    </w:rPr>
  </w:style>
  <w:style w:type="character" w:customStyle="1" w:styleId="apple-converted-space">
    <w:name w:val="apple-converted-space"/>
    <w:basedOn w:val="a0"/>
    <w:rsid w:val="00A7370B"/>
  </w:style>
  <w:style w:type="paragraph" w:styleId="a6">
    <w:name w:val="Balloon Text"/>
    <w:basedOn w:val="a"/>
    <w:link w:val="a7"/>
    <w:uiPriority w:val="99"/>
    <w:semiHidden/>
    <w:unhideWhenUsed/>
    <w:rsid w:val="000E3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3C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76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pasha@yandex.ru" TargetMode="External"/><Relationship Id="rId5" Type="http://schemas.openxmlformats.org/officeDocument/2006/relationships/hyperlink" Target="http://www.adminpasha.ru" TargetMode="External"/><Relationship Id="rId4" Type="http://schemas.openxmlformats.org/officeDocument/2006/relationships/hyperlink" Target="http://www.adminpash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Ирина Анатольевна</cp:lastModifiedBy>
  <cp:revision>26</cp:revision>
  <cp:lastPrinted>2019-03-07T05:57:00Z</cp:lastPrinted>
  <dcterms:created xsi:type="dcterms:W3CDTF">2017-05-31T06:11:00Z</dcterms:created>
  <dcterms:modified xsi:type="dcterms:W3CDTF">2019-03-07T12:02:00Z</dcterms:modified>
</cp:coreProperties>
</file>