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C3" w:rsidRDefault="00E0037B" w:rsidP="00E0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Пашского сельского поселения информирует об ознакомлении с дизайн-проектами общественных территорий, отобранных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рейтингового голосования по проектам благоустройства общественных территорий на территории МО Пашское сельское поселение, подлежащих благоустройству в первоочередном порядке в 2019 году в рамках 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 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«Формирование комфортной городской среды на 201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8-2022 </w:t>
      </w:r>
      <w:proofErr w:type="spellStart"/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7B" w:rsidRDefault="00E0037B" w:rsidP="00E0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предложений по дизайн-проектам осуществляется с 11 февраля 2019 года по 12 февраля 2019 г.</w:t>
      </w:r>
    </w:p>
    <w:p w:rsidR="00E0037B" w:rsidRDefault="00E0037B" w:rsidP="00E0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отобранных дизайн-проектов:</w:t>
      </w:r>
    </w:p>
    <w:p w:rsidR="00E0037B" w:rsidRPr="00E0037B" w:rsidRDefault="00E0037B" w:rsidP="00E0037B">
      <w:pPr>
        <w:pStyle w:val="a3"/>
        <w:numPr>
          <w:ilvl w:val="0"/>
          <w:numId w:val="1"/>
        </w:numPr>
        <w:ind w:left="-142" w:right="141" w:firstLine="993"/>
        <w:jc w:val="both"/>
        <w:rPr>
          <w:rFonts w:eastAsiaTheme="minorHAnsi"/>
          <w:szCs w:val="28"/>
        </w:rPr>
      </w:pPr>
      <w:r w:rsidRPr="00E0037B">
        <w:rPr>
          <w:rFonts w:eastAsiaTheme="minorHAnsi"/>
          <w:szCs w:val="28"/>
        </w:rPr>
        <w:t>Набережная реки Паша (ориентир: сквер с памятником ВОВ);</w:t>
      </w:r>
    </w:p>
    <w:p w:rsidR="00E0037B" w:rsidRPr="00E0037B" w:rsidRDefault="00E0037B" w:rsidP="00E0037B">
      <w:pPr>
        <w:pStyle w:val="a3"/>
        <w:numPr>
          <w:ilvl w:val="0"/>
          <w:numId w:val="1"/>
        </w:numPr>
        <w:ind w:left="-142" w:right="141" w:firstLine="993"/>
        <w:jc w:val="both"/>
        <w:rPr>
          <w:rFonts w:eastAsiaTheme="minorHAnsi"/>
          <w:szCs w:val="28"/>
        </w:rPr>
      </w:pPr>
      <w:r w:rsidRPr="00E0037B">
        <w:rPr>
          <w:rFonts w:eastAsiaTheme="minorHAnsi"/>
          <w:szCs w:val="28"/>
        </w:rPr>
        <w:t>Парк у детской библиотеки;</w:t>
      </w:r>
    </w:p>
    <w:p w:rsidR="00E0037B" w:rsidRPr="00E0037B" w:rsidRDefault="00E0037B" w:rsidP="00E0037B">
      <w:pPr>
        <w:pStyle w:val="a3"/>
        <w:numPr>
          <w:ilvl w:val="0"/>
          <w:numId w:val="1"/>
        </w:numPr>
        <w:ind w:left="-142" w:right="141" w:firstLine="993"/>
        <w:jc w:val="both"/>
        <w:rPr>
          <w:rFonts w:eastAsiaTheme="minorHAnsi"/>
          <w:szCs w:val="28"/>
        </w:rPr>
      </w:pPr>
      <w:r w:rsidRPr="00E0037B">
        <w:rPr>
          <w:rFonts w:eastAsiaTheme="minorHAnsi"/>
          <w:szCs w:val="28"/>
        </w:rPr>
        <w:t>Парк у Пашской больницы;</w:t>
      </w:r>
    </w:p>
    <w:p w:rsidR="00E0037B" w:rsidRDefault="00E0037B" w:rsidP="00E003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юридические лица вправе подать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дизайн-проектам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поселения:</w:t>
      </w:r>
    </w:p>
    <w:p w:rsidR="00E0037B" w:rsidRDefault="00E0037B" w:rsidP="00E003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 почте по адресу: 18746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д.195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037B" w:rsidRDefault="00E0037B" w:rsidP="00E003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в электронной форме по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тронному адресу: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949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adm</w:t>
        </w:r>
        <w:r w:rsidRPr="002949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pasha</w:t>
        </w:r>
        <w:r w:rsidRPr="002949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949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949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949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E0037B" w:rsidRDefault="00E0037B" w:rsidP="00E003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либо переданы ответственному лицу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д.195, 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 ответственного лица – 8(81363)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41-238. 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ответственного лица: понедельник-четверг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час., пятница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час., перерыв с 13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</w:p>
    <w:p w:rsidR="00E0037B" w:rsidRDefault="00E0037B" w:rsidP="00E003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E4" w:rsidRDefault="00E0037B" w:rsidP="00E003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(описание) дизайн-проектов благоустройства общественных территорий для рейтингового голосования по проектам бла</w:t>
      </w:r>
      <w:r w:rsidR="00704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общественных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</w:t>
      </w:r>
      <w:r w:rsidR="0070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F0">
        <w:rPr>
          <w:rFonts w:ascii="Times New Roman" w:hAnsi="Times New Roman" w:cs="Times New Roman"/>
          <w:sz w:val="28"/>
          <w:szCs w:val="28"/>
        </w:rPr>
        <w:t xml:space="preserve">МО Пашское сельское поселение, подлежащих благоустройству в первоочередном порядке в 2019 году в рамках </w:t>
      </w:r>
      <w:r w:rsidR="007042F0"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 </w:t>
      </w:r>
      <w:r w:rsidR="007042F0"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7042F0"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«Формирование комфортной городской среды </w:t>
      </w:r>
    </w:p>
    <w:p w:rsidR="00E0037B" w:rsidRDefault="007042F0" w:rsidP="00E003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5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8-2022 </w:t>
      </w:r>
      <w:proofErr w:type="spellStart"/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42F0">
        <w:rPr>
          <w:rFonts w:ascii="Times New Roman" w:hAnsi="Times New Roman" w:cs="Times New Roman"/>
          <w:sz w:val="28"/>
          <w:szCs w:val="28"/>
        </w:rPr>
        <w:t>Набережная реки Паша (ориентир: сквер с памятником ВОВ)</w:t>
      </w:r>
      <w:r w:rsidRPr="007042F0">
        <w:rPr>
          <w:rFonts w:ascii="Times New Roman" w:hAnsi="Times New Roman" w:cs="Times New Roman"/>
          <w:sz w:val="28"/>
          <w:szCs w:val="28"/>
        </w:rPr>
        <w:t>.</w:t>
      </w:r>
    </w:p>
    <w:p w:rsid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F0">
        <w:rPr>
          <w:rFonts w:ascii="Times New Roman" w:hAnsi="Times New Roman" w:cs="Times New Roman"/>
          <w:sz w:val="28"/>
          <w:szCs w:val="28"/>
        </w:rPr>
        <w:t xml:space="preserve">Адрес расположения объекта: </w:t>
      </w:r>
      <w:proofErr w:type="spellStart"/>
      <w:r w:rsidRPr="007042F0">
        <w:rPr>
          <w:rFonts w:ascii="Times New Roman" w:hAnsi="Times New Roman" w:cs="Times New Roman"/>
          <w:sz w:val="28"/>
          <w:szCs w:val="28"/>
        </w:rPr>
        <w:t>с.Паша</w:t>
      </w:r>
      <w:proofErr w:type="spellEnd"/>
      <w:r w:rsidRPr="0070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2F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берег реки Паша напротив </w:t>
      </w:r>
      <w:r w:rsidRPr="007042F0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2F0">
        <w:rPr>
          <w:rFonts w:ascii="Times New Roman" w:hAnsi="Times New Roman" w:cs="Times New Roman"/>
          <w:sz w:val="28"/>
          <w:szCs w:val="28"/>
        </w:rPr>
        <w:t xml:space="preserve"> с памятником 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мероприятий по благоустройству:</w:t>
      </w:r>
    </w:p>
    <w:p w:rsid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смотровой площадки;</w:t>
      </w:r>
    </w:p>
    <w:p w:rsid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рекреационных площадок;</w:t>
      </w:r>
    </w:p>
    <w:p w:rsid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памятного знака, символизирующего версту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архангело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тракта;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освещения;</w:t>
      </w:r>
    </w:p>
    <w:p w:rsid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скамеек. 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F0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42F0" w:rsidRPr="007042F0">
        <w:rPr>
          <w:rFonts w:ascii="Times New Roman" w:hAnsi="Times New Roman" w:cs="Times New Roman"/>
          <w:sz w:val="28"/>
          <w:szCs w:val="28"/>
        </w:rPr>
        <w:t>Парк у детской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расположения объекта: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д.92.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мероприятий по благоустройству: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пешеходных дорожек;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уличного освещения;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скульптур сказочных героев;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 аварийных деревьев;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формовочная обрезка деревьев.</w:t>
      </w: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E4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Парк у Пашской больницы.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расположения объекта: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</w:t>
      </w:r>
      <w:r>
        <w:rPr>
          <w:rFonts w:ascii="Times New Roman" w:hAnsi="Times New Roman" w:cs="Times New Roman"/>
          <w:sz w:val="28"/>
          <w:szCs w:val="28"/>
        </w:rPr>
        <w:t xml:space="preserve"> 169а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мероприятий по благоустройству: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пешеходных дорожек;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уличного освещения;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>
        <w:rPr>
          <w:rFonts w:ascii="Times New Roman" w:hAnsi="Times New Roman" w:cs="Times New Roman"/>
          <w:sz w:val="28"/>
          <w:szCs w:val="28"/>
        </w:rPr>
        <w:t>скамеек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даление аварийных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и мелколесья.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проекты и схемы благоустройства для ознакомления размещены на официальном сайте администрации Пашского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adminpasha</w:t>
      </w:r>
      <w:proofErr w:type="spellEnd"/>
      <w:r w:rsidRPr="008762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Формирование комфортной городской среды.</w:t>
      </w:r>
    </w:p>
    <w:p w:rsidR="008762E4" w:rsidRDefault="008762E4" w:rsidP="008762E4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E4" w:rsidRPr="007042F0" w:rsidRDefault="008762E4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F0" w:rsidRPr="007042F0" w:rsidRDefault="007042F0" w:rsidP="007042F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F0" w:rsidRPr="007042F0" w:rsidRDefault="007042F0" w:rsidP="00704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7B" w:rsidRPr="00E0037B" w:rsidRDefault="00E0037B" w:rsidP="00E0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037B" w:rsidRPr="00E0037B" w:rsidSect="001D5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39"/>
    <w:multiLevelType w:val="hybridMultilevel"/>
    <w:tmpl w:val="A0D224EC"/>
    <w:lvl w:ilvl="0" w:tplc="FFE8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8730FE"/>
    <w:multiLevelType w:val="hybridMultilevel"/>
    <w:tmpl w:val="A0D224EC"/>
    <w:lvl w:ilvl="0" w:tplc="FFE8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523B88"/>
    <w:multiLevelType w:val="hybridMultilevel"/>
    <w:tmpl w:val="A0D224EC"/>
    <w:lvl w:ilvl="0" w:tplc="FFE8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4D7F72"/>
    <w:multiLevelType w:val="hybridMultilevel"/>
    <w:tmpl w:val="A0D224EC"/>
    <w:lvl w:ilvl="0" w:tplc="FFE8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1B462A"/>
    <w:multiLevelType w:val="hybridMultilevel"/>
    <w:tmpl w:val="A0D224EC"/>
    <w:lvl w:ilvl="0" w:tplc="FFE8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2A0491"/>
    <w:multiLevelType w:val="hybridMultilevel"/>
    <w:tmpl w:val="B1860620"/>
    <w:lvl w:ilvl="0" w:tplc="D738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0F"/>
    <w:rsid w:val="001D5A78"/>
    <w:rsid w:val="007042F0"/>
    <w:rsid w:val="008762E4"/>
    <w:rsid w:val="00AC6E0F"/>
    <w:rsid w:val="00D943C3"/>
    <w:rsid w:val="00E0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58DE"/>
  <w15:chartTrackingRefBased/>
  <w15:docId w15:val="{AAD7BEE8-CDF9-4475-9EC5-CEDBD0A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E00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p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3</cp:revision>
  <dcterms:created xsi:type="dcterms:W3CDTF">2019-02-12T05:24:00Z</dcterms:created>
  <dcterms:modified xsi:type="dcterms:W3CDTF">2019-02-12T05:53:00Z</dcterms:modified>
</cp:coreProperties>
</file>