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6" w:rsidRPr="00EA32B9" w:rsidRDefault="001C2CE6" w:rsidP="0009232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4F47C8" w:rsidRDefault="004F47C8" w:rsidP="004F47C8">
      <w:pPr>
        <w:pStyle w:val="ac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C8" w:rsidRDefault="004F47C8" w:rsidP="004F47C8">
      <w:pPr>
        <w:pStyle w:val="ac"/>
      </w:pPr>
    </w:p>
    <w:p w:rsidR="004F47C8" w:rsidRDefault="004F47C8" w:rsidP="004F47C8">
      <w:pPr>
        <w:pStyle w:val="ac"/>
      </w:pPr>
      <w:r>
        <w:t>АДМИНИСТРАЦИЯ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ПАШСКОЕ СЕЛЬСКОЕ ПОСЕЛЕНИЕ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F47C8" w:rsidRDefault="004F47C8" w:rsidP="004F47C8">
      <w:pPr>
        <w:rPr>
          <w:b/>
          <w:bCs/>
        </w:rPr>
      </w:pP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47C8" w:rsidRDefault="004F47C8" w:rsidP="004F47C8">
      <w:pPr>
        <w:jc w:val="center"/>
        <w:rPr>
          <w:b/>
          <w:bCs/>
        </w:rPr>
      </w:pPr>
    </w:p>
    <w:p w:rsidR="004F47C8" w:rsidRDefault="004F47C8" w:rsidP="004F47C8">
      <w:pPr>
        <w:tabs>
          <w:tab w:val="left" w:pos="0"/>
        </w:tabs>
        <w:jc w:val="center"/>
      </w:pPr>
      <w:r>
        <w:t xml:space="preserve">от    </w:t>
      </w:r>
      <w:r w:rsidR="00474EF2">
        <w:t>0</w:t>
      </w:r>
      <w:r w:rsidR="00B230CC">
        <w:t>7 августа 201</w:t>
      </w:r>
      <w:r w:rsidR="00474EF2">
        <w:t>8</w:t>
      </w:r>
      <w:r>
        <w:t xml:space="preserve"> года                                                                №  </w:t>
      </w:r>
      <w:r w:rsidR="00246999">
        <w:t>219</w:t>
      </w:r>
      <w:r>
        <w:t xml:space="preserve">                                  </w:t>
      </w:r>
    </w:p>
    <w:p w:rsidR="004F47C8" w:rsidRDefault="004F47C8" w:rsidP="004F47C8">
      <w:r>
        <w:t xml:space="preserve">                                                                                                    </w:t>
      </w:r>
    </w:p>
    <w:p w:rsidR="004F47C8" w:rsidRDefault="004F47C8" w:rsidP="004F47C8">
      <w:pPr>
        <w:jc w:val="center"/>
      </w:pPr>
      <w:r>
        <w:t>с.Паша</w:t>
      </w:r>
    </w:p>
    <w:p w:rsidR="004F47C8" w:rsidRPr="001330DE" w:rsidRDefault="004F47C8" w:rsidP="004F47C8">
      <w:pPr>
        <w:rPr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4F47C8" w:rsidRPr="000C3DB1" w:rsidRDefault="004F47C8" w:rsidP="004F47C8">
      <w:pPr>
        <w:jc w:val="center"/>
        <w:rPr>
          <w:b/>
          <w:szCs w:val="28"/>
        </w:rPr>
      </w:pPr>
      <w:r w:rsidRPr="000C3DB1">
        <w:rPr>
          <w:b/>
          <w:szCs w:val="28"/>
        </w:rPr>
        <w:t xml:space="preserve">Об утверждении муниципальной программы </w:t>
      </w:r>
    </w:p>
    <w:p w:rsidR="000C3DB1" w:rsidRPr="000C3DB1" w:rsidRDefault="003E6CB6" w:rsidP="000C3DB1">
      <w:pPr>
        <w:jc w:val="center"/>
        <w:rPr>
          <w:b/>
          <w:szCs w:val="28"/>
        </w:rPr>
      </w:pPr>
      <w:r w:rsidRPr="000C3DB1">
        <w:rPr>
          <w:b/>
          <w:color w:val="000000"/>
        </w:rPr>
        <w:t>«Поддержка граждан, нуждающихся в улучшении жилищных условий на основе принципов ипотечного кредитования</w:t>
      </w:r>
      <w:r w:rsidR="004F47C8" w:rsidRPr="000C3DB1">
        <w:rPr>
          <w:b/>
          <w:szCs w:val="28"/>
        </w:rPr>
        <w:t xml:space="preserve"> на территории  муниц</w:t>
      </w:r>
      <w:r w:rsidR="004F47C8" w:rsidRPr="000C3DB1">
        <w:rPr>
          <w:b/>
          <w:szCs w:val="28"/>
        </w:rPr>
        <w:t>и</w:t>
      </w:r>
      <w:r w:rsidR="004F47C8" w:rsidRPr="000C3DB1">
        <w:rPr>
          <w:b/>
          <w:szCs w:val="28"/>
        </w:rPr>
        <w:t xml:space="preserve">пального образования Пашское сельское поселение </w:t>
      </w:r>
    </w:p>
    <w:p w:rsidR="00D00D9E" w:rsidRDefault="004F47C8" w:rsidP="000C3DB1">
      <w:pPr>
        <w:jc w:val="center"/>
        <w:rPr>
          <w:b/>
          <w:szCs w:val="28"/>
        </w:rPr>
      </w:pPr>
      <w:r w:rsidRPr="000C3DB1">
        <w:rPr>
          <w:b/>
          <w:szCs w:val="28"/>
        </w:rPr>
        <w:t>Волховского муниципального района Ленинградской области</w:t>
      </w:r>
    </w:p>
    <w:p w:rsidR="004F47C8" w:rsidRPr="000C3DB1" w:rsidRDefault="00235124" w:rsidP="000C3DB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C3DB1">
        <w:rPr>
          <w:b/>
          <w:szCs w:val="28"/>
        </w:rPr>
        <w:t>на 201</w:t>
      </w:r>
      <w:r w:rsidR="00300BB7">
        <w:rPr>
          <w:b/>
          <w:szCs w:val="28"/>
        </w:rPr>
        <w:t>9</w:t>
      </w:r>
      <w:r w:rsidR="00D905C5">
        <w:rPr>
          <w:b/>
          <w:szCs w:val="28"/>
        </w:rPr>
        <w:t>год»</w:t>
      </w:r>
    </w:p>
    <w:p w:rsidR="004F47C8" w:rsidRDefault="004F47C8" w:rsidP="004F47C8">
      <w:pPr>
        <w:pStyle w:val="ConsPlusTitle"/>
        <w:widowControl/>
        <w:jc w:val="both"/>
        <w:rPr>
          <w:sz w:val="28"/>
          <w:szCs w:val="28"/>
        </w:rPr>
      </w:pPr>
    </w:p>
    <w:p w:rsidR="004F47C8" w:rsidRDefault="004F47C8" w:rsidP="004F47C8">
      <w:pPr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</w:t>
      </w:r>
      <w:r>
        <w:rPr>
          <w:szCs w:val="28"/>
        </w:rPr>
        <w:t>е</w:t>
      </w:r>
      <w:r>
        <w:rPr>
          <w:szCs w:val="28"/>
        </w:rPr>
        <w:t xml:space="preserve">дерации»,  </w:t>
      </w:r>
      <w:r w:rsidRPr="005566A1">
        <w:rPr>
          <w:szCs w:val="28"/>
        </w:rPr>
        <w:t>Постановлением Правительства Ленинградской области  № 407 от  14.11.2013 года,</w:t>
      </w:r>
      <w:r>
        <w:rPr>
          <w:szCs w:val="28"/>
        </w:rPr>
        <w:t xml:space="preserve"> администрация муниципального образования Пашское сел</w:t>
      </w:r>
      <w:r>
        <w:rPr>
          <w:szCs w:val="28"/>
        </w:rPr>
        <w:t>ь</w:t>
      </w:r>
      <w:r>
        <w:rPr>
          <w:szCs w:val="28"/>
        </w:rPr>
        <w:t>ское поселение  п о с т а н о в л я е т: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1. Утвердить муниципальную программу «</w:t>
      </w:r>
      <w:r w:rsidR="00070982" w:rsidRPr="00070982">
        <w:rPr>
          <w:color w:val="000000"/>
        </w:rPr>
        <w:t>Поддержка граждан, ну</w:t>
      </w:r>
      <w:r w:rsidR="00070982" w:rsidRPr="00070982">
        <w:rPr>
          <w:color w:val="000000"/>
        </w:rPr>
        <w:t>ж</w:t>
      </w:r>
      <w:r w:rsidR="00070982" w:rsidRPr="00070982">
        <w:rPr>
          <w:color w:val="000000"/>
        </w:rPr>
        <w:t>дающихся в улучшении жилищных условий на основе принципов ипотечного кредитования</w:t>
      </w:r>
      <w:r w:rsidR="00070982" w:rsidRPr="00070982">
        <w:rPr>
          <w:szCs w:val="28"/>
        </w:rPr>
        <w:t xml:space="preserve"> </w:t>
      </w:r>
      <w:r w:rsidR="00070982">
        <w:rPr>
          <w:szCs w:val="28"/>
        </w:rPr>
        <w:t xml:space="preserve"> </w:t>
      </w:r>
      <w:r w:rsidRPr="00070982">
        <w:rPr>
          <w:szCs w:val="28"/>
        </w:rPr>
        <w:t>на территории</w:t>
      </w:r>
      <w:r>
        <w:rPr>
          <w:szCs w:val="28"/>
        </w:rPr>
        <w:t xml:space="preserve">  муниципального образования Пашское сел</w:t>
      </w:r>
      <w:r>
        <w:rPr>
          <w:szCs w:val="28"/>
        </w:rPr>
        <w:t>ь</w:t>
      </w:r>
      <w:r>
        <w:rPr>
          <w:szCs w:val="28"/>
        </w:rPr>
        <w:t>ское поселение Волховского  муниципального района Ленинградской обла</w:t>
      </w:r>
      <w:r>
        <w:rPr>
          <w:szCs w:val="28"/>
        </w:rPr>
        <w:t>с</w:t>
      </w:r>
      <w:r>
        <w:rPr>
          <w:szCs w:val="28"/>
        </w:rPr>
        <w:t>ти</w:t>
      </w:r>
      <w:r w:rsidR="00D905C5" w:rsidRPr="00D905C5">
        <w:rPr>
          <w:szCs w:val="28"/>
        </w:rPr>
        <w:t xml:space="preserve"> </w:t>
      </w:r>
      <w:r w:rsidR="00D905C5">
        <w:rPr>
          <w:szCs w:val="28"/>
        </w:rPr>
        <w:t>на 201</w:t>
      </w:r>
      <w:r w:rsidR="00371059">
        <w:rPr>
          <w:szCs w:val="28"/>
        </w:rPr>
        <w:t>9</w:t>
      </w:r>
      <w:r w:rsidR="00D905C5" w:rsidRPr="00070982">
        <w:rPr>
          <w:szCs w:val="28"/>
        </w:rPr>
        <w:t xml:space="preserve"> год</w:t>
      </w:r>
      <w:r w:rsidR="00D905C5">
        <w:rPr>
          <w:szCs w:val="28"/>
        </w:rPr>
        <w:t>».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подлежит официальному опубликованию в средствах массовой информации и размещению на официальном сайте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Пашское сельское поселение. 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5. Контроль за выполнением настоящего постановления оставляю за с</w:t>
      </w:r>
      <w:r>
        <w:rPr>
          <w:szCs w:val="28"/>
        </w:rPr>
        <w:t>о</w:t>
      </w:r>
      <w:r>
        <w:rPr>
          <w:szCs w:val="28"/>
        </w:rPr>
        <w:t>бой.</w:t>
      </w:r>
    </w:p>
    <w:p w:rsidR="004F47C8" w:rsidRDefault="004F47C8" w:rsidP="004F47C8">
      <w:pPr>
        <w:rPr>
          <w:szCs w:val="28"/>
        </w:rPr>
      </w:pPr>
    </w:p>
    <w:p w:rsidR="004F47C8" w:rsidRDefault="004F47C8" w:rsidP="004F47C8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</w:t>
      </w:r>
      <w:r w:rsidR="00B230CC">
        <w:rPr>
          <w:szCs w:val="28"/>
        </w:rPr>
        <w:t>А.Т. Кулиманов</w:t>
      </w:r>
    </w:p>
    <w:p w:rsidR="004F47C8" w:rsidRDefault="004F47C8" w:rsidP="004F47C8">
      <w:pPr>
        <w:rPr>
          <w:szCs w:val="28"/>
        </w:rPr>
      </w:pPr>
    </w:p>
    <w:p w:rsidR="004F47C8" w:rsidRPr="00D00D9E" w:rsidRDefault="004F47C8" w:rsidP="004F47C8">
      <w:pPr>
        <w:rPr>
          <w:sz w:val="16"/>
          <w:szCs w:val="16"/>
        </w:rPr>
      </w:pPr>
      <w:r w:rsidRPr="00D00D9E">
        <w:rPr>
          <w:sz w:val="16"/>
          <w:szCs w:val="16"/>
        </w:rPr>
        <w:t xml:space="preserve">Исп. </w:t>
      </w:r>
      <w:r w:rsidR="009D3B84" w:rsidRPr="00D00D9E">
        <w:rPr>
          <w:sz w:val="16"/>
          <w:szCs w:val="16"/>
        </w:rPr>
        <w:t>Тупицына Г.В</w:t>
      </w:r>
      <w:r w:rsidRPr="00D00D9E">
        <w:rPr>
          <w:sz w:val="16"/>
          <w:szCs w:val="16"/>
        </w:rPr>
        <w:t>.</w:t>
      </w:r>
    </w:p>
    <w:p w:rsidR="004F47C8" w:rsidRPr="00322480" w:rsidRDefault="004F47C8" w:rsidP="004F47C8">
      <w:pPr>
        <w:rPr>
          <w:sz w:val="20"/>
        </w:rPr>
        <w:sectPr w:rsidR="004F47C8" w:rsidRPr="00322480" w:rsidSect="008130A8">
          <w:pgSz w:w="11906" w:h="16838"/>
          <w:pgMar w:top="1134" w:right="1701" w:bottom="1134" w:left="850" w:header="720" w:footer="720" w:gutter="0"/>
          <w:cols w:space="720"/>
          <w:docGrid w:linePitch="326"/>
        </w:sectPr>
      </w:pPr>
      <w:r w:rsidRPr="00D00D9E">
        <w:rPr>
          <w:sz w:val="16"/>
          <w:szCs w:val="16"/>
        </w:rPr>
        <w:t>41</w:t>
      </w:r>
      <w:r w:rsidR="003B0E01">
        <w:rPr>
          <w:sz w:val="16"/>
          <w:szCs w:val="16"/>
        </w:rPr>
        <w:t>736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lastRenderedPageBreak/>
        <w:t xml:space="preserve">УТВЕРЖДЕН 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t xml:space="preserve">постановлением администрации </w:t>
      </w:r>
    </w:p>
    <w:p w:rsidR="00EA32B9" w:rsidRPr="00F369CD" w:rsidRDefault="00C30F8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F760B5">
        <w:rPr>
          <w:sz w:val="26"/>
          <w:szCs w:val="26"/>
        </w:rPr>
        <w:t>Пашско</w:t>
      </w:r>
      <w:r>
        <w:rPr>
          <w:sz w:val="26"/>
          <w:szCs w:val="26"/>
        </w:rPr>
        <w:t>е</w:t>
      </w:r>
      <w:r w:rsidR="00F760B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F760B5">
        <w:rPr>
          <w:sz w:val="26"/>
          <w:szCs w:val="26"/>
        </w:rPr>
        <w:t xml:space="preserve"> поселе</w:t>
      </w:r>
      <w:r>
        <w:rPr>
          <w:sz w:val="26"/>
          <w:szCs w:val="26"/>
        </w:rPr>
        <w:t>ние</w:t>
      </w:r>
      <w:r w:rsidR="00F760B5">
        <w:rPr>
          <w:sz w:val="26"/>
          <w:szCs w:val="26"/>
        </w:rPr>
        <w:t xml:space="preserve"> Волховского </w:t>
      </w:r>
      <w:r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F760B5">
        <w:rPr>
          <w:sz w:val="26"/>
          <w:szCs w:val="26"/>
        </w:rPr>
        <w:t xml:space="preserve"> Ленинградской области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t xml:space="preserve">от </w:t>
      </w:r>
      <w:r w:rsidR="00892C80">
        <w:rPr>
          <w:sz w:val="26"/>
          <w:szCs w:val="26"/>
        </w:rPr>
        <w:t>0</w:t>
      </w:r>
      <w:r w:rsidR="003B0E01">
        <w:rPr>
          <w:sz w:val="26"/>
          <w:szCs w:val="26"/>
        </w:rPr>
        <w:t>7 августа</w:t>
      </w:r>
      <w:r w:rsidRPr="00F369CD">
        <w:rPr>
          <w:sz w:val="26"/>
          <w:szCs w:val="26"/>
        </w:rPr>
        <w:t xml:space="preserve"> 201</w:t>
      </w:r>
      <w:r w:rsidR="00892C80">
        <w:rPr>
          <w:sz w:val="26"/>
          <w:szCs w:val="26"/>
        </w:rPr>
        <w:t>8</w:t>
      </w:r>
      <w:r w:rsidRPr="00F369CD">
        <w:rPr>
          <w:sz w:val="26"/>
          <w:szCs w:val="26"/>
        </w:rPr>
        <w:t xml:space="preserve"> г.  №</w:t>
      </w:r>
      <w:r w:rsidR="00246999">
        <w:rPr>
          <w:sz w:val="26"/>
          <w:szCs w:val="26"/>
        </w:rPr>
        <w:t>219</w:t>
      </w:r>
    </w:p>
    <w:p w:rsidR="00EA32B9" w:rsidRPr="00F369CD" w:rsidRDefault="00EA32B9">
      <w:pPr>
        <w:ind w:left="4320" w:firstLine="720"/>
      </w:pPr>
      <w:r w:rsidRPr="00F369CD">
        <w:rPr>
          <w:sz w:val="26"/>
          <w:szCs w:val="26"/>
        </w:rPr>
        <w:t>(приложение)</w:t>
      </w:r>
    </w:p>
    <w:p w:rsidR="001C2CE6" w:rsidRPr="00EA32B9" w:rsidRDefault="001C2CE6">
      <w:pPr>
        <w:widowControl w:val="0"/>
        <w:autoSpaceDE w:val="0"/>
        <w:autoSpaceDN w:val="0"/>
        <w:adjustRightInd w:val="0"/>
        <w:ind w:firstLine="540"/>
        <w:rPr>
          <w:color w:val="FFFFFF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ind w:firstLine="540"/>
      </w:pPr>
    </w:p>
    <w:p w:rsidR="001C2CE6" w:rsidRPr="00EF79A1" w:rsidRDefault="001C2CE6">
      <w:pPr>
        <w:pStyle w:val="ConsPlusTitle"/>
        <w:jc w:val="center"/>
        <w:rPr>
          <w:sz w:val="20"/>
          <w:szCs w:val="20"/>
        </w:rPr>
      </w:pPr>
      <w:bookmarkStart w:id="0" w:name="Par47"/>
      <w:bookmarkEnd w:id="0"/>
      <w:r>
        <w:rPr>
          <w:sz w:val="20"/>
          <w:szCs w:val="20"/>
        </w:rPr>
        <w:t xml:space="preserve"> МУНИЦИПАЛЬНАЯ </w:t>
      </w:r>
      <w:r w:rsidRPr="00EF79A1">
        <w:rPr>
          <w:sz w:val="20"/>
          <w:szCs w:val="20"/>
        </w:rPr>
        <w:t xml:space="preserve"> ПРОГРАММА</w:t>
      </w:r>
    </w:p>
    <w:p w:rsidR="001C2CE6" w:rsidRPr="00EF79A1" w:rsidRDefault="00EA32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1C2CE6">
        <w:rPr>
          <w:sz w:val="20"/>
          <w:szCs w:val="20"/>
        </w:rPr>
        <w:t xml:space="preserve">ПОДДЕРЖКА  ГРАЖДАН, НУЖДАЮЩИХСЯ  </w:t>
      </w:r>
      <w:r>
        <w:rPr>
          <w:sz w:val="20"/>
          <w:szCs w:val="20"/>
        </w:rPr>
        <w:t xml:space="preserve">В  </w:t>
      </w:r>
      <w:r w:rsidR="001C2CE6">
        <w:rPr>
          <w:sz w:val="20"/>
          <w:szCs w:val="20"/>
        </w:rPr>
        <w:t>УЛУЧШЕНИИ ЖИЛИЩНЫХ УСЛОВИЙ НА ОСНОВЕ ПРИНЦИПОВ ИПОТЕЧНО</w:t>
      </w:r>
      <w:r>
        <w:rPr>
          <w:sz w:val="20"/>
          <w:szCs w:val="20"/>
        </w:rPr>
        <w:t>Г</w:t>
      </w:r>
      <w:r w:rsidR="001C2CE6">
        <w:rPr>
          <w:sz w:val="20"/>
          <w:szCs w:val="20"/>
        </w:rPr>
        <w:t>О КРЕДИТОВАНИЯ</w:t>
      </w:r>
      <w:r w:rsidR="00C30F84">
        <w:rPr>
          <w:sz w:val="20"/>
          <w:szCs w:val="20"/>
        </w:rPr>
        <w:t xml:space="preserve"> НА ТЕРРИТОРИИ</w:t>
      </w:r>
      <w:r w:rsidR="001C2CE6">
        <w:rPr>
          <w:sz w:val="20"/>
          <w:szCs w:val="20"/>
        </w:rPr>
        <w:t xml:space="preserve"> </w:t>
      </w:r>
      <w:r w:rsidR="004E3E4B">
        <w:rPr>
          <w:sz w:val="20"/>
          <w:szCs w:val="20"/>
        </w:rPr>
        <w:t>МУНИЦ</w:t>
      </w:r>
      <w:r w:rsidR="004E3E4B">
        <w:rPr>
          <w:sz w:val="20"/>
          <w:szCs w:val="20"/>
        </w:rPr>
        <w:t>И</w:t>
      </w:r>
      <w:r w:rsidR="004E3E4B">
        <w:rPr>
          <w:sz w:val="20"/>
          <w:szCs w:val="20"/>
        </w:rPr>
        <w:t>ПАЛЬНОГО ОБРАЗОВАНИЯ ПАШСКОЕ</w:t>
      </w:r>
      <w:r w:rsidR="002F6131">
        <w:rPr>
          <w:sz w:val="20"/>
          <w:szCs w:val="20"/>
        </w:rPr>
        <w:t xml:space="preserve"> СЕЛЬ</w:t>
      </w:r>
      <w:r w:rsidR="004E3E4B">
        <w:rPr>
          <w:sz w:val="20"/>
          <w:szCs w:val="20"/>
        </w:rPr>
        <w:t>СКОЕ</w:t>
      </w:r>
      <w:r w:rsidR="002F6131">
        <w:rPr>
          <w:sz w:val="20"/>
          <w:szCs w:val="20"/>
        </w:rPr>
        <w:t xml:space="preserve"> ПОСЕЛЕНИ</w:t>
      </w:r>
      <w:r w:rsidR="004E3E4B">
        <w:rPr>
          <w:sz w:val="20"/>
          <w:szCs w:val="20"/>
        </w:rPr>
        <w:t>Е</w:t>
      </w:r>
      <w:r w:rsidR="00384132">
        <w:rPr>
          <w:sz w:val="20"/>
          <w:szCs w:val="20"/>
        </w:rPr>
        <w:t xml:space="preserve"> ВОЛХОВСКОГО М</w:t>
      </w:r>
      <w:r w:rsidR="00900631">
        <w:rPr>
          <w:sz w:val="20"/>
          <w:szCs w:val="20"/>
        </w:rPr>
        <w:t>УН</w:t>
      </w:r>
      <w:r w:rsidR="00900631">
        <w:rPr>
          <w:sz w:val="20"/>
          <w:szCs w:val="20"/>
        </w:rPr>
        <w:t>И</w:t>
      </w:r>
      <w:r w:rsidR="00900631">
        <w:rPr>
          <w:sz w:val="20"/>
          <w:szCs w:val="20"/>
        </w:rPr>
        <w:t xml:space="preserve">ЦИПАЛЬНОГО </w:t>
      </w:r>
      <w:r w:rsidR="00384132">
        <w:rPr>
          <w:sz w:val="20"/>
          <w:szCs w:val="20"/>
        </w:rPr>
        <w:t>Р</w:t>
      </w:r>
      <w:r w:rsidR="00900631">
        <w:rPr>
          <w:sz w:val="20"/>
          <w:szCs w:val="20"/>
        </w:rPr>
        <w:t>АЙОНА</w:t>
      </w:r>
      <w:r w:rsidR="00384132">
        <w:rPr>
          <w:sz w:val="20"/>
          <w:szCs w:val="20"/>
        </w:rPr>
        <w:t xml:space="preserve"> ЛЕНИНГРАДСКОЙ ОБЛАСТИ</w:t>
      </w:r>
      <w:r>
        <w:rPr>
          <w:sz w:val="20"/>
          <w:szCs w:val="20"/>
        </w:rPr>
        <w:t xml:space="preserve">  </w:t>
      </w:r>
      <w:r w:rsidR="001C2CE6" w:rsidRPr="00EF79A1">
        <w:rPr>
          <w:sz w:val="20"/>
          <w:szCs w:val="20"/>
        </w:rPr>
        <w:t>НА 201</w:t>
      </w:r>
      <w:r w:rsidR="009F3D3D">
        <w:rPr>
          <w:sz w:val="20"/>
          <w:szCs w:val="20"/>
        </w:rPr>
        <w:t>9</w:t>
      </w:r>
      <w:r w:rsidR="001C2CE6" w:rsidRPr="00EF79A1">
        <w:rPr>
          <w:sz w:val="20"/>
          <w:szCs w:val="20"/>
        </w:rPr>
        <w:t xml:space="preserve"> ГОД</w:t>
      </w:r>
      <w:r w:rsidR="003407E0">
        <w:rPr>
          <w:sz w:val="20"/>
          <w:szCs w:val="20"/>
        </w:rPr>
        <w:t>».</w:t>
      </w: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</w:pPr>
    </w:p>
    <w:p w:rsidR="001C2CE6" w:rsidRPr="00A811B6" w:rsidRDefault="001C2C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11B6">
        <w:rPr>
          <w:b/>
        </w:rPr>
        <w:t>ПАСПОРТ</w:t>
      </w:r>
    </w:p>
    <w:p w:rsidR="001C2CE6" w:rsidRPr="00EF79A1" w:rsidRDefault="001C2CE6" w:rsidP="0009232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МУНИЦИПАЛЬНОЙ </w:t>
      </w:r>
      <w:r w:rsidRPr="00EF79A1">
        <w:rPr>
          <w:sz w:val="20"/>
          <w:szCs w:val="20"/>
        </w:rPr>
        <w:t xml:space="preserve">  ПРОГРАММ</w:t>
      </w:r>
      <w:r>
        <w:rPr>
          <w:sz w:val="20"/>
          <w:szCs w:val="20"/>
        </w:rPr>
        <w:t>Ы</w:t>
      </w:r>
    </w:p>
    <w:p w:rsidR="003407E0" w:rsidRPr="00EF79A1" w:rsidRDefault="003407E0" w:rsidP="003407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«ПОДДЕРЖКА  ГРАЖДАН, НУЖДАЮЩИХСЯ  В  УЛУЧШЕНИИ ЖИЛИЩНЫХ УСЛОВИЙ НА ОСНОВЕ ПРИНЦИПОВ ИПОТЕЧНОГО КРЕДИТОВАНИЯ НА ТЕРРИТОРИИ МУНИЦ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ПАЛЬНОГО ОБРАЗОВАНИЯ ПАШСКОЕ СЕЛЬСКОЕ ПОСЕЛЕНИЕ ВОЛХОВСКОГО МУН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ЦИПАЛЬНОГО РАЙОНА ЛЕНИНГРАДСКОЙ ОБЛАСТИ  </w:t>
      </w:r>
      <w:r w:rsidRPr="00EF79A1">
        <w:rPr>
          <w:sz w:val="20"/>
          <w:szCs w:val="20"/>
        </w:rPr>
        <w:t>НА 201</w:t>
      </w:r>
      <w:r w:rsidR="009F3D3D">
        <w:rPr>
          <w:sz w:val="20"/>
          <w:szCs w:val="20"/>
        </w:rPr>
        <w:t>9</w:t>
      </w:r>
      <w:r w:rsidRPr="00EF79A1">
        <w:rPr>
          <w:sz w:val="20"/>
          <w:szCs w:val="20"/>
        </w:rPr>
        <w:t xml:space="preserve"> ГОД</w:t>
      </w:r>
      <w:r>
        <w:rPr>
          <w:sz w:val="20"/>
          <w:szCs w:val="20"/>
        </w:rPr>
        <w:t>».</w:t>
      </w:r>
    </w:p>
    <w:p w:rsidR="001C2CE6" w:rsidRPr="00EF79A1" w:rsidRDefault="001C2CE6" w:rsidP="00092320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10307" w:type="dxa"/>
        <w:tblInd w:w="-601" w:type="dxa"/>
        <w:tblLook w:val="01E0"/>
      </w:tblPr>
      <w:tblGrid>
        <w:gridCol w:w="2269"/>
        <w:gridCol w:w="8038"/>
      </w:tblGrid>
      <w:tr w:rsidR="001C2CE6" w:rsidRPr="00EF79A1" w:rsidTr="00092320">
        <w:tc>
          <w:tcPr>
            <w:tcW w:w="2269" w:type="dxa"/>
          </w:tcPr>
          <w:p w:rsidR="00092320" w:rsidRDefault="001C2CE6" w:rsidP="00092320">
            <w:pPr>
              <w:pStyle w:val="ConsPlusCell"/>
            </w:pPr>
            <w:r w:rsidRPr="00EF79A1">
              <w:t xml:space="preserve">Полное 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наименование  </w:t>
            </w:r>
          </w:p>
        </w:tc>
        <w:tc>
          <w:tcPr>
            <w:tcW w:w="8038" w:type="dxa"/>
          </w:tcPr>
          <w:p w:rsidR="001C2CE6" w:rsidRPr="00BB37B9" w:rsidRDefault="003E6CB6" w:rsidP="009F3D3D">
            <w:pPr>
              <w:pStyle w:val="ConsPlusTitle"/>
              <w:jc w:val="center"/>
              <w:rPr>
                <w:b w:val="0"/>
              </w:rPr>
            </w:pPr>
            <w:r w:rsidRPr="00BB37B9">
              <w:rPr>
                <w:b w:val="0"/>
                <w:color w:val="000000"/>
              </w:rPr>
              <w:t>М</w:t>
            </w:r>
            <w:r w:rsidR="001C2CE6" w:rsidRPr="00BB37B9">
              <w:rPr>
                <w:b w:val="0"/>
                <w:color w:val="000000"/>
              </w:rPr>
              <w:t xml:space="preserve">униципальная программа </w:t>
            </w:r>
            <w:r w:rsidR="009F37CE" w:rsidRPr="00BB37B9">
              <w:rPr>
                <w:b w:val="0"/>
              </w:rPr>
              <w:t>«</w:t>
            </w:r>
            <w:r w:rsidR="00DC52FA" w:rsidRPr="00BB37B9">
              <w:rPr>
                <w:b w:val="0"/>
              </w:rPr>
              <w:t>Поддержка граждан, нуждающихся в улучш</w:t>
            </w:r>
            <w:r w:rsidR="00DC52FA" w:rsidRPr="00BB37B9">
              <w:rPr>
                <w:b w:val="0"/>
              </w:rPr>
              <w:t>е</w:t>
            </w:r>
            <w:r w:rsidR="00DC52FA" w:rsidRPr="00BB37B9">
              <w:rPr>
                <w:b w:val="0"/>
              </w:rPr>
              <w:t>нии жилищных условий на основе принципов ипотечного кредитования на территории муниципального образования Пашское сельское поселение Волховского муниципального района Ленинградской области</w:t>
            </w:r>
            <w:r w:rsidR="00281AE8" w:rsidRPr="00BB37B9">
              <w:rPr>
                <w:b w:val="0"/>
              </w:rPr>
              <w:t xml:space="preserve"> на 201</w:t>
            </w:r>
            <w:r w:rsidR="009F3D3D">
              <w:rPr>
                <w:b w:val="0"/>
              </w:rPr>
              <w:t>9</w:t>
            </w:r>
            <w:r w:rsidR="00281AE8" w:rsidRPr="00BB37B9">
              <w:rPr>
                <w:b w:val="0"/>
              </w:rPr>
              <w:t xml:space="preserve"> год».</w:t>
            </w:r>
            <w:r w:rsidR="009F37CE" w:rsidRPr="00BB37B9">
              <w:rPr>
                <w:b w:val="0"/>
                <w:color w:val="000000"/>
              </w:rPr>
              <w:t xml:space="preserve"> </w:t>
            </w:r>
            <w:r w:rsidR="00092320" w:rsidRPr="00BB37B9">
              <w:rPr>
                <w:b w:val="0"/>
                <w:color w:val="000000"/>
              </w:rPr>
              <w:t xml:space="preserve"> </w:t>
            </w:r>
            <w:r w:rsidR="001C2CE6" w:rsidRPr="00BB37B9">
              <w:rPr>
                <w:b w:val="0"/>
              </w:rPr>
              <w:t xml:space="preserve">(далее - Программа). 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Цель Программы </w:t>
            </w:r>
          </w:p>
        </w:tc>
        <w:tc>
          <w:tcPr>
            <w:tcW w:w="8038" w:type="dxa"/>
          </w:tcPr>
          <w:p w:rsidR="001C2CE6" w:rsidRPr="00092320" w:rsidRDefault="001C2CE6" w:rsidP="00920F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Муниципальная поддержка в решении жилищной проблемы граждан, пр</w:t>
            </w:r>
            <w:r w:rsidRPr="00092320">
              <w:rPr>
                <w:sz w:val="24"/>
                <w:szCs w:val="24"/>
              </w:rPr>
              <w:t>и</w:t>
            </w:r>
            <w:r w:rsidRPr="00092320">
              <w:rPr>
                <w:sz w:val="24"/>
                <w:szCs w:val="24"/>
              </w:rPr>
              <w:t>знанных в установленном жилищным законодательством порядке ну</w:t>
            </w:r>
            <w:r w:rsidRPr="00092320">
              <w:rPr>
                <w:sz w:val="24"/>
                <w:szCs w:val="24"/>
              </w:rPr>
              <w:t>ж</w:t>
            </w:r>
            <w:r w:rsidRPr="00092320">
              <w:rPr>
                <w:sz w:val="24"/>
                <w:szCs w:val="24"/>
              </w:rPr>
              <w:t xml:space="preserve">дающимися в улучшении жилищных условий в </w:t>
            </w:r>
            <w:r w:rsidR="00202E7C">
              <w:rPr>
                <w:sz w:val="24"/>
                <w:szCs w:val="24"/>
              </w:rPr>
              <w:t>Пашском сельском посел</w:t>
            </w:r>
            <w:r w:rsidR="00202E7C">
              <w:rPr>
                <w:sz w:val="24"/>
                <w:szCs w:val="24"/>
              </w:rPr>
              <w:t>е</w:t>
            </w:r>
            <w:r w:rsidR="00202E7C">
              <w:rPr>
                <w:sz w:val="24"/>
                <w:szCs w:val="24"/>
              </w:rPr>
              <w:t>нии</w:t>
            </w:r>
            <w:r w:rsidRPr="00092320">
              <w:rPr>
                <w:sz w:val="24"/>
                <w:szCs w:val="24"/>
              </w:rPr>
              <w:t xml:space="preserve"> 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Основные задачи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1C2CE6" w:rsidRPr="00092320" w:rsidRDefault="001C2CE6" w:rsidP="00092320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1.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Предоставление гражданам – участникам Программы социальных выплат на строительство (приобретение) жилья</w:t>
            </w:r>
            <w:r w:rsidR="00092320">
              <w:rPr>
                <w:sz w:val="24"/>
                <w:szCs w:val="24"/>
              </w:rPr>
              <w:t>.</w:t>
            </w:r>
          </w:p>
          <w:p w:rsidR="001C2CE6" w:rsidRPr="00092320" w:rsidRDefault="001C2CE6" w:rsidP="00092320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2.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 xml:space="preserve">Создание условий для привлечения средств гражданами ипотечных жилищных кредитов для строительства (приобретения) жилых помещений </w:t>
            </w:r>
          </w:p>
          <w:p w:rsidR="001C2CE6" w:rsidRPr="00092320" w:rsidRDefault="001C2CE6" w:rsidP="00BB37B9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3.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Формирование ры</w:t>
            </w:r>
            <w:r w:rsidR="00BB37B9">
              <w:rPr>
                <w:sz w:val="24"/>
                <w:szCs w:val="24"/>
              </w:rPr>
              <w:t>нка нового жилья на территории Пашского сел</w:t>
            </w:r>
            <w:r w:rsidR="00BB37B9">
              <w:rPr>
                <w:sz w:val="24"/>
                <w:szCs w:val="24"/>
              </w:rPr>
              <w:t>ь</w:t>
            </w:r>
            <w:r w:rsidR="00BB37B9">
              <w:rPr>
                <w:sz w:val="24"/>
                <w:szCs w:val="24"/>
              </w:rPr>
              <w:t>ского поселения</w:t>
            </w:r>
            <w:r w:rsidRPr="00092320">
              <w:rPr>
                <w:sz w:val="24"/>
                <w:szCs w:val="24"/>
              </w:rPr>
              <w:t>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>
              <w:t>Основные мер</w:t>
            </w:r>
            <w:r>
              <w:t>о</w:t>
            </w:r>
            <w:r>
              <w:t xml:space="preserve">приятия </w:t>
            </w:r>
            <w:r w:rsidR="00092320">
              <w:t>П</w:t>
            </w:r>
            <w:r>
              <w:t>рогра</w:t>
            </w:r>
            <w:r>
              <w:t>м</w:t>
            </w:r>
            <w:r>
              <w:t>мы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1)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социальных выплат на строительство (приобретение) жилья гражданам</w:t>
            </w:r>
            <w:r w:rsidR="00092320">
              <w:rPr>
                <w:sz w:val="24"/>
                <w:szCs w:val="24"/>
              </w:rPr>
              <w:t>,</w:t>
            </w:r>
            <w:r w:rsidRPr="00092320">
              <w:rPr>
                <w:sz w:val="24"/>
                <w:szCs w:val="24"/>
              </w:rPr>
              <w:t xml:space="preserve"> нуждающимся в улучшении жилищных условий на те</w:t>
            </w:r>
            <w:r w:rsidRPr="00092320">
              <w:rPr>
                <w:sz w:val="24"/>
                <w:szCs w:val="24"/>
              </w:rPr>
              <w:t>р</w:t>
            </w:r>
            <w:r w:rsidRPr="00092320">
              <w:rPr>
                <w:sz w:val="24"/>
                <w:szCs w:val="24"/>
              </w:rPr>
              <w:t xml:space="preserve">ритории </w:t>
            </w:r>
            <w:r w:rsidR="00F4241C">
              <w:rPr>
                <w:sz w:val="24"/>
                <w:szCs w:val="24"/>
              </w:rPr>
              <w:t xml:space="preserve">Пашского сельского </w:t>
            </w:r>
            <w:r w:rsidRPr="00092320">
              <w:rPr>
                <w:sz w:val="24"/>
                <w:szCs w:val="24"/>
              </w:rPr>
              <w:t>поселения;</w:t>
            </w:r>
          </w:p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2)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дополнительной социальной выплаты в случае рождения (усыновления) детей участникам жилищных мероприятий целевых пр</w:t>
            </w:r>
            <w:r w:rsidRPr="00092320">
              <w:rPr>
                <w:sz w:val="24"/>
                <w:szCs w:val="24"/>
              </w:rPr>
              <w:t>о</w:t>
            </w:r>
            <w:r w:rsidRPr="00092320">
              <w:rPr>
                <w:sz w:val="24"/>
                <w:szCs w:val="24"/>
              </w:rPr>
              <w:t xml:space="preserve">грамм, реализуемых в </w:t>
            </w:r>
            <w:r w:rsidR="00F4241C">
              <w:rPr>
                <w:sz w:val="24"/>
                <w:szCs w:val="24"/>
              </w:rPr>
              <w:t>Пашском сельском</w:t>
            </w:r>
            <w:r w:rsidRPr="00092320">
              <w:rPr>
                <w:sz w:val="24"/>
                <w:szCs w:val="24"/>
              </w:rPr>
              <w:t xml:space="preserve"> поселении, на погашение части расходов по строительству (приобретению) жилья;</w:t>
            </w:r>
          </w:p>
          <w:p w:rsidR="001C2CE6" w:rsidRPr="00092320" w:rsidRDefault="001C2CE6" w:rsidP="00415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3)</w:t>
            </w:r>
            <w:r w:rsidR="00092320">
              <w:rPr>
                <w:sz w:val="24"/>
                <w:szCs w:val="24"/>
              </w:rPr>
              <w:t xml:space="preserve"> </w:t>
            </w:r>
            <w:r w:rsidR="00092320"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компенсаци</w:t>
            </w:r>
            <w:r w:rsidR="00092320">
              <w:rPr>
                <w:sz w:val="24"/>
                <w:szCs w:val="24"/>
              </w:rPr>
              <w:t>и</w:t>
            </w:r>
            <w:r w:rsidRPr="00092320">
              <w:rPr>
                <w:sz w:val="24"/>
                <w:szCs w:val="24"/>
              </w:rPr>
              <w:t xml:space="preserve"> части расходов на уплату процентов по ипотечным жилищным кредитам (займам), предоставленным на строител</w:t>
            </w:r>
            <w:r w:rsidRPr="00092320">
              <w:rPr>
                <w:sz w:val="24"/>
                <w:szCs w:val="24"/>
              </w:rPr>
              <w:t>ь</w:t>
            </w:r>
            <w:r w:rsidRPr="00092320">
              <w:rPr>
                <w:sz w:val="24"/>
                <w:szCs w:val="24"/>
              </w:rPr>
              <w:t>ство (приобретение) жилья гражданам, которые построили (приобрели) жилье с использованием социальных выплат в рамках участия в меропри</w:t>
            </w:r>
            <w:r w:rsidRPr="00092320">
              <w:rPr>
                <w:sz w:val="24"/>
                <w:szCs w:val="24"/>
              </w:rPr>
              <w:t>я</w:t>
            </w:r>
            <w:r w:rsidRPr="00092320">
              <w:rPr>
                <w:sz w:val="24"/>
                <w:szCs w:val="24"/>
              </w:rPr>
              <w:t xml:space="preserve">тиях целевых программ, реализуемых на территории </w:t>
            </w:r>
            <w:r w:rsidR="00415B57">
              <w:rPr>
                <w:sz w:val="24"/>
                <w:szCs w:val="24"/>
              </w:rPr>
              <w:t>Пашского сельского</w:t>
            </w:r>
            <w:r w:rsidRPr="00092320">
              <w:rPr>
                <w:sz w:val="24"/>
                <w:szCs w:val="24"/>
              </w:rPr>
              <w:t xml:space="preserve"> поселения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092320" w:rsidP="00092320">
            <w:pPr>
              <w:pStyle w:val="ConsPlusCell"/>
            </w:pPr>
            <w:r>
              <w:t xml:space="preserve">Объем </w:t>
            </w:r>
            <w:r w:rsidR="001C2CE6" w:rsidRPr="00EF79A1">
              <w:t xml:space="preserve">финансовых     </w:t>
            </w:r>
            <w:r w:rsidR="001C2CE6" w:rsidRPr="00EF79A1">
              <w:br/>
            </w:r>
            <w:r w:rsidR="001C2CE6" w:rsidRPr="00EF79A1">
              <w:lastRenderedPageBreak/>
              <w:t>ресурсов, заплан</w:t>
            </w:r>
            <w:r w:rsidR="001C2CE6" w:rsidRPr="00EF79A1">
              <w:t>и</w:t>
            </w:r>
            <w:r w:rsidR="001C2CE6" w:rsidRPr="00EF79A1">
              <w:t>рованных</w:t>
            </w:r>
            <w:r>
              <w:t xml:space="preserve"> </w:t>
            </w:r>
            <w:r w:rsidR="001C2CE6" w:rsidRPr="00EF79A1">
              <w:t>по Пр</w:t>
            </w:r>
            <w:r w:rsidR="001C2CE6" w:rsidRPr="00EF79A1">
              <w:t>о</w:t>
            </w:r>
            <w:r w:rsidR="001C2CE6" w:rsidRPr="00EF79A1">
              <w:t>грамме,  с указан</w:t>
            </w:r>
            <w:r w:rsidR="001C2CE6" w:rsidRPr="00EF79A1">
              <w:t>и</w:t>
            </w:r>
            <w:r w:rsidR="001C2CE6" w:rsidRPr="00EF79A1">
              <w:t xml:space="preserve">ем источников     </w:t>
            </w:r>
            <w:r w:rsidR="001C2CE6" w:rsidRPr="00EF79A1">
              <w:br/>
              <w:t xml:space="preserve">финансирования </w:t>
            </w:r>
            <w:r>
              <w:t xml:space="preserve"> </w:t>
            </w:r>
            <w:r w:rsidR="001C2CE6" w:rsidRPr="00EF79A1">
              <w:t>(в ценах года</w:t>
            </w:r>
            <w:r>
              <w:t xml:space="preserve"> </w:t>
            </w:r>
            <w:r w:rsidR="001C2CE6" w:rsidRPr="00EF79A1">
              <w:t>реал</w:t>
            </w:r>
            <w:r w:rsidR="001C2CE6" w:rsidRPr="00EF79A1">
              <w:t>и</w:t>
            </w:r>
            <w:r w:rsidR="001C2CE6" w:rsidRPr="00EF79A1">
              <w:t xml:space="preserve">зации Программы)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pStyle w:val="ConsPlusCell"/>
            </w:pPr>
            <w:r w:rsidRPr="00092320">
              <w:lastRenderedPageBreak/>
              <w:t xml:space="preserve">Источниками финансирования Программы являются средства областного </w:t>
            </w:r>
            <w:r w:rsidRPr="00092320">
              <w:lastRenderedPageBreak/>
              <w:t xml:space="preserve">бюджета, бюджет </w:t>
            </w:r>
            <w:r w:rsidR="00C626D7">
              <w:t>Пашского сельского поселения</w:t>
            </w:r>
            <w:r w:rsidRPr="00092320">
              <w:t xml:space="preserve"> и прочие источники (со</w:t>
            </w:r>
            <w:r w:rsidRPr="00092320">
              <w:t>б</w:t>
            </w:r>
            <w:r w:rsidRPr="00092320">
              <w:t>ственные (заемные) средства граждан).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Общая сумма расходов бюджета </w:t>
            </w:r>
            <w:r w:rsidR="00C626D7">
              <w:t>Пашского сельского поселения</w:t>
            </w:r>
            <w:r w:rsidRPr="00092320">
              <w:t xml:space="preserve"> (далее м</w:t>
            </w:r>
            <w:r w:rsidRPr="00092320">
              <w:t>е</w:t>
            </w:r>
            <w:r w:rsidRPr="00092320">
              <w:t xml:space="preserve">стный бюджет) на реализацию Программы составит </w:t>
            </w:r>
            <w:r w:rsidR="006A3BCF">
              <w:t>100000</w:t>
            </w:r>
            <w:r w:rsidRPr="00092320">
              <w:t xml:space="preserve"> руб</w:t>
            </w:r>
            <w:r w:rsidR="00DD0FE3">
              <w:t>лей.</w:t>
            </w:r>
          </w:p>
          <w:p w:rsidR="001C2CE6" w:rsidRPr="00092320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lastRenderedPageBreak/>
              <w:t>Показатели эффе</w:t>
            </w:r>
            <w:r w:rsidRPr="00EF79A1">
              <w:t>к</w:t>
            </w:r>
            <w:r w:rsidRPr="00EF79A1">
              <w:t xml:space="preserve">тивности  </w:t>
            </w:r>
            <w:r w:rsidR="00092320">
              <w:t>П</w:t>
            </w:r>
            <w:r w:rsidRPr="00EF79A1">
              <w:t>р</w:t>
            </w:r>
            <w:r w:rsidRPr="00EF79A1">
              <w:t>о</w:t>
            </w:r>
            <w:r w:rsidRPr="00EF79A1">
              <w:t xml:space="preserve">граммы 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pStyle w:val="ConsPlusCell"/>
            </w:pPr>
            <w:r w:rsidRPr="00092320">
              <w:t xml:space="preserve">    Социальная эффективность Программы достигается за счет роста обе</w:t>
            </w:r>
            <w:r w:rsidRPr="00092320">
              <w:t>с</w:t>
            </w:r>
            <w:r w:rsidRPr="00092320">
              <w:t>печенности жилья граждан (семей).</w:t>
            </w:r>
          </w:p>
          <w:p w:rsidR="001C2CE6" w:rsidRPr="00092320" w:rsidRDefault="00A6591C" w:rsidP="00092320">
            <w:pPr>
              <w:pStyle w:val="ConsPlusCell"/>
            </w:pPr>
            <w:r>
              <w:t xml:space="preserve">    В 2012</w:t>
            </w:r>
            <w:r w:rsidR="001C2CE6" w:rsidRPr="00092320">
              <w:t>-201</w:t>
            </w:r>
            <w:r w:rsidR="006A3BCF">
              <w:t>8</w:t>
            </w:r>
            <w:r w:rsidR="001C2CE6" w:rsidRPr="00092320">
              <w:t xml:space="preserve"> годах с использованием средств местного бюджета и средств областного бюджета Ленинградской области государственную поддержку на улучш</w:t>
            </w:r>
            <w:r w:rsidR="00D744C0">
              <w:t>ение жилищных условий получили 1</w:t>
            </w:r>
            <w:r w:rsidR="006A3BCF">
              <w:t>8</w:t>
            </w:r>
            <w:r w:rsidR="00D744C0">
              <w:t xml:space="preserve"> семей Пашского сел</w:t>
            </w:r>
            <w:r w:rsidR="00143272">
              <w:t>ьского п</w:t>
            </w:r>
            <w:r w:rsidR="001C2CE6" w:rsidRPr="00092320">
              <w:t>оселения.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В период с 201</w:t>
            </w:r>
            <w:r w:rsidR="006A3BCF">
              <w:t>8</w:t>
            </w:r>
            <w:r w:rsidRPr="00092320">
              <w:t xml:space="preserve"> по 201</w:t>
            </w:r>
            <w:r w:rsidR="006A3BCF">
              <w:t>9</w:t>
            </w:r>
            <w:r w:rsidRPr="00092320">
              <w:t xml:space="preserve"> годы планируется обеспечить жилыми помещ</w:t>
            </w:r>
            <w:r w:rsidRPr="00092320">
              <w:t>е</w:t>
            </w:r>
            <w:r w:rsidRPr="00092320">
              <w:t xml:space="preserve">ниями с помощью государственной поддержки </w:t>
            </w:r>
            <w:r w:rsidR="006A3BCF">
              <w:t>1</w:t>
            </w:r>
            <w:r w:rsidR="00AA2345">
              <w:t xml:space="preserve"> семь</w:t>
            </w:r>
            <w:r w:rsidR="001E7C51">
              <w:t>ю</w:t>
            </w:r>
            <w:r w:rsidRPr="00092320">
              <w:t>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Кроме того, социальная эффективность Программы достигается за счет максимального обеспечения жильем граждан, поставленных на учет в кач</w:t>
            </w:r>
            <w:r w:rsidRPr="00092320">
              <w:t>е</w:t>
            </w:r>
            <w:r w:rsidRPr="00092320">
              <w:t xml:space="preserve">стве нуждающихся в улучшении жилищных условий до 1 марта 2005 года, а также граждан, признанных администрацией </w:t>
            </w:r>
            <w:r w:rsidR="00346E13">
              <w:t xml:space="preserve">Пашского сельского </w:t>
            </w:r>
            <w:r w:rsidRPr="00092320">
              <w:t>посел</w:t>
            </w:r>
            <w:r w:rsidRPr="00092320">
              <w:t>е</w:t>
            </w:r>
            <w:r w:rsidRPr="00092320">
              <w:t>ния нуждающимися в улучшении жилищных условий после 1 марта 2005 года по основаниям, установленным статьей 51 Жилищного кодекса Ро</w:t>
            </w:r>
            <w:r w:rsidRPr="00092320">
              <w:t>с</w:t>
            </w:r>
            <w:r w:rsidRPr="00092320">
              <w:t xml:space="preserve">сийской Федерации.  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Бюджетная эффективность Программы достигается за счет привлечения собственных (в том числе заемных) средств граждан в строительство (пр</w:t>
            </w:r>
            <w:r w:rsidRPr="00092320">
              <w:t>и</w:t>
            </w:r>
            <w:r w:rsidRPr="00092320">
              <w:t>обретение) жилья, суммарные объемы которых предположительно соста</w:t>
            </w:r>
            <w:r w:rsidRPr="00092320">
              <w:t>в</w:t>
            </w:r>
            <w:r w:rsidRPr="00092320">
              <w:t>ляют около 30 процентов расчетной стоимости строящегося (приобрета</w:t>
            </w:r>
            <w:r w:rsidRPr="00092320">
              <w:t>е</w:t>
            </w:r>
            <w:r w:rsidRPr="00092320">
              <w:t xml:space="preserve">мого) жилья. 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Размер социальной выплаты составляет  </w:t>
            </w:r>
            <w:r w:rsidR="005A74AE">
              <w:t>60</w:t>
            </w:r>
            <w:r w:rsidRPr="00092320">
              <w:t>% от расчетной стоимости жилого помещения.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Исходя из среднестатистического размера семьи в составе трех человек, социальной нормы общей площади жилья -54 кв.метра, действующей сре</w:t>
            </w:r>
            <w:r w:rsidRPr="00092320">
              <w:t>д</w:t>
            </w:r>
            <w:r w:rsidRPr="00092320">
              <w:t xml:space="preserve">нерыночной стоимости 1 кв.метра </w:t>
            </w:r>
            <w:r w:rsidR="009A6FD4">
              <w:t xml:space="preserve">общей площади жилья в размере </w:t>
            </w:r>
            <w:r w:rsidR="005A74AE">
              <w:t>36</w:t>
            </w:r>
            <w:r w:rsidR="004172E9">
              <w:t>392</w:t>
            </w:r>
            <w:r w:rsidRPr="00092320">
              <w:t xml:space="preserve"> рублей, установленной </w:t>
            </w:r>
            <w:r w:rsidR="00433FDF">
              <w:t>в</w:t>
            </w:r>
            <w:r w:rsidRPr="00092320">
              <w:t xml:space="preserve"> </w:t>
            </w:r>
            <w:r w:rsidR="004172E9">
              <w:t xml:space="preserve">МО Пашское СП Волховского МР </w:t>
            </w:r>
            <w:r w:rsidRPr="00092320">
              <w:t xml:space="preserve">Ленинградской области на </w:t>
            </w:r>
            <w:r w:rsidR="005A74AE">
              <w:t>третий</w:t>
            </w:r>
            <w:r w:rsidR="00765A44">
              <w:t xml:space="preserve"> квартал 201</w:t>
            </w:r>
            <w:r w:rsidR="005A74AE">
              <w:t>7</w:t>
            </w:r>
            <w:r w:rsidRPr="00092320">
              <w:t xml:space="preserve"> года </w:t>
            </w:r>
            <w:r w:rsidR="00433FDF">
              <w:t>в соответствии с приказом Министе</w:t>
            </w:r>
            <w:r w:rsidR="00433FDF">
              <w:t>р</w:t>
            </w:r>
            <w:r w:rsidR="00433FDF">
              <w:t>ства строительства и жилищно-коммунального хозяйства</w:t>
            </w:r>
            <w:r w:rsidRPr="00092320">
              <w:t xml:space="preserve"> Российской Ф</w:t>
            </w:r>
            <w:r w:rsidRPr="00092320">
              <w:t>е</w:t>
            </w:r>
            <w:r w:rsidRPr="00092320">
              <w:t>дерации.</w:t>
            </w:r>
            <w:r w:rsidR="006149DB">
              <w:t xml:space="preserve"> От 07.04.2016 года №218пр.</w:t>
            </w:r>
            <w:r w:rsidRPr="00092320">
              <w:t xml:space="preserve"> С учетом индексов дефляторов по годам размер социальной выплаты для семьи из трех человек составит  не более: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>201</w:t>
            </w:r>
            <w:r w:rsidR="00CB3D88">
              <w:t>9</w:t>
            </w:r>
            <w:r w:rsidRPr="00092320">
              <w:t xml:space="preserve"> год -</w:t>
            </w:r>
            <w:r w:rsidR="00F37BDD">
              <w:t>1</w:t>
            </w:r>
            <w:r w:rsidR="00CB3D88">
              <w:t>179,1</w:t>
            </w:r>
            <w:r w:rsidRPr="00092320">
              <w:t xml:space="preserve"> тыс. рублей.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Учитывая утвержденные ассигнования на предоставления субсидий м</w:t>
            </w:r>
            <w:r w:rsidRPr="00092320">
              <w:t>у</w:t>
            </w:r>
            <w:r w:rsidRPr="00092320">
              <w:t>ниципальным образованиям из областного бюджета Ленинградской обла</w:t>
            </w:r>
            <w:r w:rsidRPr="00092320">
              <w:t>с</w:t>
            </w:r>
            <w:r w:rsidRPr="00092320">
              <w:t>ти  «О долгосрочной целевой программе «Поддержка граждан, нужда</w:t>
            </w:r>
            <w:r w:rsidRPr="00092320">
              <w:t>ю</w:t>
            </w:r>
            <w:r w:rsidRPr="00092320">
              <w:t>щихся в улучшении жилищных условий, на основе принципов ипотечного кредитования в Ленинградской области на 201</w:t>
            </w:r>
            <w:r w:rsidR="007C6180">
              <w:t>7</w:t>
            </w:r>
            <w:r w:rsidRPr="00092320">
              <w:t>-201</w:t>
            </w:r>
            <w:r w:rsidR="007C6180">
              <w:t>8</w:t>
            </w:r>
            <w:r w:rsidRPr="00092320">
              <w:t xml:space="preserve"> годы», общую сумму расходов бюджета </w:t>
            </w:r>
            <w:r w:rsidR="00DC6696">
              <w:t>Пашского сельского поселения</w:t>
            </w:r>
            <w:r w:rsidRPr="00092320">
              <w:t xml:space="preserve"> (в расчете </w:t>
            </w:r>
            <w:r w:rsidR="00CB3D88">
              <w:t>5</w:t>
            </w:r>
            <w:r w:rsidRPr="00092320">
              <w:t>% от расче</w:t>
            </w:r>
            <w:r w:rsidRPr="00092320">
              <w:t>т</w:t>
            </w:r>
            <w:r w:rsidRPr="00092320">
              <w:t>ной стоимости жилого помещения) на реализацию  Программы, и социал</w:t>
            </w:r>
            <w:r w:rsidRPr="00092320">
              <w:t>ь</w:t>
            </w:r>
            <w:r w:rsidRPr="00092320">
              <w:t>ную норму общей площади жилья для семьи из трех человек (</w:t>
            </w:r>
            <w:smartTag w:uri="urn:schemas-microsoft-com:office:smarttags" w:element="metricconverter">
              <w:smartTagPr>
                <w:attr w:name="ProductID" w:val="54 кв. метра"/>
              </w:smartTagPr>
              <w:r w:rsidRPr="00092320">
                <w:t>54 кв. метра</w:t>
              </w:r>
            </w:smartTag>
            <w:r w:rsidRPr="00092320">
              <w:t>)</w:t>
            </w:r>
            <w:r w:rsidR="00092320">
              <w:t xml:space="preserve"> </w:t>
            </w:r>
            <w:r w:rsidRPr="00092320">
              <w:t>социальные выплаты могут получить:</w:t>
            </w:r>
          </w:p>
          <w:p w:rsidR="001C2CE6" w:rsidRPr="00092320" w:rsidRDefault="00E8529F" w:rsidP="00092320">
            <w:pPr>
              <w:pStyle w:val="ConsPlusCell"/>
            </w:pPr>
            <w:r>
              <w:t>201</w:t>
            </w:r>
            <w:r w:rsidR="00CB3D88">
              <w:t>9</w:t>
            </w:r>
            <w:r w:rsidR="001C2CE6" w:rsidRPr="00092320">
              <w:t xml:space="preserve"> год</w:t>
            </w:r>
            <w:r w:rsidR="000C3CB1">
              <w:t xml:space="preserve"> –</w:t>
            </w:r>
            <w:r w:rsidR="00CB3D88">
              <w:t>1</w:t>
            </w:r>
            <w:r>
              <w:t xml:space="preserve"> граждан</w:t>
            </w:r>
            <w:r w:rsidR="00CB3D88">
              <w:t>ин</w:t>
            </w:r>
            <w:r>
              <w:t xml:space="preserve"> и члены их семей.</w:t>
            </w:r>
          </w:p>
          <w:p w:rsidR="001C2CE6" w:rsidRPr="00092320" w:rsidRDefault="001C2CE6" w:rsidP="00092320">
            <w:pPr>
              <w:pStyle w:val="ConsPlusCell"/>
            </w:pP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Экономическую эффективность Программы определить не представл</w:t>
            </w:r>
            <w:r w:rsidRPr="00092320">
              <w:t>я</w:t>
            </w:r>
            <w:r w:rsidRPr="00092320">
              <w:t>ется возможным, так как мероприятия Программы имеют преимуществе</w:t>
            </w:r>
            <w:r w:rsidRPr="00092320">
              <w:t>н</w:t>
            </w:r>
            <w:r w:rsidRPr="00092320">
              <w:t>но социальную направленность.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lastRenderedPageBreak/>
              <w:t>Оценка эффективности реализации мероприятий Программы осуществл</w:t>
            </w:r>
            <w:r w:rsidRPr="00092320">
              <w:t>я</w:t>
            </w:r>
            <w:r w:rsidRPr="00092320">
              <w:t>ется на основе следующих показателей:</w:t>
            </w:r>
          </w:p>
          <w:p w:rsidR="001C2CE6" w:rsidRPr="00092320" w:rsidRDefault="001C2CE6" w:rsidP="00092320">
            <w:pPr>
              <w:pStyle w:val="ConsPlusCell"/>
              <w:ind w:firstLine="324"/>
            </w:pPr>
            <w:r w:rsidRPr="00092320">
              <w:t>количество участников Программы, улучшивших жилищные условия при оказании поддержки за счет средств областного бюджета Ленингра</w:t>
            </w:r>
            <w:r w:rsidRPr="00092320">
              <w:t>д</w:t>
            </w:r>
            <w:r w:rsidRPr="00092320">
              <w:t>ской области и бюджета муниципальных образований Ленинградской о</w:t>
            </w:r>
            <w:r w:rsidRPr="00092320">
              <w:t>б</w:t>
            </w:r>
            <w:r w:rsidRPr="00092320">
              <w:t>ласти;</w:t>
            </w:r>
          </w:p>
          <w:p w:rsidR="001C2CE6" w:rsidRPr="00092320" w:rsidRDefault="001C2CE6" w:rsidP="00092320">
            <w:pPr>
              <w:pStyle w:val="ConsPlusCell"/>
              <w:ind w:firstLine="324"/>
              <w:rPr>
                <w:b/>
              </w:rPr>
            </w:pPr>
            <w:r w:rsidRPr="00092320">
              <w:t>количество получателей дополнительной государственной поддержки в случае рождения (усыновления) детей, за счет местного бюджета и средств областного бюджета Ленинградской области;</w:t>
            </w:r>
          </w:p>
          <w:p w:rsidR="001C2CE6" w:rsidRPr="00092320" w:rsidRDefault="001C2CE6" w:rsidP="00092320">
            <w:pPr>
              <w:pStyle w:val="ConsPlusCell"/>
              <w:ind w:firstLine="324"/>
            </w:pPr>
            <w:r w:rsidRPr="00092320">
              <w:t>количество получателей компенсации части расходов на уплату проце</w:t>
            </w:r>
            <w:r w:rsidRPr="00092320">
              <w:t>н</w:t>
            </w:r>
            <w:r w:rsidRPr="00092320">
              <w:t>тов по ипотечным жилищным кредитам (займам), предоставленным на строительство (приобретение) жилья гражданам, которые построили (пр</w:t>
            </w:r>
            <w:r w:rsidRPr="00092320">
              <w:t>и</w:t>
            </w:r>
            <w:r w:rsidRPr="00092320">
              <w:t>обрели) жилье с использованием социальной выплаты, в том числе в ра</w:t>
            </w:r>
            <w:r w:rsidRPr="00092320">
              <w:t>м</w:t>
            </w:r>
            <w:r w:rsidRPr="00092320">
              <w:t>ках  программы «О поддержке граждан, нуждающихся в улучшении ж</w:t>
            </w:r>
            <w:r w:rsidRPr="00092320">
              <w:t>и</w:t>
            </w:r>
            <w:r w:rsidRPr="00092320">
              <w:t>лищных условий, на основе принципов ипотечного кредитования в Лени</w:t>
            </w:r>
            <w:r w:rsidRPr="00092320">
              <w:t>н</w:t>
            </w:r>
            <w:r w:rsidRPr="00092320">
              <w:t>градской области на 2009-2012 годы» и в рамках региональной целевой программы «О поддержке граждан, нуждающихся в улучшении жилищных условий, на основе принципов ипотечного кредитования в Ленинградс</w:t>
            </w:r>
            <w:r w:rsidR="00780F63">
              <w:t>кой области на 2003-2015</w:t>
            </w:r>
            <w:r w:rsidRPr="00092320">
              <w:t xml:space="preserve"> годы»;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lastRenderedPageBreak/>
              <w:t xml:space="preserve">Основные       </w:t>
            </w:r>
            <w:r w:rsidRPr="00EF79A1">
              <w:br/>
              <w:t xml:space="preserve">индикаторы     </w:t>
            </w:r>
            <w:r w:rsidRPr="00EF79A1">
              <w:br/>
              <w:t xml:space="preserve">реализации     </w:t>
            </w:r>
            <w:r w:rsidRPr="00EF79A1">
              <w:br/>
              <w:t xml:space="preserve">(целевые       </w:t>
            </w:r>
            <w:r w:rsidRPr="00EF79A1">
              <w:br/>
              <w:t xml:space="preserve">задания)      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>
              <w:t xml:space="preserve">     </w:t>
            </w:r>
            <w:r w:rsidRPr="00EF79A1">
              <w:t>Количество общей площади строящегося (приобретаемого) жилья с уч</w:t>
            </w:r>
            <w:r w:rsidRPr="00EF79A1">
              <w:t>е</w:t>
            </w:r>
            <w:r w:rsidRPr="00EF79A1">
              <w:t>том рассчитанного количества граждан (семей), которым планируется улучшить жилищные условия, и социальной нормы общей площади жилья для семьи из трех человек (</w:t>
            </w:r>
            <w:smartTag w:uri="urn:schemas-microsoft-com:office:smarttags" w:element="metricconverter">
              <w:smartTagPr>
                <w:attr w:name="ProductID" w:val="54 кв. метра"/>
              </w:smartTagPr>
              <w:r w:rsidRPr="00EF79A1">
                <w:t>54 кв. метра</w:t>
              </w:r>
            </w:smartTag>
            <w:r w:rsidRPr="00EF79A1">
              <w:t xml:space="preserve">) – </w:t>
            </w:r>
            <w:r w:rsidR="005F3198">
              <w:t>54</w:t>
            </w:r>
            <w:r w:rsidRPr="00EF79A1">
              <w:t xml:space="preserve"> кв. метр</w:t>
            </w:r>
            <w:r w:rsidR="00E3487E">
              <w:t>ов</w:t>
            </w:r>
            <w:r w:rsidRPr="00EF79A1">
              <w:t>, из них по годам:</w:t>
            </w:r>
          </w:p>
          <w:p w:rsidR="001C2CE6" w:rsidRPr="00E3487E" w:rsidRDefault="001C2CE6" w:rsidP="00092320">
            <w:pPr>
              <w:ind w:firstLine="426"/>
              <w:outlineLvl w:val="0"/>
              <w:rPr>
                <w:sz w:val="24"/>
                <w:szCs w:val="24"/>
              </w:rPr>
            </w:pPr>
            <w:r w:rsidRPr="00E3487E">
              <w:rPr>
                <w:sz w:val="24"/>
                <w:szCs w:val="24"/>
              </w:rPr>
              <w:t>201</w:t>
            </w:r>
            <w:r w:rsidR="005F3198">
              <w:rPr>
                <w:sz w:val="24"/>
                <w:szCs w:val="24"/>
              </w:rPr>
              <w:t>9</w:t>
            </w:r>
            <w:r w:rsidRPr="00E3487E">
              <w:rPr>
                <w:sz w:val="24"/>
                <w:szCs w:val="24"/>
              </w:rPr>
              <w:t xml:space="preserve"> год – </w:t>
            </w:r>
            <w:r w:rsidR="005F3198">
              <w:rPr>
                <w:sz w:val="24"/>
                <w:szCs w:val="24"/>
              </w:rPr>
              <w:t>54</w:t>
            </w:r>
            <w:r w:rsidRPr="00E3487E">
              <w:rPr>
                <w:sz w:val="24"/>
                <w:szCs w:val="24"/>
              </w:rPr>
              <w:t xml:space="preserve"> кв</w:t>
            </w:r>
            <w:r w:rsidR="00E3487E">
              <w:rPr>
                <w:sz w:val="24"/>
                <w:szCs w:val="24"/>
              </w:rPr>
              <w:t>адратных</w:t>
            </w:r>
            <w:r w:rsidRPr="00E3487E">
              <w:rPr>
                <w:sz w:val="24"/>
                <w:szCs w:val="24"/>
              </w:rPr>
              <w:t xml:space="preserve"> метр</w:t>
            </w:r>
            <w:r w:rsidR="00E3487E">
              <w:rPr>
                <w:sz w:val="24"/>
                <w:szCs w:val="24"/>
              </w:rPr>
              <w:t>ов</w:t>
            </w:r>
            <w:r w:rsidR="00ED697E">
              <w:rPr>
                <w:sz w:val="24"/>
                <w:szCs w:val="24"/>
              </w:rPr>
              <w:t>.</w:t>
            </w:r>
            <w:r w:rsidRPr="00E3487E">
              <w:rPr>
                <w:sz w:val="24"/>
                <w:szCs w:val="24"/>
              </w:rPr>
              <w:t xml:space="preserve"> </w:t>
            </w:r>
          </w:p>
          <w:p w:rsidR="001C2CE6" w:rsidRPr="00E3487E" w:rsidRDefault="001C2CE6" w:rsidP="00092320">
            <w:pPr>
              <w:ind w:firstLine="426"/>
              <w:outlineLvl w:val="0"/>
              <w:rPr>
                <w:sz w:val="24"/>
                <w:szCs w:val="24"/>
              </w:rPr>
            </w:pP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  </w:t>
            </w:r>
            <w:r>
              <w:t xml:space="preserve">   </w:t>
            </w:r>
            <w:r w:rsidRPr="00EF79A1">
              <w:t>При утвержденных ассигнованиях на реализацию Программы социал</w:t>
            </w:r>
            <w:r w:rsidRPr="00EF79A1">
              <w:t>ь</w:t>
            </w:r>
            <w:r w:rsidRPr="00EF79A1">
              <w:t xml:space="preserve">ные выплаты могут получить </w:t>
            </w:r>
          </w:p>
          <w:p w:rsidR="001C2CE6" w:rsidRPr="00EF79A1" w:rsidRDefault="005F3198" w:rsidP="00092320">
            <w:pPr>
              <w:pStyle w:val="ConsPlusCell"/>
            </w:pPr>
            <w:r>
              <w:t>1</w:t>
            </w:r>
            <w:r w:rsidR="00F145F7">
              <w:t xml:space="preserve"> </w:t>
            </w:r>
            <w:r w:rsidR="001C2CE6" w:rsidRPr="00EF79A1">
              <w:t>граждан</w:t>
            </w:r>
            <w:r>
              <w:t>ин</w:t>
            </w:r>
            <w:r w:rsidR="001C2CE6" w:rsidRPr="00EF79A1">
              <w:t xml:space="preserve"> (семей):</w:t>
            </w:r>
          </w:p>
          <w:p w:rsidR="001C2CE6" w:rsidRPr="00EF79A1" w:rsidRDefault="001C2CE6" w:rsidP="00092320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3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F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E34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AE9">
              <w:rPr>
                <w:rFonts w:ascii="Times New Roman" w:hAnsi="Times New Roman" w:cs="Times New Roman"/>
                <w:sz w:val="24"/>
                <w:szCs w:val="24"/>
              </w:rPr>
              <w:t>ин с членами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CD3AE9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F1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CE6" w:rsidRPr="00EF79A1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Основания      </w:t>
            </w:r>
            <w:r w:rsidRPr="00EF79A1">
              <w:br/>
              <w:t xml:space="preserve">для разработки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Конституция Российской Федерации (пункты 2 и 3 статьи  40);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Гражданский кодекс Российской Федерации;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Жилищный кодекс Российской Федерации;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Федеральный закон от 16 июля 1998 года № 102-ФЗ "Об ипотеке (залоге недвижимости)"; 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29 декабря 2004 года № 191-ФЗ "О введении в де</w:t>
            </w:r>
            <w:r w:rsidRPr="00EF79A1">
              <w:t>й</w:t>
            </w:r>
            <w:r w:rsidRPr="00EF79A1">
              <w:t>ствие Градостроительного кодекса Российской Федерации";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30 декабря 2004 года № 214-ФЗ "Об участии в дол</w:t>
            </w:r>
            <w:r w:rsidRPr="00EF79A1">
              <w:t>е</w:t>
            </w:r>
            <w:r w:rsidRPr="00EF79A1">
              <w:t>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30 декабря 2004 года № 215-ФЗ "О жилищных нак</w:t>
            </w:r>
            <w:r w:rsidRPr="00EF79A1">
              <w:t>о</w:t>
            </w:r>
            <w:r w:rsidRPr="00EF79A1">
              <w:t>пительных кооперативах";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Указ Президента Российской Федерации от 10 июня 1994 года  № 1180 "О жилищных кредитах";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постановление Правительства Российской Федерации от 11 января 2000 года № 28 "О мерах по развитию системы ипотечного жилищного кредит</w:t>
            </w:r>
            <w:r w:rsidRPr="00EF79A1">
              <w:t>о</w:t>
            </w:r>
            <w:r w:rsidRPr="00EF79A1">
              <w:t xml:space="preserve">вания в Российской Федерации"; </w:t>
            </w:r>
          </w:p>
          <w:p w:rsidR="001C2CE6" w:rsidRDefault="001C2CE6" w:rsidP="00092320">
            <w:pPr>
              <w:pStyle w:val="ConsPlusCell"/>
            </w:pPr>
            <w:r w:rsidRPr="00EF79A1">
              <w:t>постановление Правительства Российской Федерации от 17 декабря 2010 года №1050 «О федеральной целевой программе «Жилище на 2011-2015 годы»;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 Областной закон Ленинградской области от 26</w:t>
            </w:r>
            <w:r w:rsidR="00E3487E">
              <w:t xml:space="preserve"> октября </w:t>
            </w:r>
            <w:r w:rsidRPr="00EF79A1">
              <w:t xml:space="preserve">2005 года №89-оз «О порядке ведения органами местного самоуправления Ленинградской </w:t>
            </w:r>
            <w:r w:rsidRPr="00EF79A1">
              <w:lastRenderedPageBreak/>
              <w:t>области учета граждан в качестве нуждающихся в жилых помещениях, предоставляемых по договорам социального найма»;</w:t>
            </w:r>
          </w:p>
          <w:p w:rsidR="001C2CE6" w:rsidRPr="00B0241E" w:rsidRDefault="001C2CE6" w:rsidP="003804C6">
            <w:pPr>
              <w:pStyle w:val="ConsPlusCell"/>
              <w:rPr>
                <w:color w:val="333333"/>
              </w:rPr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E3487E" w:rsidP="00092320">
            <w:pPr>
              <w:pStyle w:val="ConsPlusCell"/>
            </w:pPr>
            <w:r>
              <w:lastRenderedPageBreak/>
              <w:t xml:space="preserve">Разработчик </w:t>
            </w:r>
            <w:r w:rsidR="001C2CE6" w:rsidRPr="00EF79A1">
              <w:t>Пр</w:t>
            </w:r>
            <w:r w:rsidR="001C2CE6" w:rsidRPr="00EF79A1">
              <w:t>о</w:t>
            </w:r>
            <w:r w:rsidR="001C2CE6" w:rsidRPr="00EF79A1">
              <w:t xml:space="preserve">граммы      </w:t>
            </w:r>
          </w:p>
        </w:tc>
        <w:tc>
          <w:tcPr>
            <w:tcW w:w="8038" w:type="dxa"/>
          </w:tcPr>
          <w:p w:rsidR="001C2CE6" w:rsidRPr="00EF79A1" w:rsidRDefault="001C2CE6" w:rsidP="00547C7C">
            <w:pPr>
              <w:pStyle w:val="ConsPlusCell"/>
            </w:pPr>
            <w:r>
              <w:t xml:space="preserve">      </w:t>
            </w:r>
            <w:r w:rsidR="00547C7C">
              <w:t>Общий</w:t>
            </w:r>
            <w:r>
              <w:t xml:space="preserve"> о</w:t>
            </w:r>
            <w:r w:rsidR="00B238C5">
              <w:t>т</w:t>
            </w:r>
            <w:r>
              <w:t xml:space="preserve">дел администрации </w:t>
            </w:r>
            <w:r w:rsidR="00B238C5">
              <w:t>Пашского сельского по</w:t>
            </w:r>
            <w:r w:rsidR="00547C7C">
              <w:t>селения</w:t>
            </w:r>
            <w:r>
              <w:t>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Срок разработки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CD3AE9">
            <w:pPr>
              <w:pStyle w:val="ConsPlusCell"/>
            </w:pPr>
            <w:r w:rsidRPr="00EF79A1">
              <w:t>201</w:t>
            </w:r>
            <w:r w:rsidR="00CD3AE9">
              <w:t>8</w:t>
            </w:r>
            <w:r w:rsidRPr="00EF79A1">
              <w:t xml:space="preserve"> год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Стоимость разр</w:t>
            </w:r>
            <w:r w:rsidRPr="00EF79A1">
              <w:t>а</w:t>
            </w:r>
            <w:r w:rsidRPr="00EF79A1">
              <w:t xml:space="preserve">ботки 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Без финансовых затрат</w:t>
            </w:r>
          </w:p>
          <w:p w:rsidR="001C2CE6" w:rsidRPr="00EF79A1" w:rsidRDefault="001C2CE6" w:rsidP="00092320">
            <w:pPr>
              <w:pStyle w:val="ConsPlusCell"/>
            </w:pPr>
          </w:p>
          <w:p w:rsidR="001C2CE6" w:rsidRPr="00EF79A1" w:rsidRDefault="001C2CE6" w:rsidP="00092320">
            <w:pPr>
              <w:pStyle w:val="ConsPlusCell"/>
            </w:pPr>
          </w:p>
          <w:p w:rsidR="001C2CE6" w:rsidRPr="00EF79A1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Фамилия, имя,</w:t>
            </w:r>
            <w:r w:rsidR="00E3487E">
              <w:t xml:space="preserve"> </w:t>
            </w:r>
            <w:r w:rsidRPr="00EF79A1">
              <w:t>о</w:t>
            </w:r>
            <w:r w:rsidRPr="00EF79A1">
              <w:t>т</w:t>
            </w:r>
            <w:r w:rsidRPr="00EF79A1">
              <w:t>чество, должность, телефон руковод</w:t>
            </w:r>
            <w:r w:rsidRPr="00EF79A1">
              <w:t>и</w:t>
            </w:r>
            <w:r w:rsidRPr="00EF79A1">
              <w:t xml:space="preserve">теля Программы      </w:t>
            </w:r>
          </w:p>
        </w:tc>
        <w:tc>
          <w:tcPr>
            <w:tcW w:w="8038" w:type="dxa"/>
          </w:tcPr>
          <w:p w:rsidR="001C2CE6" w:rsidRPr="00EF79A1" w:rsidRDefault="001C2CE6" w:rsidP="00670A64">
            <w:pPr>
              <w:pStyle w:val="ConsPlusCell"/>
            </w:pPr>
            <w:r>
              <w:rPr>
                <w:color w:val="000000"/>
              </w:rPr>
              <w:t xml:space="preserve">        </w:t>
            </w:r>
            <w:r w:rsidRPr="00DE649C">
              <w:rPr>
                <w:color w:val="000000"/>
              </w:rPr>
              <w:t xml:space="preserve">Заместитель главы администрации </w:t>
            </w:r>
            <w:r w:rsidR="002F2550">
              <w:rPr>
                <w:color w:val="000000"/>
              </w:rPr>
              <w:t>Винерова Ирина Анатольевна</w:t>
            </w:r>
            <w:r w:rsidRPr="00DE649C">
              <w:t>, тел. (813) 6</w:t>
            </w:r>
            <w:r w:rsidR="002F2550">
              <w:t>3</w:t>
            </w:r>
            <w:r w:rsidR="00670A64">
              <w:t>-41238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Участники      </w:t>
            </w:r>
            <w:r w:rsidRPr="00EF79A1">
              <w:br/>
              <w:t xml:space="preserve">мероприятий   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  <w:rPr>
                <w:b/>
              </w:rPr>
            </w:pPr>
            <w:r>
              <w:t xml:space="preserve">       Г</w:t>
            </w:r>
            <w:r w:rsidRPr="00EF79A1">
              <w:t>раждане Российской Федерации, постоянно проживающие в Лени</w:t>
            </w:r>
            <w:r w:rsidRPr="00EF79A1">
              <w:t>н</w:t>
            </w:r>
            <w:r w:rsidRPr="00EF79A1">
              <w:t>градской области и признанные в установленном порядке нуждающимися в улучшении жилищных условий; Получатели социальной выплаты по до</w:t>
            </w:r>
            <w:r w:rsidRPr="00EF79A1">
              <w:t>л</w:t>
            </w:r>
            <w:r w:rsidRPr="00EF79A1">
              <w:t>госрочной целевой программе «О поддержке граждан, нуждающихся в улучшении жилищных условий, на основе принципов ипотечного кредит</w:t>
            </w:r>
            <w:r w:rsidRPr="00EF79A1">
              <w:t>о</w:t>
            </w:r>
            <w:r w:rsidRPr="00EF79A1">
              <w:t>вания</w:t>
            </w:r>
            <w:r w:rsidR="00670A64">
              <w:t xml:space="preserve"> в Ленинградской области на 2016-20</w:t>
            </w:r>
            <w:r w:rsidR="000D408D">
              <w:t>1</w:t>
            </w:r>
            <w:r w:rsidR="00B238C5">
              <w:t>8</w:t>
            </w:r>
            <w:r w:rsidRPr="00EF79A1">
              <w:t xml:space="preserve"> годы» и региональной цел</w:t>
            </w:r>
            <w:r w:rsidRPr="00EF79A1">
              <w:t>е</w:t>
            </w:r>
            <w:r w:rsidRPr="00EF79A1">
              <w:t>вой программе «О поддержке граждан, нуждающихся в улучшении ж</w:t>
            </w:r>
            <w:r w:rsidRPr="00EF79A1">
              <w:t>и</w:t>
            </w:r>
            <w:r w:rsidRPr="00EF79A1">
              <w:t>лищных условий, на основе принципов ипотечного кредитования в Лени</w:t>
            </w:r>
            <w:r w:rsidRPr="00EF79A1">
              <w:t>н</w:t>
            </w:r>
            <w:r w:rsidRPr="00EF79A1">
              <w:t>градской области на 20</w:t>
            </w:r>
            <w:r w:rsidR="000D408D">
              <w:t>16</w:t>
            </w:r>
            <w:r w:rsidRPr="00EF79A1">
              <w:t>-201</w:t>
            </w:r>
            <w:r w:rsidR="00B238C5">
              <w:t>8</w:t>
            </w:r>
            <w:r w:rsidRPr="00EF79A1">
              <w:t xml:space="preserve"> годы»;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комитет по строительству Ленинградской области;</w:t>
            </w:r>
          </w:p>
          <w:p w:rsidR="001C2CE6" w:rsidRPr="00EF79A1" w:rsidRDefault="001C2CE6" w:rsidP="000D408D">
            <w:pPr>
              <w:pStyle w:val="ConsPlusCell"/>
            </w:pPr>
            <w:r w:rsidRPr="00EF79A1">
              <w:t>администрац</w:t>
            </w:r>
            <w:r>
              <w:t>ия</w:t>
            </w:r>
            <w:r w:rsidRPr="00EF79A1">
              <w:t xml:space="preserve"> </w:t>
            </w:r>
            <w:r w:rsidR="000D408D">
              <w:t>Пашского сельского посел</w:t>
            </w:r>
            <w:r w:rsidR="0015095D">
              <w:t>е</w:t>
            </w:r>
            <w:r w:rsidR="000D408D">
              <w:t>ния.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Система управл</w:t>
            </w:r>
            <w:r w:rsidRPr="00EF79A1">
              <w:t>е</w:t>
            </w:r>
            <w:r w:rsidRPr="00EF79A1">
              <w:t xml:space="preserve">ния и контроль     </w:t>
            </w:r>
            <w:r w:rsidRPr="00EF79A1">
              <w:br/>
              <w:t xml:space="preserve">за выполнением Программы      </w:t>
            </w:r>
          </w:p>
        </w:tc>
        <w:tc>
          <w:tcPr>
            <w:tcW w:w="8038" w:type="dxa"/>
          </w:tcPr>
          <w:p w:rsidR="001C2CE6" w:rsidRDefault="001C2CE6" w:rsidP="00092320">
            <w:pPr>
              <w:pStyle w:val="ConsPlusCell"/>
            </w:pPr>
            <w:r w:rsidRPr="00EF79A1">
              <w:t xml:space="preserve">Управление Программой осуществляет  </w:t>
            </w:r>
            <w:r>
              <w:t>разработчик Программы</w:t>
            </w:r>
            <w:r w:rsidRPr="00EF79A1">
              <w:t xml:space="preserve"> </w:t>
            </w:r>
            <w:r>
              <w:t>–</w:t>
            </w:r>
            <w:r w:rsidRPr="00EF79A1">
              <w:t xml:space="preserve"> </w:t>
            </w:r>
            <w:r w:rsidR="00F60F66">
              <w:t>общий отдел</w:t>
            </w:r>
            <w:r>
              <w:t xml:space="preserve"> администрации </w:t>
            </w:r>
            <w:r w:rsidR="00F60F66">
              <w:t>Пашского сельского поселения</w:t>
            </w:r>
            <w:r>
              <w:t>.</w:t>
            </w:r>
            <w:r w:rsidRPr="00EF79A1">
              <w:t xml:space="preserve"> </w:t>
            </w:r>
            <w:r>
              <w:t>Руководство Пр</w:t>
            </w:r>
            <w:r>
              <w:t>о</w:t>
            </w:r>
            <w:r>
              <w:t xml:space="preserve">граммой осуществляет заместитель главы администрации </w:t>
            </w:r>
            <w:r w:rsidR="00304222">
              <w:t>Винерова Ирина Анатольевна</w:t>
            </w:r>
            <w:r>
              <w:t>.</w:t>
            </w:r>
          </w:p>
          <w:p w:rsidR="001C2CE6" w:rsidRDefault="001C2CE6" w:rsidP="00092320">
            <w:pPr>
              <w:pStyle w:val="ConsPlusCell"/>
            </w:pPr>
            <w:r>
              <w:t xml:space="preserve">         Предоставление ежеквартального отчета о реализации программных мероприятий заместителю главы администрации по безопасности и жизн</w:t>
            </w:r>
            <w:r>
              <w:t>е</w:t>
            </w:r>
            <w:r>
              <w:t>обеспечению населения и в комитет по экономике и инвестициям ежеква</w:t>
            </w:r>
            <w:r>
              <w:t>р</w:t>
            </w:r>
            <w:r>
              <w:t>тально до 15 числа месяца, следующего за отчетным кварталом, и по ит</w:t>
            </w:r>
            <w:r>
              <w:t>о</w:t>
            </w:r>
            <w:r>
              <w:t>гам года до 01 февраля года, следующего за отчетным.</w:t>
            </w:r>
          </w:p>
          <w:p w:rsidR="001C2CE6" w:rsidRPr="00EF79A1" w:rsidRDefault="001C2CE6" w:rsidP="00B238C5">
            <w:pPr>
              <w:pStyle w:val="ConsPlusCell"/>
            </w:pPr>
            <w:r w:rsidRPr="00EF79A1">
              <w:t xml:space="preserve"> </w:t>
            </w:r>
            <w:r>
              <w:t xml:space="preserve">         </w:t>
            </w:r>
            <w:r w:rsidRPr="00EF79A1">
              <w:t>Контроль  за  финансированием  мероп</w:t>
            </w:r>
            <w:r w:rsidR="00304222">
              <w:t>риятий   Программы</w:t>
            </w:r>
            <w:r w:rsidR="00304222">
              <w:br/>
              <w:t>осуществляет</w:t>
            </w:r>
            <w:r w:rsidR="004E7CE0">
              <w:t xml:space="preserve"> экономический отдел</w:t>
            </w:r>
            <w:r w:rsidRPr="00EF79A1">
              <w:t xml:space="preserve"> </w:t>
            </w:r>
            <w:r>
              <w:t xml:space="preserve">администрации </w:t>
            </w:r>
            <w:r w:rsidR="004E7CE0">
              <w:t>Пашского сел</w:t>
            </w:r>
            <w:r w:rsidR="00667289">
              <w:t>ь</w:t>
            </w:r>
            <w:r w:rsidR="004E7CE0">
              <w:t>ского поселения</w:t>
            </w:r>
            <w:r w:rsidR="00667289">
              <w:t>. Кон</w:t>
            </w:r>
            <w:r w:rsidRPr="00EF79A1">
              <w:t>троль за выпол</w:t>
            </w:r>
            <w:r>
              <w:t>нением  Программы  осуществляет глава а</w:t>
            </w:r>
            <w:r>
              <w:t>д</w:t>
            </w:r>
            <w:r>
              <w:t xml:space="preserve">министрации </w:t>
            </w:r>
            <w:r w:rsidR="00667289">
              <w:t>Пашс</w:t>
            </w:r>
            <w:r w:rsidR="00737957">
              <w:t>к</w:t>
            </w:r>
            <w:r w:rsidR="00667289">
              <w:t>ого сельского поселения</w:t>
            </w:r>
            <w:r>
              <w:t xml:space="preserve"> – </w:t>
            </w:r>
            <w:r w:rsidR="00B238C5">
              <w:t>Кулиманов Артур Теми</w:t>
            </w:r>
            <w:r w:rsidR="00B238C5">
              <w:t>р</w:t>
            </w:r>
            <w:r w:rsidR="00B238C5">
              <w:t>баевич</w:t>
            </w:r>
            <w:r w:rsidR="007E53F3">
              <w:t>.</w:t>
            </w:r>
          </w:p>
        </w:tc>
      </w:tr>
    </w:tbl>
    <w:p w:rsidR="001C2CE6" w:rsidRPr="000E5C5C" w:rsidRDefault="001C2CE6" w:rsidP="000923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Default="001C2CE6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3487E">
        <w:rPr>
          <w:b/>
          <w:sz w:val="24"/>
          <w:szCs w:val="24"/>
        </w:rPr>
        <w:t xml:space="preserve">Раздел 1. Анализ ситуации и обоснование целей и задач </w:t>
      </w:r>
      <w:r w:rsidR="00E3487E">
        <w:rPr>
          <w:b/>
          <w:sz w:val="24"/>
          <w:szCs w:val="24"/>
        </w:rPr>
        <w:t>П</w:t>
      </w:r>
      <w:r w:rsidRPr="00E3487E">
        <w:rPr>
          <w:b/>
          <w:sz w:val="24"/>
          <w:szCs w:val="24"/>
        </w:rPr>
        <w:t>рограммы</w:t>
      </w:r>
    </w:p>
    <w:p w:rsidR="00E3487E" w:rsidRP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Действующим жилищным законодательством предусмотрено создание органами государственной власти и органами местного самоуправления условий для осущест</w:t>
      </w:r>
      <w:r w:rsidRPr="00E3487E">
        <w:rPr>
          <w:sz w:val="24"/>
          <w:szCs w:val="24"/>
        </w:rPr>
        <w:t>в</w:t>
      </w:r>
      <w:r w:rsidRPr="00E3487E">
        <w:rPr>
          <w:sz w:val="24"/>
          <w:szCs w:val="24"/>
        </w:rPr>
        <w:t>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</w:t>
      </w:r>
      <w:r w:rsidRPr="00E3487E">
        <w:rPr>
          <w:sz w:val="24"/>
          <w:szCs w:val="24"/>
        </w:rPr>
        <w:t>в</w:t>
      </w:r>
      <w:r w:rsidRPr="00E3487E">
        <w:rPr>
          <w:sz w:val="24"/>
          <w:szCs w:val="24"/>
        </w:rPr>
        <w:lastRenderedPageBreak/>
        <w:t>ленном порядке социальных выплат (субсидий) для строительства или приобретения жилых помещений.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</w:t>
      </w:r>
      <w:r w:rsidR="00203737">
        <w:rPr>
          <w:sz w:val="24"/>
          <w:szCs w:val="24"/>
        </w:rPr>
        <w:t>Пашском сельском поселении</w:t>
      </w:r>
      <w:r w:rsidRPr="00E3487E">
        <w:rPr>
          <w:sz w:val="24"/>
          <w:szCs w:val="24"/>
        </w:rPr>
        <w:t xml:space="preserve"> в качестве нуждающихся в улучшении жили</w:t>
      </w:r>
      <w:r w:rsidRPr="00E3487E">
        <w:rPr>
          <w:sz w:val="24"/>
          <w:szCs w:val="24"/>
        </w:rPr>
        <w:t>щ</w:t>
      </w:r>
      <w:r w:rsidRPr="00E3487E">
        <w:rPr>
          <w:sz w:val="24"/>
          <w:szCs w:val="24"/>
        </w:rPr>
        <w:t>ных условий по состоянию на начало 201</w:t>
      </w:r>
      <w:r w:rsidR="00573BC7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года остается состоять на учете </w:t>
      </w:r>
      <w:r w:rsidR="00603E85">
        <w:rPr>
          <w:sz w:val="24"/>
          <w:szCs w:val="24"/>
        </w:rPr>
        <w:t>4</w:t>
      </w:r>
      <w:r w:rsidR="00573BC7">
        <w:rPr>
          <w:sz w:val="24"/>
          <w:szCs w:val="24"/>
        </w:rPr>
        <w:t>0</w:t>
      </w:r>
      <w:r w:rsidRPr="00E3487E">
        <w:rPr>
          <w:sz w:val="24"/>
          <w:szCs w:val="24"/>
        </w:rPr>
        <w:t xml:space="preserve"> семей, из них работников бюджетной сферы </w:t>
      </w:r>
      <w:r w:rsidR="002351C0">
        <w:rPr>
          <w:sz w:val="24"/>
          <w:szCs w:val="24"/>
        </w:rPr>
        <w:t>4</w:t>
      </w:r>
      <w:r w:rsidRPr="00E3487E">
        <w:rPr>
          <w:sz w:val="24"/>
          <w:szCs w:val="24"/>
        </w:rPr>
        <w:t xml:space="preserve"> сем</w:t>
      </w:r>
      <w:r w:rsidR="002351C0">
        <w:rPr>
          <w:sz w:val="24"/>
          <w:szCs w:val="24"/>
        </w:rPr>
        <w:t>ьи</w:t>
      </w:r>
      <w:r w:rsidRPr="00E3487E">
        <w:rPr>
          <w:sz w:val="24"/>
          <w:szCs w:val="24"/>
        </w:rPr>
        <w:t>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Жилищная проблема была и остается одной из наиболее сложных проблем на те</w:t>
      </w:r>
      <w:r w:rsidRPr="00E3487E">
        <w:rPr>
          <w:sz w:val="24"/>
          <w:szCs w:val="24"/>
        </w:rPr>
        <w:t>р</w:t>
      </w:r>
      <w:r w:rsidRPr="00E3487E">
        <w:rPr>
          <w:sz w:val="24"/>
          <w:szCs w:val="24"/>
        </w:rPr>
        <w:t xml:space="preserve">ритории </w:t>
      </w:r>
      <w:r w:rsidR="002351C0">
        <w:rPr>
          <w:sz w:val="24"/>
          <w:szCs w:val="24"/>
        </w:rPr>
        <w:t xml:space="preserve">Пашского сельского </w:t>
      </w:r>
      <w:r w:rsidRPr="00E3487E">
        <w:rPr>
          <w:sz w:val="24"/>
          <w:szCs w:val="24"/>
        </w:rPr>
        <w:t>поселения, что подтверждает актуальность целей и задач</w:t>
      </w:r>
      <w:r w:rsidR="00E3487E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поставленных разработанной </w:t>
      </w:r>
      <w:r w:rsidR="00E3487E">
        <w:rPr>
          <w:sz w:val="24"/>
          <w:szCs w:val="24"/>
        </w:rPr>
        <w:t>П</w:t>
      </w:r>
      <w:r w:rsidRPr="00E3487E">
        <w:rPr>
          <w:sz w:val="24"/>
          <w:szCs w:val="24"/>
        </w:rPr>
        <w:t>рограммой в предоставлении государственной и мун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ципальной поддержке гражданам, нуждающимся в улучшении жилищных условий в рамках реализации мероприятий Программы, содействующих ее решению.</w:t>
      </w:r>
    </w:p>
    <w:p w:rsidR="00E3487E" w:rsidRDefault="00E3487E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E3487E">
        <w:rPr>
          <w:b/>
          <w:i/>
          <w:sz w:val="24"/>
          <w:szCs w:val="24"/>
        </w:rPr>
        <w:t>1.</w:t>
      </w:r>
      <w:r w:rsidR="00E3487E" w:rsidRPr="00E3487E">
        <w:rPr>
          <w:b/>
          <w:i/>
          <w:sz w:val="24"/>
          <w:szCs w:val="24"/>
        </w:rPr>
        <w:t>1</w:t>
      </w:r>
      <w:r w:rsidRPr="00E3487E">
        <w:rPr>
          <w:b/>
          <w:i/>
          <w:sz w:val="24"/>
          <w:szCs w:val="24"/>
        </w:rPr>
        <w:t>.</w:t>
      </w:r>
      <w:r w:rsidR="00E3487E" w:rsidRPr="00E3487E">
        <w:rPr>
          <w:b/>
          <w:i/>
          <w:sz w:val="24"/>
          <w:szCs w:val="24"/>
        </w:rPr>
        <w:t xml:space="preserve"> </w:t>
      </w:r>
      <w:r w:rsidRPr="00E3487E">
        <w:rPr>
          <w:b/>
          <w:i/>
          <w:sz w:val="24"/>
          <w:szCs w:val="24"/>
        </w:rPr>
        <w:t>Цель и основные задачи Программы</w:t>
      </w:r>
    </w:p>
    <w:p w:rsidR="00E3487E" w:rsidRDefault="00E3487E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Целями Программы являются: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нии жилищных условий, 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содействие развитию системы ипотечного жилищного кредитования в Ленингра</w:t>
      </w:r>
      <w:r w:rsidRPr="00E3487E">
        <w:rPr>
          <w:sz w:val="24"/>
          <w:szCs w:val="24"/>
        </w:rPr>
        <w:t>д</w:t>
      </w:r>
      <w:r w:rsidRPr="00E3487E">
        <w:rPr>
          <w:sz w:val="24"/>
          <w:szCs w:val="24"/>
        </w:rPr>
        <w:t>ской области.</w:t>
      </w:r>
      <w:r w:rsidR="00E3487E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Основными задачами Программы являются: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Предоставление гражданам – участникам Программы социальных выплат на строительство (приобретение) жилья;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Создание условий для привлечения средств гражданами ипотечных жилищных кредитов для строительства (приобретения) жилых помещений;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Формирование рынка нового жилья.</w:t>
      </w:r>
    </w:p>
    <w:p w:rsidR="001C2CE6" w:rsidRPr="00E3487E" w:rsidRDefault="001C2CE6" w:rsidP="00092320">
      <w:pPr>
        <w:rPr>
          <w:sz w:val="24"/>
          <w:szCs w:val="24"/>
        </w:rPr>
      </w:pPr>
    </w:p>
    <w:p w:rsidR="001C2CE6" w:rsidRPr="005D0FE4" w:rsidRDefault="001C2CE6" w:rsidP="00092320">
      <w:pPr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1.</w:t>
      </w:r>
      <w:r w:rsidR="005D0FE4">
        <w:rPr>
          <w:b/>
          <w:i/>
          <w:sz w:val="24"/>
          <w:szCs w:val="24"/>
        </w:rPr>
        <w:t>2.</w:t>
      </w:r>
      <w:r w:rsidRPr="005D0FE4">
        <w:rPr>
          <w:b/>
          <w:i/>
          <w:sz w:val="24"/>
          <w:szCs w:val="24"/>
        </w:rPr>
        <w:t xml:space="preserve"> Основные мероприятия Программы 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E3487E">
        <w:rPr>
          <w:sz w:val="24"/>
          <w:szCs w:val="24"/>
        </w:rPr>
        <w:t>1) предоставлени</w:t>
      </w:r>
      <w:r w:rsidR="005D0FE4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социальных выплат на строительство (приобретение) жилья, гражданам нуждающимся в улучшении жилищных условий на территории </w:t>
      </w:r>
      <w:r w:rsidR="0034518C">
        <w:rPr>
          <w:sz w:val="24"/>
          <w:szCs w:val="24"/>
        </w:rPr>
        <w:t>Пашского сельского</w:t>
      </w:r>
      <w:r w:rsidRPr="00E3487E">
        <w:rPr>
          <w:sz w:val="24"/>
          <w:szCs w:val="24"/>
        </w:rPr>
        <w:t xml:space="preserve"> поселения;</w:t>
      </w:r>
    </w:p>
    <w:p w:rsidR="001C2CE6" w:rsidRPr="00E3487E" w:rsidRDefault="005D0FE4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3487E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</w:t>
      </w:r>
      <w:r w:rsidR="001C2CE6" w:rsidRPr="00E3487E">
        <w:rPr>
          <w:sz w:val="24"/>
          <w:szCs w:val="24"/>
        </w:rPr>
        <w:t>дополнительной социальной выплаты в случае рождения (усыновления) детей участникам жилищных мероприятий целевых программ, реал</w:t>
      </w:r>
      <w:r w:rsidR="001C2CE6" w:rsidRPr="00E3487E">
        <w:rPr>
          <w:sz w:val="24"/>
          <w:szCs w:val="24"/>
        </w:rPr>
        <w:t>и</w:t>
      </w:r>
      <w:r w:rsidR="001C2CE6" w:rsidRPr="00E3487E">
        <w:rPr>
          <w:sz w:val="24"/>
          <w:szCs w:val="24"/>
        </w:rPr>
        <w:t xml:space="preserve">зуемых в </w:t>
      </w:r>
      <w:r w:rsidR="0034518C">
        <w:rPr>
          <w:sz w:val="24"/>
          <w:szCs w:val="24"/>
        </w:rPr>
        <w:t>Пашском сельском</w:t>
      </w:r>
      <w:r w:rsidR="001C2CE6" w:rsidRPr="00E3487E">
        <w:rPr>
          <w:sz w:val="24"/>
          <w:szCs w:val="24"/>
        </w:rPr>
        <w:t xml:space="preserve"> поселении, на погашение части расходов по строительству (приобретению) жилья;</w:t>
      </w:r>
      <w:r>
        <w:rPr>
          <w:sz w:val="24"/>
          <w:szCs w:val="24"/>
        </w:rPr>
        <w:t xml:space="preserve"> </w:t>
      </w:r>
    </w:p>
    <w:p w:rsidR="001C2CE6" w:rsidRPr="00E3487E" w:rsidRDefault="001C2CE6" w:rsidP="00092320">
      <w:pPr>
        <w:ind w:firstLine="708"/>
        <w:rPr>
          <w:sz w:val="24"/>
          <w:szCs w:val="24"/>
        </w:rPr>
      </w:pPr>
      <w:r w:rsidRPr="00E3487E">
        <w:rPr>
          <w:sz w:val="24"/>
          <w:szCs w:val="24"/>
        </w:rPr>
        <w:t xml:space="preserve">3) </w:t>
      </w:r>
      <w:r w:rsidR="005D0FE4" w:rsidRPr="00E3487E">
        <w:rPr>
          <w:sz w:val="24"/>
          <w:szCs w:val="24"/>
        </w:rPr>
        <w:t>предоставлени</w:t>
      </w:r>
      <w:r w:rsidR="005D0FE4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компенсаци</w:t>
      </w:r>
      <w:r w:rsidR="005D0FE4">
        <w:rPr>
          <w:sz w:val="24"/>
          <w:szCs w:val="24"/>
        </w:rPr>
        <w:t>и</w:t>
      </w:r>
      <w:r w:rsidRPr="00E3487E">
        <w:rPr>
          <w:sz w:val="24"/>
          <w:szCs w:val="24"/>
        </w:rPr>
        <w:t xml:space="preserve"> части расходов на уплату процентов по ипоте</w:t>
      </w:r>
      <w:r w:rsidRPr="00E3487E">
        <w:rPr>
          <w:sz w:val="24"/>
          <w:szCs w:val="24"/>
        </w:rPr>
        <w:t>ч</w:t>
      </w:r>
      <w:r w:rsidRPr="00E3487E">
        <w:rPr>
          <w:sz w:val="24"/>
          <w:szCs w:val="24"/>
        </w:rPr>
        <w:t>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</w:t>
      </w:r>
      <w:r w:rsidRPr="00E3487E">
        <w:rPr>
          <w:sz w:val="24"/>
          <w:szCs w:val="24"/>
        </w:rPr>
        <w:t>ь</w:t>
      </w:r>
      <w:r w:rsidRPr="00E3487E">
        <w:rPr>
          <w:sz w:val="24"/>
          <w:szCs w:val="24"/>
        </w:rPr>
        <w:t>ных выплат в рамках участия в мероприятиях целевых программ, реализуемых на те</w:t>
      </w:r>
      <w:r w:rsidRPr="00E3487E">
        <w:rPr>
          <w:sz w:val="24"/>
          <w:szCs w:val="24"/>
        </w:rPr>
        <w:t>р</w:t>
      </w:r>
      <w:r w:rsidRPr="00E3487E">
        <w:rPr>
          <w:sz w:val="24"/>
          <w:szCs w:val="24"/>
        </w:rPr>
        <w:t xml:space="preserve">ритории </w:t>
      </w:r>
      <w:r w:rsidR="000F59EB">
        <w:rPr>
          <w:sz w:val="24"/>
          <w:szCs w:val="24"/>
        </w:rPr>
        <w:t>Пашского сельского</w:t>
      </w:r>
      <w:r w:rsidRPr="00E3487E">
        <w:rPr>
          <w:sz w:val="24"/>
          <w:szCs w:val="24"/>
        </w:rPr>
        <w:t xml:space="preserve"> поселения.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E3487E">
        <w:rPr>
          <w:b/>
          <w:sz w:val="24"/>
          <w:szCs w:val="24"/>
        </w:rPr>
        <w:t>Раздел 2. Обоснование мероприятий Программы и расчет необходимого ресурсн</w:t>
      </w:r>
      <w:r w:rsidRPr="00E3487E">
        <w:rPr>
          <w:b/>
          <w:sz w:val="24"/>
          <w:szCs w:val="24"/>
        </w:rPr>
        <w:t>о</w:t>
      </w:r>
      <w:r w:rsidRPr="00E3487E">
        <w:rPr>
          <w:b/>
          <w:sz w:val="24"/>
          <w:szCs w:val="24"/>
        </w:rPr>
        <w:t>го обеспечения.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2.1. Финансирование мероприятий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Финансирование мероприятий Программы осуществляется за счет средств мес</w:t>
      </w:r>
      <w:r w:rsidRPr="00E3487E">
        <w:rPr>
          <w:sz w:val="24"/>
          <w:szCs w:val="24"/>
        </w:rPr>
        <w:t>т</w:t>
      </w:r>
      <w:r w:rsidRPr="00E3487E">
        <w:rPr>
          <w:sz w:val="24"/>
          <w:szCs w:val="24"/>
        </w:rPr>
        <w:t>ного бюджета, областного бюджета Ленинградской области, и внебюджетных источн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ков (собственных и заемных средств граждан).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Порядок финансирования из средств областного бюджета осуществляется:</w:t>
      </w:r>
    </w:p>
    <w:p w:rsidR="00316DFF" w:rsidRDefault="001C2CE6" w:rsidP="00247CAE">
      <w:pPr>
        <w:pStyle w:val="Default"/>
      </w:pPr>
      <w:r w:rsidRPr="00E3487E">
        <w:t xml:space="preserve">в соответствии </w:t>
      </w:r>
      <w:r w:rsidR="00247CAE">
        <w:t>с Положением о порядке предоставления социальных выплат гражд</w:t>
      </w:r>
      <w:r w:rsidR="00247CAE">
        <w:t>а</w:t>
      </w:r>
      <w:r w:rsidR="00247CAE">
        <w:t>нам</w:t>
      </w:r>
      <w:r w:rsidR="00FB7C2E">
        <w:t xml:space="preserve"> (в том числе молодым педагогам), нуждающимся в улучшении жилищных усл</w:t>
      </w:r>
      <w:r w:rsidR="00FB7C2E">
        <w:t>о</w:t>
      </w:r>
      <w:r w:rsidR="00FB7C2E">
        <w:t>вий, на строительство</w:t>
      </w:r>
      <w:r w:rsidR="00A10BF1">
        <w:t xml:space="preserve"> (приобретение) жилья и их использования, о компенсации части расходов на уплату процентов по ипотечным жилищным кредитам</w:t>
      </w:r>
      <w:r w:rsidR="00D7310F">
        <w:t xml:space="preserve"> (займам), предо</w:t>
      </w:r>
      <w:r w:rsidR="00D7310F">
        <w:t>с</w:t>
      </w:r>
      <w:r w:rsidR="00D7310F">
        <w:lastRenderedPageBreak/>
        <w:t>тавленным на строительство (приобретение) жилья</w:t>
      </w:r>
      <w:r w:rsidR="009B4303">
        <w:t xml:space="preserve"> гражданам, </w:t>
      </w:r>
      <w:r w:rsidR="00C60A65">
        <w:t xml:space="preserve">которые </w:t>
      </w:r>
      <w:r w:rsidR="009B4303">
        <w:t>пост</w:t>
      </w:r>
      <w:r w:rsidR="003B022F">
        <w:t>р</w:t>
      </w:r>
      <w:r w:rsidR="009B4303">
        <w:t>оили (приобрели)</w:t>
      </w:r>
      <w:r w:rsidR="00247CAE">
        <w:rPr>
          <w:sz w:val="28"/>
          <w:szCs w:val="28"/>
        </w:rPr>
        <w:t xml:space="preserve"> </w:t>
      </w:r>
      <w:r w:rsidR="003B022F" w:rsidRPr="00387ED5">
        <w:t>жилье с использов</w:t>
      </w:r>
      <w:r w:rsidR="0050340D" w:rsidRPr="00387ED5">
        <w:t>анием социальных</w:t>
      </w:r>
      <w:r w:rsidR="003B022F" w:rsidRPr="00387ED5">
        <w:t xml:space="preserve"> выплаты</w:t>
      </w:r>
      <w:r w:rsidR="00247CAE" w:rsidRPr="00387ED5">
        <w:t xml:space="preserve">, </w:t>
      </w:r>
      <w:r w:rsidR="0050340D" w:rsidRPr="00387ED5">
        <w:t>о перечнях и формах док</w:t>
      </w:r>
      <w:r w:rsidR="0050340D" w:rsidRPr="00387ED5">
        <w:t>у</w:t>
      </w:r>
      <w:r w:rsidR="0050340D" w:rsidRPr="00387ED5">
        <w:t>ментов</w:t>
      </w:r>
      <w:r w:rsidR="009E506E" w:rsidRPr="00387ED5">
        <w:t xml:space="preserve"> в целях предоставлен</w:t>
      </w:r>
      <w:r w:rsidR="00EB48B4" w:rsidRPr="00387ED5">
        <w:t>ия</w:t>
      </w:r>
      <w:r w:rsidR="009E506E" w:rsidRPr="00387ED5">
        <w:t xml:space="preserve"> социал</w:t>
      </w:r>
      <w:r w:rsidR="00EB48B4" w:rsidRPr="00387ED5">
        <w:t>ь</w:t>
      </w:r>
      <w:r w:rsidR="009E506E" w:rsidRPr="00387ED5">
        <w:t>ных выплат</w:t>
      </w:r>
      <w:r w:rsidR="0059643C" w:rsidRPr="00387ED5">
        <w:t xml:space="preserve"> молодым учителям Ленинградской области, оплату первоначального</w:t>
      </w:r>
      <w:r w:rsidR="00AA4F39" w:rsidRPr="00387ED5">
        <w:t xml:space="preserve"> взноса ипотечного жилищного</w:t>
      </w:r>
      <w:r w:rsidR="00662244" w:rsidRPr="00387ED5">
        <w:t xml:space="preserve"> </w:t>
      </w:r>
      <w:r w:rsidR="00AA4F39" w:rsidRPr="00387ED5">
        <w:t>кредита</w:t>
      </w:r>
      <w:r w:rsidR="0019183E">
        <w:t>, утвержде</w:t>
      </w:r>
      <w:r w:rsidR="0019183E">
        <w:t>н</w:t>
      </w:r>
      <w:r w:rsidR="0019183E">
        <w:t>ным</w:t>
      </w:r>
      <w:r w:rsidR="001846C6">
        <w:t xml:space="preserve"> приказом</w:t>
      </w:r>
      <w:r w:rsidR="00600E64">
        <w:t xml:space="preserve"> 25.07.</w:t>
      </w:r>
      <w:r w:rsidRPr="00E3487E">
        <w:t>201</w:t>
      </w:r>
      <w:r w:rsidR="00600E64">
        <w:t>4</w:t>
      </w:r>
      <w:r w:rsidRPr="00E3487E">
        <w:t xml:space="preserve"> го</w:t>
      </w:r>
      <w:r w:rsidR="001846C6">
        <w:t>да №1</w:t>
      </w:r>
      <w:r w:rsidRPr="00E3487E">
        <w:t>2</w:t>
      </w:r>
      <w:r w:rsidR="00316DFF">
        <w:t xml:space="preserve"> комитета по ст</w:t>
      </w:r>
      <w:r w:rsidR="00FA7051">
        <w:t>р</w:t>
      </w:r>
      <w:r w:rsidR="00316DFF">
        <w:t xml:space="preserve">оительству администрации </w:t>
      </w:r>
      <w:r w:rsidR="00FA7051">
        <w:t>Лени</w:t>
      </w:r>
      <w:r w:rsidR="00FA7051">
        <w:t>н</w:t>
      </w:r>
      <w:r w:rsidR="00FA7051">
        <w:t>градской области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соответствии с </w:t>
      </w:r>
      <w:hyperlink w:anchor="Par2006" w:history="1">
        <w:r w:rsidRPr="00E3487E">
          <w:rPr>
            <w:sz w:val="24"/>
            <w:szCs w:val="24"/>
          </w:rPr>
          <w:t>Положением</w:t>
        </w:r>
      </w:hyperlink>
      <w:r w:rsidRPr="00E3487E">
        <w:rPr>
          <w:sz w:val="24"/>
          <w:szCs w:val="24"/>
        </w:rPr>
        <w:t xml:space="preserve"> о предоставлении дополнительной поддержки в случае рождения (усыновления) детей на погашение части расходов по строительству (приобретению) жилья, утвержденным постановлением Правительства Ленинградской области,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в соответствии с Положением о компенсации части расходов на уплату процентов по ипотечным жилищным кредитам (займам), предоставленным на строительство (пр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обретение) жилья гражданам, которые построили (приобрели) жилье с использованием социальной выплаты, утвержденным постановлением Правительства Ленинградской области).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Порядок финансирования за счет средств местного бюджета осуществляется  в соответствии с данной программой.</w:t>
      </w:r>
    </w:p>
    <w:p w:rsidR="001C2CE6" w:rsidRPr="00E3487E" w:rsidRDefault="001C2CE6" w:rsidP="00092320">
      <w:pPr>
        <w:pStyle w:val="ConsPlusCell"/>
        <w:ind w:firstLine="540"/>
        <w:jc w:val="both"/>
      </w:pPr>
      <w:r w:rsidRPr="00E3487E">
        <w:t>Общая сумма расходов местного бюджета  на реализацию Программы составит-</w:t>
      </w:r>
      <w:r w:rsidR="00003D2F">
        <w:t>1</w:t>
      </w:r>
      <w:r w:rsidR="008E2CE2">
        <w:t>179,1</w:t>
      </w:r>
      <w:r w:rsidR="00003D2F" w:rsidRPr="00092320">
        <w:t xml:space="preserve"> </w:t>
      </w:r>
      <w:r w:rsidR="00FE3E81">
        <w:t>тыс.</w:t>
      </w:r>
      <w:r w:rsidRPr="00E3487E">
        <w:t xml:space="preserve"> рублей, в том числе по годам: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2.2. </w:t>
      </w:r>
      <w:hyperlink w:anchor="Par2758" w:history="1">
        <w:r w:rsidRPr="00E3487E">
          <w:rPr>
            <w:sz w:val="24"/>
            <w:szCs w:val="24"/>
          </w:rPr>
          <w:t>План</w:t>
        </w:r>
      </w:hyperlink>
      <w:r w:rsidR="004C18DC">
        <w:rPr>
          <w:sz w:val="24"/>
          <w:szCs w:val="24"/>
        </w:rPr>
        <w:t xml:space="preserve"> мероприятий муниципальной </w:t>
      </w:r>
      <w:r w:rsidRPr="00E3487E">
        <w:rPr>
          <w:sz w:val="24"/>
          <w:szCs w:val="24"/>
        </w:rPr>
        <w:t>целевой программы «Поддержка граждан, нуждающихся в улучшении жилищных условий, на основе принципов ипотечного кр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дитования в Ленинградской области на 201</w:t>
      </w:r>
      <w:r w:rsidR="008E2CE2">
        <w:rPr>
          <w:sz w:val="24"/>
          <w:szCs w:val="24"/>
        </w:rPr>
        <w:t>9</w:t>
      </w:r>
      <w:r w:rsidRPr="00E3487E">
        <w:rPr>
          <w:sz w:val="24"/>
          <w:szCs w:val="24"/>
        </w:rPr>
        <w:t xml:space="preserve"> год» приведен в приложении  к Програ</w:t>
      </w:r>
      <w:r w:rsidRPr="00E3487E">
        <w:rPr>
          <w:sz w:val="24"/>
          <w:szCs w:val="24"/>
        </w:rPr>
        <w:t>м</w:t>
      </w:r>
      <w:r w:rsidRPr="00E3487E">
        <w:rPr>
          <w:sz w:val="24"/>
          <w:szCs w:val="24"/>
        </w:rPr>
        <w:t>ме.</w:t>
      </w:r>
    </w:p>
    <w:p w:rsidR="001C2CE6" w:rsidRPr="00E3487E" w:rsidRDefault="001C2CE6" w:rsidP="00092320">
      <w:pPr>
        <w:pStyle w:val="ConsPlusCell"/>
        <w:ind w:firstLine="540"/>
        <w:jc w:val="both"/>
      </w:pPr>
    </w:p>
    <w:p w:rsidR="001C2CE6" w:rsidRPr="005D0FE4" w:rsidRDefault="001C2CE6" w:rsidP="00092320">
      <w:pPr>
        <w:pStyle w:val="ConsPlusCell"/>
        <w:ind w:firstLine="540"/>
        <w:jc w:val="both"/>
        <w:rPr>
          <w:b/>
          <w:i/>
        </w:rPr>
      </w:pPr>
      <w:r w:rsidRPr="005D0FE4">
        <w:rPr>
          <w:b/>
          <w:i/>
        </w:rPr>
        <w:t>2.3. Оценка регулирующего воздействия: расчет предполагаемой экономич</w:t>
      </w:r>
      <w:r w:rsidRPr="005D0FE4">
        <w:rPr>
          <w:b/>
          <w:i/>
        </w:rPr>
        <w:t>е</w:t>
      </w:r>
      <w:r w:rsidRPr="005D0FE4">
        <w:rPr>
          <w:b/>
          <w:i/>
        </w:rPr>
        <w:t>ской, социальной и бюджетной эффективности Программы</w:t>
      </w:r>
    </w:p>
    <w:p w:rsidR="001C2CE6" w:rsidRPr="00E3487E" w:rsidRDefault="001C2CE6" w:rsidP="00092320">
      <w:pPr>
        <w:pStyle w:val="ConsPlusCell"/>
        <w:ind w:firstLine="540"/>
        <w:jc w:val="both"/>
      </w:pP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</w:t>
      </w:r>
      <w:r w:rsidR="00F4490E">
        <w:rPr>
          <w:sz w:val="24"/>
          <w:szCs w:val="24"/>
        </w:rPr>
        <w:t>Пашском сельском поселении</w:t>
      </w:r>
      <w:r w:rsidRPr="00E3487E">
        <w:rPr>
          <w:sz w:val="24"/>
          <w:szCs w:val="24"/>
        </w:rPr>
        <w:t xml:space="preserve"> всего </w:t>
      </w:r>
      <w:r w:rsidR="00F4490E">
        <w:rPr>
          <w:sz w:val="24"/>
          <w:szCs w:val="24"/>
        </w:rPr>
        <w:t>4</w:t>
      </w:r>
      <w:r w:rsidR="00A159E3">
        <w:rPr>
          <w:sz w:val="24"/>
          <w:szCs w:val="24"/>
        </w:rPr>
        <w:t>3</w:t>
      </w:r>
      <w:r w:rsidRPr="00E3487E">
        <w:rPr>
          <w:sz w:val="24"/>
          <w:szCs w:val="24"/>
        </w:rPr>
        <w:t xml:space="preserve"> семей</w:t>
      </w:r>
      <w:r w:rsidR="005D0FE4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состоящих на учете в качестве нуждающихся в жилых помещениях</w:t>
      </w:r>
      <w:r w:rsidR="005D0FE4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из них</w:t>
      </w:r>
      <w:r w:rsidR="005D0FE4">
        <w:rPr>
          <w:sz w:val="24"/>
          <w:szCs w:val="24"/>
        </w:rPr>
        <w:t>:</w:t>
      </w:r>
      <w:r w:rsidRPr="00E3487E">
        <w:rPr>
          <w:sz w:val="24"/>
          <w:szCs w:val="24"/>
        </w:rPr>
        <w:t xml:space="preserve"> </w:t>
      </w:r>
      <w:r w:rsidR="008E2CE2">
        <w:rPr>
          <w:sz w:val="24"/>
          <w:szCs w:val="24"/>
        </w:rPr>
        <w:t>1</w:t>
      </w:r>
      <w:r w:rsidRPr="00E3487E">
        <w:rPr>
          <w:sz w:val="24"/>
          <w:szCs w:val="24"/>
        </w:rPr>
        <w:t xml:space="preserve"> сем</w:t>
      </w:r>
      <w:r w:rsidR="00A159E3">
        <w:rPr>
          <w:sz w:val="24"/>
          <w:szCs w:val="24"/>
        </w:rPr>
        <w:t>ь</w:t>
      </w:r>
      <w:r w:rsidR="008E2CE2">
        <w:rPr>
          <w:sz w:val="24"/>
          <w:szCs w:val="24"/>
        </w:rPr>
        <w:t>я</w:t>
      </w:r>
      <w:r w:rsidRPr="00E3487E">
        <w:rPr>
          <w:sz w:val="24"/>
          <w:szCs w:val="24"/>
        </w:rPr>
        <w:t xml:space="preserve"> изъявил</w:t>
      </w:r>
      <w:r w:rsidR="008E2CE2">
        <w:rPr>
          <w:sz w:val="24"/>
          <w:szCs w:val="24"/>
        </w:rPr>
        <w:t>а</w:t>
      </w:r>
      <w:r w:rsidRPr="00E3487E">
        <w:rPr>
          <w:sz w:val="24"/>
          <w:szCs w:val="24"/>
        </w:rPr>
        <w:t xml:space="preserve"> желание улучшить ж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лищные условий с помощью государственной поддержки и с привлечени</w:t>
      </w:r>
      <w:r w:rsidR="007B6DBC">
        <w:rPr>
          <w:sz w:val="24"/>
          <w:szCs w:val="24"/>
        </w:rPr>
        <w:t xml:space="preserve">ем средств ипотечного кредита, </w:t>
      </w:r>
      <w:r w:rsidR="00627B52">
        <w:rPr>
          <w:sz w:val="24"/>
          <w:szCs w:val="24"/>
        </w:rPr>
        <w:t>0</w:t>
      </w:r>
      <w:r w:rsidRPr="00E3487E">
        <w:rPr>
          <w:sz w:val="24"/>
          <w:szCs w:val="24"/>
        </w:rPr>
        <w:t xml:space="preserve"> сем</w:t>
      </w:r>
      <w:r w:rsidR="00627B52">
        <w:rPr>
          <w:sz w:val="24"/>
          <w:szCs w:val="24"/>
        </w:rPr>
        <w:t>ей</w:t>
      </w:r>
      <w:r w:rsidRPr="00E3487E">
        <w:rPr>
          <w:sz w:val="24"/>
          <w:szCs w:val="24"/>
        </w:rPr>
        <w:t xml:space="preserve"> обратил</w:t>
      </w:r>
      <w:r w:rsidR="00627B52">
        <w:rPr>
          <w:sz w:val="24"/>
          <w:szCs w:val="24"/>
        </w:rPr>
        <w:t>ись</w:t>
      </w:r>
      <w:r w:rsidRPr="00E3487E">
        <w:rPr>
          <w:sz w:val="24"/>
          <w:szCs w:val="24"/>
        </w:rPr>
        <w:t xml:space="preserve"> за предоставлением компенсации части расх</w:t>
      </w:r>
      <w:r w:rsidRPr="00E3487E">
        <w:rPr>
          <w:sz w:val="24"/>
          <w:szCs w:val="24"/>
        </w:rPr>
        <w:t>о</w:t>
      </w:r>
      <w:r w:rsidR="007B6DBC">
        <w:rPr>
          <w:sz w:val="24"/>
          <w:szCs w:val="24"/>
        </w:rPr>
        <w:t>дов за прошедший 201</w:t>
      </w:r>
      <w:r w:rsidR="00627B52">
        <w:rPr>
          <w:sz w:val="24"/>
          <w:szCs w:val="24"/>
        </w:rPr>
        <w:t>7</w:t>
      </w:r>
      <w:r w:rsidRPr="00E3487E">
        <w:rPr>
          <w:sz w:val="24"/>
          <w:szCs w:val="24"/>
        </w:rPr>
        <w:t>год на уплату процентов по ипотечному кредиту.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С учетом имеющихся возможностей местного бюджета в 201</w:t>
      </w:r>
      <w:r w:rsidR="00627B52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году и плановом периоде 201</w:t>
      </w:r>
      <w:r w:rsidR="00627B52">
        <w:rPr>
          <w:sz w:val="24"/>
          <w:szCs w:val="24"/>
        </w:rPr>
        <w:t>9</w:t>
      </w:r>
      <w:r w:rsidR="00CC5EA6">
        <w:rPr>
          <w:sz w:val="24"/>
          <w:szCs w:val="24"/>
        </w:rPr>
        <w:t xml:space="preserve"> года</w:t>
      </w:r>
      <w:r w:rsidRPr="00E3487E">
        <w:rPr>
          <w:sz w:val="24"/>
          <w:szCs w:val="24"/>
        </w:rPr>
        <w:t>, произведен расчет финансовых ресурсов Программы и основные показатели реализации Программы в 201</w:t>
      </w:r>
      <w:r w:rsidR="008769A7">
        <w:rPr>
          <w:sz w:val="24"/>
          <w:szCs w:val="24"/>
        </w:rPr>
        <w:t>9</w:t>
      </w:r>
      <w:r w:rsidRPr="00E3487E">
        <w:rPr>
          <w:sz w:val="24"/>
          <w:szCs w:val="24"/>
        </w:rPr>
        <w:t xml:space="preserve"> год</w:t>
      </w:r>
      <w:r w:rsidR="008769A7">
        <w:rPr>
          <w:sz w:val="24"/>
          <w:szCs w:val="24"/>
        </w:rPr>
        <w:t>у</w:t>
      </w:r>
      <w:r w:rsidRPr="00E3487E">
        <w:rPr>
          <w:sz w:val="24"/>
          <w:szCs w:val="24"/>
        </w:rPr>
        <w:t xml:space="preserve">. Всего за период реализации программы планируется улучшить жилищные условия </w:t>
      </w:r>
      <w:r w:rsidR="00656033">
        <w:rPr>
          <w:sz w:val="24"/>
          <w:szCs w:val="24"/>
        </w:rPr>
        <w:t>1</w:t>
      </w:r>
      <w:r w:rsidR="00CC5EA6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семь</w:t>
      </w:r>
      <w:r w:rsidR="00656033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.  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Расчет финансирования мероприятий программы осуществлен в следующем 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рядке: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Из общего объема ассигнований областного бюджета, предусмотренных ежегодно на реализацию Программы, средства областного бюджета Ленинградской области и средства местного бюджета направляются на предоставление субсидий 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в первую очередь: 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для предоставления компенсации части расходов на уплату процентов по ипоте</w:t>
      </w:r>
      <w:r w:rsidRPr="00E3487E">
        <w:rPr>
          <w:rFonts w:ascii="Times New Roman" w:hAnsi="Times New Roman" w:cs="Times New Roman"/>
          <w:sz w:val="24"/>
          <w:szCs w:val="24"/>
        </w:rPr>
        <w:t>ч</w:t>
      </w:r>
      <w:r w:rsidRPr="00E3487E">
        <w:rPr>
          <w:rFonts w:ascii="Times New Roman" w:hAnsi="Times New Roman" w:cs="Times New Roman"/>
          <w:sz w:val="24"/>
          <w:szCs w:val="24"/>
        </w:rPr>
        <w:t>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</w:t>
      </w:r>
      <w:r w:rsidR="005D0FE4">
        <w:rPr>
          <w:rFonts w:ascii="Times New Roman" w:hAnsi="Times New Roman" w:cs="Times New Roman"/>
          <w:sz w:val="24"/>
          <w:szCs w:val="24"/>
        </w:rPr>
        <w:t>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для предоставления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</w:t>
      </w:r>
      <w:r w:rsidR="005D0FE4">
        <w:rPr>
          <w:sz w:val="24"/>
          <w:szCs w:val="24"/>
        </w:rPr>
        <w:t>.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Средства областного бюджета, за вычетом объема средств, предусмотренных на предоставление компенсации части  расходов на уплату процентов по ипотечным ж</w:t>
      </w:r>
      <w:r w:rsidRPr="00E3487E">
        <w:rPr>
          <w:rFonts w:ascii="Times New Roman" w:hAnsi="Times New Roman" w:cs="Times New Roman"/>
          <w:sz w:val="24"/>
          <w:szCs w:val="24"/>
        </w:rPr>
        <w:t>и</w:t>
      </w:r>
      <w:r w:rsidRPr="00E3487E">
        <w:rPr>
          <w:rFonts w:ascii="Times New Roman" w:hAnsi="Times New Roman" w:cs="Times New Roman"/>
          <w:sz w:val="24"/>
          <w:szCs w:val="24"/>
        </w:rPr>
        <w:lastRenderedPageBreak/>
        <w:t>лищным кредитам (займам) и на дополнительные социальные выплаты в случае рожд</w:t>
      </w:r>
      <w:r w:rsidRPr="00E3487E">
        <w:rPr>
          <w:rFonts w:ascii="Times New Roman" w:hAnsi="Times New Roman" w:cs="Times New Roman"/>
          <w:sz w:val="24"/>
          <w:szCs w:val="24"/>
        </w:rPr>
        <w:t>е</w:t>
      </w:r>
      <w:r w:rsidRPr="00E3487E">
        <w:rPr>
          <w:rFonts w:ascii="Times New Roman" w:hAnsi="Times New Roman" w:cs="Times New Roman"/>
          <w:sz w:val="24"/>
          <w:szCs w:val="24"/>
        </w:rPr>
        <w:t>ния (усыновления) детей, направляются на предоставление субсидий: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 для предоставления социальных выплат на строительство (приобретение) жилья гражданам, нуждающимся в улучшении жилищных условий, в Ленинградской области.</w:t>
      </w:r>
    </w:p>
    <w:p w:rsidR="001C2CE6" w:rsidRPr="00E3487E" w:rsidRDefault="001C2CE6" w:rsidP="00092320">
      <w:pPr>
        <w:pStyle w:val="ConsPlusCell"/>
        <w:ind w:firstLine="567"/>
        <w:jc w:val="both"/>
      </w:pPr>
      <w:r w:rsidRPr="00E3487E">
        <w:t>Социальная эффективность Программы достигается за счет роста обеспеченности жильем граждан (семей).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В период с 201</w:t>
      </w:r>
      <w:r w:rsidR="00656033">
        <w:t xml:space="preserve">8 </w:t>
      </w:r>
      <w:r w:rsidRPr="00E3487E">
        <w:t>по 201</w:t>
      </w:r>
      <w:r w:rsidR="00656033">
        <w:t>9</w:t>
      </w:r>
      <w:r w:rsidRPr="00E3487E">
        <w:t xml:space="preserve"> годы планируется обеспечить жилыми помещениями с помо</w:t>
      </w:r>
      <w:r w:rsidR="00AD60C9">
        <w:t xml:space="preserve">щью государственной поддержки  </w:t>
      </w:r>
      <w:r w:rsidR="00656033">
        <w:t>1</w:t>
      </w:r>
      <w:r w:rsidRPr="00E3487E">
        <w:t>граждан</w:t>
      </w:r>
      <w:r w:rsidR="00656033">
        <w:t>ина</w:t>
      </w:r>
      <w:r w:rsidRPr="00E3487E">
        <w:t xml:space="preserve"> и членов </w:t>
      </w:r>
      <w:r w:rsidR="00656033">
        <w:t>его</w:t>
      </w:r>
      <w:r w:rsidRPr="00E3487E">
        <w:t xml:space="preserve"> сем</w:t>
      </w:r>
      <w:r w:rsidR="00656033">
        <w:t>ьи</w:t>
      </w:r>
      <w:r w:rsidRPr="00E3487E">
        <w:t>.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Кроме того, социальная эффективность Программы достигается за счет макс</w:t>
      </w:r>
      <w:r w:rsidRPr="00E3487E">
        <w:t>и</w:t>
      </w:r>
      <w:r w:rsidRPr="00E3487E">
        <w:t>мального обеспечения жильем граждан, поставленных на учет в качестве нуждающихся в улучшении жилищных условий до 1 марта 2005 года, а также граждан, признанных органами местного самоуправления по месту их постоянного жительства нуждающ</w:t>
      </w:r>
      <w:r w:rsidRPr="00E3487E">
        <w:t>и</w:t>
      </w:r>
      <w:r w:rsidRPr="00E3487E">
        <w:t>мися в улучшении жилищных условий после 1 марта 2005 года по основаниям, уст</w:t>
      </w:r>
      <w:r w:rsidRPr="00E3487E">
        <w:t>а</w:t>
      </w:r>
      <w:r w:rsidRPr="00E3487E">
        <w:t xml:space="preserve">новленным статьей 51 Жилищного кодекса Российской Федерации. 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Бюджетная эффективность Программы достигается за счет привлечения собс</w:t>
      </w:r>
      <w:r w:rsidRPr="00E3487E">
        <w:t>т</w:t>
      </w:r>
      <w:r w:rsidRPr="00E3487E">
        <w:t xml:space="preserve">венных (в том числе заемных) средств граждан в строительство (приобретение) жилья, суммарные объемы которых предположительно составляют около </w:t>
      </w:r>
      <w:r w:rsidR="00812845">
        <w:t>40</w:t>
      </w:r>
      <w:r w:rsidRPr="00E3487E">
        <w:t xml:space="preserve"> процентов ра</w:t>
      </w:r>
      <w:r w:rsidRPr="00E3487E">
        <w:t>с</w:t>
      </w:r>
      <w:r w:rsidRPr="00E3487E">
        <w:t xml:space="preserve">четной стоимости строящегося (приобретаемого) жилья.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Учитывая утвержденные ассигнования на предоставления субсидий муниц</w:t>
      </w:r>
      <w:r w:rsidRPr="00E3487E">
        <w:t>и</w:t>
      </w:r>
      <w:r w:rsidRPr="00E3487E">
        <w:t xml:space="preserve">пальным образованиям из областного бюджета общую сумму расходов бюджета </w:t>
      </w:r>
      <w:r w:rsidR="006A3B60">
        <w:t>Па</w:t>
      </w:r>
      <w:r w:rsidR="006A3B60">
        <w:t>ш</w:t>
      </w:r>
      <w:r w:rsidR="006A3B60">
        <w:t>ского сельского поселения</w:t>
      </w:r>
      <w:r w:rsidRPr="00E3487E">
        <w:t xml:space="preserve"> (в расчете 5% от расчетной стоимости жилого помещения) на реализацию  Программы, и социальную норму общей площади жилья для семьи из трех человек (</w:t>
      </w:r>
      <w:smartTag w:uri="urn:schemas-microsoft-com:office:smarttags" w:element="metricconverter">
        <w:smartTagPr>
          <w:attr w:name="ProductID" w:val="54 кв. метра"/>
        </w:smartTagPr>
        <w:r w:rsidRPr="00E3487E">
          <w:t>54 кв. метра</w:t>
        </w:r>
      </w:smartTag>
      <w:r w:rsidRPr="00E3487E">
        <w:t>)</w:t>
      </w:r>
      <w:r w:rsidR="005D0FE4">
        <w:t xml:space="preserve"> </w:t>
      </w:r>
      <w:r w:rsidRPr="00E3487E">
        <w:t>социальные выплаты могут получить:</w:t>
      </w:r>
    </w:p>
    <w:p w:rsidR="001C2CE6" w:rsidRPr="00E3487E" w:rsidRDefault="001C2CE6" w:rsidP="00092320">
      <w:pPr>
        <w:pStyle w:val="ConsPlusCell"/>
        <w:jc w:val="both"/>
      </w:pPr>
      <w:r w:rsidRPr="00E3487E">
        <w:t>201</w:t>
      </w:r>
      <w:r w:rsidR="00583DE4">
        <w:t>9</w:t>
      </w:r>
      <w:r w:rsidRPr="00E3487E">
        <w:t xml:space="preserve"> год –</w:t>
      </w:r>
      <w:r w:rsidR="00583DE4">
        <w:t>1</w:t>
      </w:r>
      <w:r w:rsidR="00AA6B4C">
        <w:t xml:space="preserve"> граждан</w:t>
      </w:r>
      <w:r w:rsidR="00583DE4">
        <w:t>ин</w:t>
      </w:r>
      <w:r w:rsidRPr="00E3487E">
        <w:t xml:space="preserve"> и члены </w:t>
      </w:r>
      <w:r w:rsidR="00583DE4">
        <w:t>его</w:t>
      </w:r>
      <w:r w:rsidRPr="00E3487E">
        <w:t xml:space="preserve"> сем</w:t>
      </w:r>
      <w:r w:rsidR="00583DE4">
        <w:t>ьи</w:t>
      </w:r>
      <w:r w:rsidRPr="00E3487E">
        <w:t>;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Экономическую эффективность Программы определить не представляется во</w:t>
      </w:r>
      <w:r w:rsidRPr="00E3487E">
        <w:t>з</w:t>
      </w:r>
      <w:r w:rsidRPr="00E3487E">
        <w:t>можным, так как мероприятия Программы имеют преимущественно социальную н</w:t>
      </w:r>
      <w:r w:rsidRPr="00E3487E">
        <w:t>а</w:t>
      </w:r>
      <w:r w:rsidRPr="00E3487E">
        <w:t>правленность.</w:t>
      </w:r>
    </w:p>
    <w:p w:rsidR="001C2CE6" w:rsidRPr="00E3487E" w:rsidRDefault="001C2CE6" w:rsidP="005D0FE4">
      <w:pPr>
        <w:pStyle w:val="ConsPlusCell"/>
        <w:ind w:firstLine="324"/>
        <w:jc w:val="both"/>
      </w:pPr>
      <w:r w:rsidRPr="00E3487E">
        <w:t>Оценка эффективности реализации мероприятий Программы осуществляется на о</w:t>
      </w:r>
      <w:r w:rsidRPr="00E3487E">
        <w:t>с</w:t>
      </w:r>
      <w:r w:rsidRPr="00E3487E">
        <w:t>нове следующих показателей:</w:t>
      </w:r>
    </w:p>
    <w:p w:rsidR="001C2CE6" w:rsidRPr="00E3487E" w:rsidRDefault="001C2CE6" w:rsidP="00092320">
      <w:pPr>
        <w:pStyle w:val="ConsPlusCell"/>
        <w:ind w:firstLine="324"/>
        <w:jc w:val="both"/>
      </w:pPr>
      <w:r w:rsidRPr="00E3487E">
        <w:t>количество участников Программы, улучшивших жилищные условия при оказании поддержки за счет средств областного бюджета Ленинградской области и бюджета м</w:t>
      </w:r>
      <w:r w:rsidRPr="00E3487E">
        <w:t>у</w:t>
      </w:r>
      <w:r w:rsidRPr="00E3487E">
        <w:t>ниципальных образований Ленинградской области;</w:t>
      </w:r>
    </w:p>
    <w:p w:rsidR="001C2CE6" w:rsidRPr="00E3487E" w:rsidRDefault="001C2CE6" w:rsidP="00092320">
      <w:pPr>
        <w:pStyle w:val="ConsPlusCell"/>
        <w:ind w:firstLine="324"/>
        <w:jc w:val="both"/>
        <w:rPr>
          <w:b/>
        </w:rPr>
      </w:pPr>
      <w:r w:rsidRPr="00E3487E">
        <w:t>количество получателей дополнительной государственной поддержки в случае ро</w:t>
      </w:r>
      <w:r w:rsidRPr="00E3487E">
        <w:t>ж</w:t>
      </w:r>
      <w:r w:rsidRPr="00E3487E">
        <w:t>дения (усыновления) детей, за счет местного бюджета и средств областного бюджета Ленинградской области;</w:t>
      </w: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D0FE4">
        <w:rPr>
          <w:b/>
          <w:sz w:val="24"/>
          <w:szCs w:val="24"/>
        </w:rPr>
        <w:t xml:space="preserve">Раздел 3. Состав, </w:t>
      </w:r>
      <w:r w:rsidR="005D0FE4">
        <w:rPr>
          <w:b/>
          <w:sz w:val="24"/>
          <w:szCs w:val="24"/>
        </w:rPr>
        <w:t>ф</w:t>
      </w:r>
      <w:r w:rsidRPr="005D0FE4">
        <w:rPr>
          <w:b/>
          <w:sz w:val="24"/>
          <w:szCs w:val="24"/>
        </w:rPr>
        <w:t>ункции и полномочия участников разработки и реализации Программы.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3.1. Исполнители и участники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Основным исполнителем Программы является комитет по строительству Лени</w:t>
      </w:r>
      <w:r w:rsidRPr="00E3487E">
        <w:rPr>
          <w:sz w:val="24"/>
          <w:szCs w:val="24"/>
        </w:rPr>
        <w:t>н</w:t>
      </w:r>
      <w:r w:rsidRPr="00E3487E">
        <w:rPr>
          <w:sz w:val="24"/>
          <w:szCs w:val="24"/>
        </w:rPr>
        <w:t>градской области.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Участником мероприятия Программы по предоставлению социальных выплат на строительство (приобретение) жилья (далее - мероприятие Программы) могут быть граждане Российской Федерации, постоянно проживающие в </w:t>
      </w:r>
      <w:r w:rsidR="000F4B37">
        <w:rPr>
          <w:sz w:val="24"/>
          <w:szCs w:val="24"/>
        </w:rPr>
        <w:t>Пашском сельском пос</w:t>
      </w:r>
      <w:r w:rsidR="000F4B37">
        <w:rPr>
          <w:sz w:val="24"/>
          <w:szCs w:val="24"/>
        </w:rPr>
        <w:t>е</w:t>
      </w:r>
      <w:r w:rsidR="000F4B37">
        <w:rPr>
          <w:sz w:val="24"/>
          <w:szCs w:val="24"/>
        </w:rPr>
        <w:t>лении</w:t>
      </w:r>
      <w:r w:rsidRPr="00E3487E">
        <w:rPr>
          <w:sz w:val="24"/>
          <w:szCs w:val="24"/>
        </w:rPr>
        <w:t xml:space="preserve"> и признанные в установленном порядке нуждающимися в улучшении жилищных условий.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Участниками мероприятия Программы по предоставлению дополнительной соц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альной выплаты в случае рождения (усыновления) детей для погашения части расх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дитам (займам) на строительство (приобретение) жилья, могут быть участники мер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 xml:space="preserve">приятий Программы и участники долгосрочной целевой программы «О поддержке </w:t>
      </w:r>
      <w:r w:rsidRPr="00E3487E">
        <w:rPr>
          <w:sz w:val="24"/>
          <w:szCs w:val="24"/>
        </w:rPr>
        <w:lastRenderedPageBreak/>
        <w:t>граждан, нуждающихся в улучшении жилищных условий, на основе принципов ип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течного кредитования в Ленинградской области на 2009-201</w:t>
      </w:r>
      <w:r w:rsidR="00503F6E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годы» и участники 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гиональной целевой программы «О поддержке граждан, нуждающихся в улучшении жилищных условий, на основе принципов ипотечного кредитования в Ленинградской области на 2003-201</w:t>
      </w:r>
      <w:r w:rsidR="00812845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годы»</w:t>
      </w:r>
      <w:r w:rsidR="007C7528">
        <w:rPr>
          <w:sz w:val="24"/>
          <w:szCs w:val="24"/>
        </w:rPr>
        <w:t>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Участниками мероприятия Программы по предоставлению компенсации части расходов на уплату процентов по ипотечным жилищным кредитам (займам), предо</w:t>
      </w:r>
      <w:r w:rsidRPr="00E3487E">
        <w:rPr>
          <w:sz w:val="24"/>
          <w:szCs w:val="24"/>
        </w:rPr>
        <w:t>с</w:t>
      </w:r>
      <w:r w:rsidRPr="00E3487E">
        <w:rPr>
          <w:sz w:val="24"/>
          <w:szCs w:val="24"/>
        </w:rPr>
        <w:t>тавленным на строительство (приобретение) жилья гражданам, которые построили (приобрели) жилье с использованием социальной выплаты, могут быть участники м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роприятий Программы и участники долгосрочной целевой программы «О поддержке граждан, нуждающихся в улучшении жилищных условий, на основе принципов ип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течного кредитования в Ленинградской области на 20</w:t>
      </w:r>
      <w:r w:rsidR="0062509C">
        <w:rPr>
          <w:sz w:val="24"/>
          <w:szCs w:val="24"/>
        </w:rPr>
        <w:t>12</w:t>
      </w:r>
      <w:r w:rsidRPr="00E3487E">
        <w:rPr>
          <w:sz w:val="24"/>
          <w:szCs w:val="24"/>
        </w:rPr>
        <w:t>-201</w:t>
      </w:r>
      <w:r w:rsidR="0062509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годы», и участники 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гиональной целевой программы «О поддержке граждан, нуждающихся в улучшении жилищных условий, на основе принципов ипотечного кредитования в Ленинградской области на 2003-201</w:t>
      </w:r>
      <w:r w:rsidR="0062509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годы» в случае если соблюдаются условия.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7C7528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7C7528">
        <w:rPr>
          <w:b/>
          <w:i/>
          <w:sz w:val="24"/>
          <w:szCs w:val="24"/>
        </w:rPr>
        <w:t>3.2. Контроль за выполнением мероприятий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3487E" w:rsidRDefault="001C2CE6" w:rsidP="00E3487E">
      <w:pPr>
        <w:pStyle w:val="ConsPlusCell"/>
        <w:ind w:firstLine="720"/>
        <w:jc w:val="both"/>
      </w:pPr>
      <w:r w:rsidRPr="00E3487E">
        <w:t>1.</w:t>
      </w:r>
      <w:r w:rsidR="00E3487E">
        <w:t xml:space="preserve"> </w:t>
      </w:r>
      <w:r w:rsidRPr="00E3487E">
        <w:t xml:space="preserve">Управление Программой осуществляет  разработчик Программы – </w:t>
      </w:r>
      <w:r w:rsidR="00E533B6">
        <w:t>общий о</w:t>
      </w:r>
      <w:r w:rsidR="00E533B6">
        <w:t>т</w:t>
      </w:r>
      <w:r w:rsidR="00E533B6">
        <w:t>дел</w:t>
      </w:r>
      <w:r w:rsidRPr="00E3487E">
        <w:t xml:space="preserve"> администрации </w:t>
      </w:r>
      <w:r w:rsidR="00E533B6">
        <w:t>Пашского сельского поселения</w:t>
      </w:r>
      <w:r w:rsidR="00E3487E">
        <w:t>.</w:t>
      </w:r>
    </w:p>
    <w:p w:rsidR="001C2CE6" w:rsidRPr="00E3487E" w:rsidRDefault="001C2CE6" w:rsidP="00E3487E">
      <w:pPr>
        <w:pStyle w:val="ConsPlusCell"/>
        <w:ind w:firstLine="708"/>
        <w:jc w:val="both"/>
      </w:pPr>
      <w:r w:rsidRPr="00E3487E">
        <w:t>2.</w:t>
      </w:r>
      <w:r w:rsidR="00E3487E">
        <w:t xml:space="preserve"> </w:t>
      </w:r>
      <w:r w:rsidRPr="00E3487E">
        <w:t xml:space="preserve">Руководство Программой осуществляет заместитель главы администрации  </w:t>
      </w:r>
      <w:r w:rsidR="00E533B6">
        <w:t>Винерова Ирина Анатольевна</w:t>
      </w:r>
      <w:r w:rsidRPr="00E3487E">
        <w:t xml:space="preserve">.           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3.</w:t>
      </w:r>
      <w:r w:rsidR="007C7528">
        <w:t xml:space="preserve"> </w:t>
      </w:r>
      <w:r w:rsidRPr="00E3487E">
        <w:t>Контроль  за  финансированием  мероприятий Программы</w:t>
      </w:r>
      <w:r w:rsidR="007C7528">
        <w:t xml:space="preserve"> </w:t>
      </w:r>
      <w:r w:rsidRPr="00E3487E">
        <w:t xml:space="preserve">осуществляет </w:t>
      </w:r>
      <w:r w:rsidR="000B0E6F">
        <w:t>ф</w:t>
      </w:r>
      <w:r w:rsidR="000B0E6F">
        <w:t>и</w:t>
      </w:r>
      <w:r w:rsidR="000B0E6F">
        <w:t>нансово-</w:t>
      </w:r>
      <w:r w:rsidR="005C75E7">
        <w:t xml:space="preserve">экономичский отдел </w:t>
      </w:r>
      <w:r w:rsidRPr="00E3487E">
        <w:t xml:space="preserve">администрации </w:t>
      </w:r>
      <w:r w:rsidR="005C75E7">
        <w:t>Пашского сельского поселения</w:t>
      </w:r>
      <w:r w:rsidRPr="00E3487E">
        <w:t xml:space="preserve">.     </w:t>
      </w:r>
    </w:p>
    <w:p w:rsidR="001C2CE6" w:rsidRDefault="001C2CE6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487E">
        <w:rPr>
          <w:sz w:val="24"/>
          <w:szCs w:val="24"/>
        </w:rPr>
        <w:t xml:space="preserve">            4.</w:t>
      </w:r>
      <w:r w:rsidR="007C7528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Общий контроль за выполнением  Программы  осуществляет</w:t>
      </w:r>
      <w:r w:rsidR="007C7528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глава админис</w:t>
      </w:r>
      <w:r w:rsidRPr="00E3487E">
        <w:rPr>
          <w:sz w:val="24"/>
          <w:szCs w:val="24"/>
        </w:rPr>
        <w:t>т</w:t>
      </w:r>
      <w:r w:rsidRPr="00E3487E">
        <w:rPr>
          <w:sz w:val="24"/>
          <w:szCs w:val="24"/>
        </w:rPr>
        <w:t xml:space="preserve">рации </w:t>
      </w:r>
      <w:r w:rsidR="005C75E7">
        <w:rPr>
          <w:sz w:val="24"/>
          <w:szCs w:val="24"/>
        </w:rPr>
        <w:t>Пашского сельского поселения</w:t>
      </w:r>
      <w:r w:rsidRPr="00E3487E">
        <w:rPr>
          <w:sz w:val="24"/>
          <w:szCs w:val="24"/>
        </w:rPr>
        <w:t xml:space="preserve"> – </w:t>
      </w:r>
      <w:r w:rsidR="00D914B7">
        <w:rPr>
          <w:sz w:val="24"/>
          <w:szCs w:val="24"/>
        </w:rPr>
        <w:t>Кулиманов Артур Темирбаевич</w:t>
      </w:r>
      <w:r w:rsidR="007C7528">
        <w:rPr>
          <w:sz w:val="24"/>
          <w:szCs w:val="24"/>
        </w:rPr>
        <w:t>.</w:t>
      </w:r>
    </w:p>
    <w:p w:rsidR="007C7528" w:rsidRPr="00E3487E" w:rsidRDefault="007C7528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1C2CE6" w:rsidRPr="00E3487E" w:rsidSect="000B58B7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C2CE6" w:rsidRPr="007C7528" w:rsidRDefault="001C2CE6" w:rsidP="00092320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7C7528">
        <w:rPr>
          <w:b/>
          <w:color w:val="000000"/>
          <w:sz w:val="20"/>
        </w:rPr>
        <w:lastRenderedPageBreak/>
        <w:t xml:space="preserve">Приложение </w:t>
      </w:r>
      <w:r w:rsidR="007C7528" w:rsidRPr="007C7528">
        <w:rPr>
          <w:b/>
          <w:color w:val="000000"/>
          <w:sz w:val="20"/>
        </w:rPr>
        <w:t>к Программе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План основных мероприятий долгосрочной муниципальной целевой программы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«Поддержка граждан, нуждающихся в улучшении жилищных условий на основе принц</w:t>
      </w:r>
      <w:r w:rsidR="00E63226">
        <w:rPr>
          <w:b/>
          <w:color w:val="000000"/>
          <w:sz w:val="18"/>
          <w:szCs w:val="18"/>
        </w:rPr>
        <w:t xml:space="preserve">ипов ипотечного кредитования </w:t>
      </w:r>
      <w:r w:rsidR="000B0E6F">
        <w:rPr>
          <w:b/>
          <w:color w:val="000000"/>
          <w:sz w:val="18"/>
          <w:szCs w:val="18"/>
        </w:rPr>
        <w:t xml:space="preserve">на территории </w:t>
      </w:r>
      <w:r w:rsidR="00A348A7">
        <w:rPr>
          <w:b/>
          <w:color w:val="000000"/>
          <w:sz w:val="18"/>
          <w:szCs w:val="18"/>
        </w:rPr>
        <w:t>муниципального образования</w:t>
      </w:r>
      <w:r w:rsidR="00E63226">
        <w:rPr>
          <w:b/>
          <w:color w:val="000000"/>
          <w:sz w:val="18"/>
          <w:szCs w:val="18"/>
        </w:rPr>
        <w:t xml:space="preserve"> Пашско</w:t>
      </w:r>
      <w:r w:rsidR="00A348A7">
        <w:rPr>
          <w:b/>
          <w:color w:val="000000"/>
          <w:sz w:val="18"/>
          <w:szCs w:val="18"/>
        </w:rPr>
        <w:t>е</w:t>
      </w:r>
      <w:r w:rsidR="00E63226">
        <w:rPr>
          <w:b/>
          <w:color w:val="000000"/>
          <w:sz w:val="18"/>
          <w:szCs w:val="18"/>
        </w:rPr>
        <w:t xml:space="preserve"> сел</w:t>
      </w:r>
      <w:r w:rsidR="00E63226">
        <w:rPr>
          <w:b/>
          <w:color w:val="000000"/>
          <w:sz w:val="18"/>
          <w:szCs w:val="18"/>
        </w:rPr>
        <w:t>ь</w:t>
      </w:r>
      <w:r w:rsidR="00E63226">
        <w:rPr>
          <w:b/>
          <w:color w:val="000000"/>
          <w:sz w:val="18"/>
          <w:szCs w:val="18"/>
        </w:rPr>
        <w:t>ско</w:t>
      </w:r>
      <w:r w:rsidR="00A348A7">
        <w:rPr>
          <w:b/>
          <w:color w:val="000000"/>
          <w:sz w:val="18"/>
          <w:szCs w:val="18"/>
        </w:rPr>
        <w:t xml:space="preserve">е </w:t>
      </w:r>
      <w:r w:rsidR="00E63226">
        <w:rPr>
          <w:b/>
          <w:color w:val="000000"/>
          <w:sz w:val="18"/>
          <w:szCs w:val="18"/>
        </w:rPr>
        <w:t>поселе</w:t>
      </w:r>
      <w:r w:rsidR="00A348A7">
        <w:rPr>
          <w:b/>
          <w:color w:val="000000"/>
          <w:sz w:val="18"/>
          <w:szCs w:val="18"/>
        </w:rPr>
        <w:t>ние Волховского муниципального района Ленинградской области</w:t>
      </w:r>
      <w:r w:rsidRPr="007C7528">
        <w:rPr>
          <w:b/>
          <w:color w:val="000000"/>
          <w:sz w:val="18"/>
          <w:szCs w:val="18"/>
        </w:rPr>
        <w:t xml:space="preserve"> на 201</w:t>
      </w:r>
      <w:r w:rsidR="00E63226">
        <w:rPr>
          <w:b/>
          <w:color w:val="000000"/>
          <w:sz w:val="18"/>
          <w:szCs w:val="18"/>
        </w:rPr>
        <w:t>6</w:t>
      </w:r>
      <w:r w:rsidRPr="007C7528">
        <w:rPr>
          <w:b/>
          <w:color w:val="000000"/>
          <w:sz w:val="18"/>
          <w:szCs w:val="18"/>
        </w:rPr>
        <w:t>-201</w:t>
      </w:r>
      <w:r w:rsidR="00E63226">
        <w:rPr>
          <w:b/>
          <w:color w:val="000000"/>
          <w:sz w:val="18"/>
          <w:szCs w:val="18"/>
        </w:rPr>
        <w:t>7</w:t>
      </w:r>
      <w:r w:rsidRPr="007C7528">
        <w:rPr>
          <w:b/>
          <w:color w:val="000000"/>
          <w:sz w:val="18"/>
          <w:szCs w:val="18"/>
        </w:rPr>
        <w:t xml:space="preserve"> годы»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993"/>
        <w:gridCol w:w="1155"/>
        <w:gridCol w:w="873"/>
        <w:gridCol w:w="1020"/>
        <w:gridCol w:w="1062"/>
        <w:gridCol w:w="1380"/>
        <w:gridCol w:w="1875"/>
        <w:gridCol w:w="1361"/>
        <w:gridCol w:w="1763"/>
      </w:tblGrid>
      <w:tr w:rsidR="001C2CE6" w:rsidRPr="007C7528" w:rsidTr="000B58B7">
        <w:trPr>
          <w:hidden/>
        </w:trPr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vanish/>
                <w:color w:val="000000"/>
                <w:sz w:val="18"/>
                <w:szCs w:val="18"/>
              </w:rPr>
              <w:t>#G0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мероприятия (объекта)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ния (ф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нансир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 xml:space="preserve">ание 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 xml:space="preserve"> по годам)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5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 xml:space="preserve">(тыс. руб. в действующих ценах года реализации 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рограммы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зультаты реализ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ции программы (социальная, бю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жетная и эконом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ческая эффекти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ность)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Главный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распоряд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тель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бюджетных                                       средств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Исполнитель пр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(мероприятия)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gridSpan w:val="4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Фед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рал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Облас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ной бю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C2CE6" w:rsidRPr="007C7528" w:rsidTr="000B58B7">
        <w:tc>
          <w:tcPr>
            <w:tcW w:w="3686" w:type="dxa"/>
            <w:vMerge w:val="restart"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 xml:space="preserve"> 1.Предоставление социальных выплат гр</w:t>
            </w:r>
            <w:r w:rsidRPr="007C7528">
              <w:rPr>
                <w:bCs/>
                <w:color w:val="000000"/>
                <w:sz w:val="18"/>
                <w:szCs w:val="18"/>
              </w:rPr>
              <w:t>а</w:t>
            </w:r>
            <w:r w:rsidRPr="007C7528">
              <w:rPr>
                <w:bCs/>
                <w:color w:val="000000"/>
                <w:sz w:val="18"/>
                <w:szCs w:val="18"/>
              </w:rPr>
              <w:t xml:space="preserve">жданам на частичную оплату строительства (приобретение) жилья, </w:t>
            </w:r>
          </w:p>
          <w:p w:rsidR="00A742FC" w:rsidRDefault="00A742FC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0B58B7" w:rsidRDefault="000B58B7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2.Предоставление компенсации гражданам на погашение части расходов по уплате пр</w:t>
            </w:r>
            <w:r w:rsidRPr="007C7528">
              <w:rPr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Cs/>
                <w:color w:val="000000"/>
                <w:sz w:val="18"/>
                <w:szCs w:val="18"/>
              </w:rPr>
              <w:t>центов по ипотечным жилищным кредитам (займам),</w:t>
            </w:r>
          </w:p>
          <w:p w:rsidR="00A742FC" w:rsidRDefault="00A742FC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B58B7" w:rsidRDefault="000B58B7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3.</w:t>
            </w:r>
            <w:r w:rsidR="007C7528" w:rsidRPr="007C752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7528">
              <w:rPr>
                <w:bCs/>
                <w:color w:val="000000"/>
                <w:sz w:val="18"/>
                <w:szCs w:val="18"/>
              </w:rPr>
              <w:t>Предоставление социальной выплаты в случае рождения (усыновления) детей для погашения части расходов по строительству (приобретению) жилья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CE6" w:rsidRPr="007C7528" w:rsidRDefault="001C2CE6" w:rsidP="00503F6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201</w:t>
            </w:r>
            <w:r w:rsidR="00503F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color w:val="000000"/>
                <w:sz w:val="20"/>
              </w:rPr>
              <w:t xml:space="preserve"> </w:t>
            </w:r>
            <w:r w:rsidR="00502D1A">
              <w:rPr>
                <w:color w:val="000000"/>
                <w:sz w:val="20"/>
              </w:rPr>
              <w:t>1179,1</w:t>
            </w:r>
          </w:p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C2CE6" w:rsidRPr="00B0611A" w:rsidRDefault="0015463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z w:val="20"/>
              </w:rPr>
              <w:t>98,23</w:t>
            </w:r>
          </w:p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C7528">
              <w:rPr>
                <w:sz w:val="18"/>
                <w:szCs w:val="18"/>
              </w:rPr>
              <w:t>Улучшение жили</w:t>
            </w:r>
            <w:r w:rsidRPr="007C7528">
              <w:rPr>
                <w:sz w:val="18"/>
                <w:szCs w:val="18"/>
              </w:rPr>
              <w:t>щ</w:t>
            </w:r>
            <w:r w:rsidRPr="007C7528">
              <w:rPr>
                <w:sz w:val="18"/>
                <w:szCs w:val="18"/>
              </w:rPr>
              <w:t xml:space="preserve">ных условий </w:t>
            </w:r>
            <w:r w:rsidR="00154636">
              <w:rPr>
                <w:sz w:val="18"/>
                <w:szCs w:val="18"/>
              </w:rPr>
              <w:t>1 семьи</w:t>
            </w:r>
          </w:p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</w:tcPr>
          <w:p w:rsidR="001C2CE6" w:rsidRPr="007C7528" w:rsidRDefault="001C2CE6" w:rsidP="00822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Администр</w:t>
            </w:r>
            <w:r w:rsidRPr="007C7528">
              <w:rPr>
                <w:color w:val="000000"/>
                <w:sz w:val="18"/>
                <w:szCs w:val="18"/>
              </w:rPr>
              <w:t>а</w:t>
            </w:r>
            <w:r w:rsidRPr="007C7528">
              <w:rPr>
                <w:color w:val="000000"/>
                <w:sz w:val="18"/>
                <w:szCs w:val="18"/>
              </w:rPr>
              <w:t xml:space="preserve">ция </w:t>
            </w:r>
            <w:r w:rsidR="00822E24">
              <w:rPr>
                <w:color w:val="000000"/>
                <w:sz w:val="18"/>
                <w:szCs w:val="18"/>
              </w:rPr>
              <w:t>Пашского сельского поселения</w:t>
            </w:r>
          </w:p>
        </w:tc>
        <w:tc>
          <w:tcPr>
            <w:tcW w:w="1763" w:type="dxa"/>
            <w:vMerge w:val="restart"/>
          </w:tcPr>
          <w:p w:rsidR="001C2CE6" w:rsidRPr="007C7528" w:rsidRDefault="00C0711D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 w:rsidR="001C2CE6" w:rsidRPr="007C7528">
              <w:rPr>
                <w:color w:val="000000"/>
                <w:sz w:val="18"/>
                <w:szCs w:val="18"/>
              </w:rPr>
              <w:t xml:space="preserve"> отдел </w:t>
            </w:r>
          </w:p>
          <w:p w:rsidR="001C2CE6" w:rsidRPr="007C7528" w:rsidRDefault="00C0711D" w:rsidP="00C0711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Пашского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поселения</w:t>
            </w:r>
          </w:p>
        </w:tc>
      </w:tr>
      <w:tr w:rsidR="001C2CE6" w:rsidRPr="007C7528" w:rsidTr="000B58B7">
        <w:tc>
          <w:tcPr>
            <w:tcW w:w="3686" w:type="dxa"/>
            <w:vMerge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C2CE6" w:rsidRPr="007C7528" w:rsidTr="000B58B7">
        <w:tc>
          <w:tcPr>
            <w:tcW w:w="3686" w:type="dxa"/>
            <w:vMerge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C2CE6" w:rsidRPr="007C7528" w:rsidTr="000B58B7">
        <w:trPr>
          <w:trHeight w:val="447"/>
        </w:trPr>
        <w:tc>
          <w:tcPr>
            <w:tcW w:w="3686" w:type="dxa"/>
          </w:tcPr>
          <w:p w:rsidR="001C2CE6" w:rsidRPr="007C7528" w:rsidRDefault="001C2CE6" w:rsidP="0009232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C2CE6" w:rsidRPr="006A0DC4" w:rsidRDefault="00154636" w:rsidP="0015463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1179,1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C2CE6" w:rsidRPr="006A0DC4" w:rsidRDefault="008769A7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98,23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CE6" w:rsidRPr="007C7528" w:rsidRDefault="001C2CE6" w:rsidP="001546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7C7528">
              <w:rPr>
                <w:b/>
                <w:sz w:val="18"/>
                <w:szCs w:val="18"/>
              </w:rPr>
              <w:t>Улучшение ж</w:t>
            </w:r>
            <w:r w:rsidRPr="007C7528">
              <w:rPr>
                <w:b/>
                <w:sz w:val="18"/>
                <w:szCs w:val="18"/>
              </w:rPr>
              <w:t>и</w:t>
            </w:r>
            <w:r w:rsidRPr="007C7528">
              <w:rPr>
                <w:b/>
                <w:sz w:val="18"/>
                <w:szCs w:val="18"/>
              </w:rPr>
              <w:t>лищных условий</w:t>
            </w:r>
            <w:r w:rsidR="00154636">
              <w:rPr>
                <w:b/>
                <w:sz w:val="18"/>
                <w:szCs w:val="18"/>
              </w:rPr>
              <w:t>1</w:t>
            </w:r>
            <w:r w:rsidRPr="007C7528">
              <w:rPr>
                <w:b/>
                <w:sz w:val="18"/>
                <w:szCs w:val="18"/>
              </w:rPr>
              <w:t xml:space="preserve"> сем</w:t>
            </w:r>
            <w:r w:rsidR="00154636">
              <w:rPr>
                <w:b/>
                <w:sz w:val="18"/>
                <w:szCs w:val="18"/>
              </w:rPr>
              <w:t>ьи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C2CE6" w:rsidRPr="007C7528" w:rsidRDefault="001C2CE6" w:rsidP="00092320">
      <w:pPr>
        <w:rPr>
          <w:sz w:val="18"/>
          <w:szCs w:val="18"/>
        </w:rPr>
      </w:pPr>
    </w:p>
    <w:p w:rsidR="001C2CE6" w:rsidRPr="007C7528" w:rsidRDefault="001C2CE6" w:rsidP="00092320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554BEC" w:rsidRPr="007C7528" w:rsidRDefault="00F8580F" w:rsidP="00F8580F">
      <w:pPr>
        <w:ind w:right="-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sectPr w:rsidR="00554BEC" w:rsidRPr="007C7528" w:rsidSect="007C7528">
      <w:pgSz w:w="16840" w:h="11907" w:orient="landscape"/>
      <w:pgMar w:top="1134" w:right="851" w:bottom="56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04" w:rsidRDefault="00F72804">
      <w:r>
        <w:separator/>
      </w:r>
    </w:p>
  </w:endnote>
  <w:endnote w:type="continuationSeparator" w:id="1">
    <w:p w:rsidR="00F72804" w:rsidRDefault="00F7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04" w:rsidRDefault="00F72804">
      <w:r>
        <w:separator/>
      </w:r>
    </w:p>
  </w:footnote>
  <w:footnote w:type="continuationSeparator" w:id="1">
    <w:p w:rsidR="00F72804" w:rsidRDefault="00F7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52" w:rsidRDefault="00D83B85" w:rsidP="000B58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7B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7B52" w:rsidRDefault="00627B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52" w:rsidRPr="00EA32B9" w:rsidRDefault="00D83B85" w:rsidP="000B58B7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EA32B9">
      <w:rPr>
        <w:rStyle w:val="aa"/>
        <w:sz w:val="24"/>
        <w:szCs w:val="24"/>
      </w:rPr>
      <w:fldChar w:fldCharType="begin"/>
    </w:r>
    <w:r w:rsidR="00627B52" w:rsidRPr="00EA32B9">
      <w:rPr>
        <w:rStyle w:val="aa"/>
        <w:sz w:val="24"/>
        <w:szCs w:val="24"/>
      </w:rPr>
      <w:instrText xml:space="preserve">PAGE  </w:instrText>
    </w:r>
    <w:r w:rsidRPr="00EA32B9">
      <w:rPr>
        <w:rStyle w:val="aa"/>
        <w:sz w:val="24"/>
        <w:szCs w:val="24"/>
      </w:rPr>
      <w:fldChar w:fldCharType="separate"/>
    </w:r>
    <w:r w:rsidR="00246999">
      <w:rPr>
        <w:rStyle w:val="aa"/>
        <w:noProof/>
        <w:sz w:val="24"/>
        <w:szCs w:val="24"/>
      </w:rPr>
      <w:t>9</w:t>
    </w:r>
    <w:r w:rsidRPr="00EA32B9">
      <w:rPr>
        <w:rStyle w:val="aa"/>
        <w:sz w:val="24"/>
        <w:szCs w:val="24"/>
      </w:rPr>
      <w:fldChar w:fldCharType="end"/>
    </w:r>
  </w:p>
  <w:p w:rsidR="00627B52" w:rsidRDefault="00627B5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3D2F"/>
    <w:rsid w:val="000478EB"/>
    <w:rsid w:val="00070982"/>
    <w:rsid w:val="00092320"/>
    <w:rsid w:val="000B0E6F"/>
    <w:rsid w:val="000B1055"/>
    <w:rsid w:val="000B58B7"/>
    <w:rsid w:val="000C3CB1"/>
    <w:rsid w:val="000C3DB1"/>
    <w:rsid w:val="000D408D"/>
    <w:rsid w:val="000E7EAE"/>
    <w:rsid w:val="000F1A02"/>
    <w:rsid w:val="000F4B37"/>
    <w:rsid w:val="000F59EB"/>
    <w:rsid w:val="00137667"/>
    <w:rsid w:val="00140847"/>
    <w:rsid w:val="00143272"/>
    <w:rsid w:val="001464B2"/>
    <w:rsid w:val="0015095D"/>
    <w:rsid w:val="00154636"/>
    <w:rsid w:val="001846C6"/>
    <w:rsid w:val="0019183E"/>
    <w:rsid w:val="001A2440"/>
    <w:rsid w:val="001B4F8D"/>
    <w:rsid w:val="001C2CE6"/>
    <w:rsid w:val="001E7C51"/>
    <w:rsid w:val="001F265D"/>
    <w:rsid w:val="00202E7C"/>
    <w:rsid w:val="00203737"/>
    <w:rsid w:val="00235124"/>
    <w:rsid w:val="002351C0"/>
    <w:rsid w:val="00246999"/>
    <w:rsid w:val="00247CAE"/>
    <w:rsid w:val="00265ABF"/>
    <w:rsid w:val="00281AE8"/>
    <w:rsid w:val="00285D0C"/>
    <w:rsid w:val="00291023"/>
    <w:rsid w:val="002A2B11"/>
    <w:rsid w:val="002E0241"/>
    <w:rsid w:val="002F22EB"/>
    <w:rsid w:val="002F2550"/>
    <w:rsid w:val="002F6131"/>
    <w:rsid w:val="00300BB7"/>
    <w:rsid w:val="00304222"/>
    <w:rsid w:val="00316DFF"/>
    <w:rsid w:val="00326996"/>
    <w:rsid w:val="003407E0"/>
    <w:rsid w:val="0034518C"/>
    <w:rsid w:val="00346E13"/>
    <w:rsid w:val="00365FD0"/>
    <w:rsid w:val="00371059"/>
    <w:rsid w:val="003804C6"/>
    <w:rsid w:val="00384132"/>
    <w:rsid w:val="00387ED5"/>
    <w:rsid w:val="003A6621"/>
    <w:rsid w:val="003B022F"/>
    <w:rsid w:val="003B0E01"/>
    <w:rsid w:val="003E6CB6"/>
    <w:rsid w:val="003F2E3A"/>
    <w:rsid w:val="003F34E7"/>
    <w:rsid w:val="00415B57"/>
    <w:rsid w:val="00416DA7"/>
    <w:rsid w:val="004172E9"/>
    <w:rsid w:val="0043001D"/>
    <w:rsid w:val="00433FDF"/>
    <w:rsid w:val="00472C35"/>
    <w:rsid w:val="00474EF2"/>
    <w:rsid w:val="004763E7"/>
    <w:rsid w:val="004914DD"/>
    <w:rsid w:val="004C18DC"/>
    <w:rsid w:val="004E3E4B"/>
    <w:rsid w:val="004E71DA"/>
    <w:rsid w:val="004E7CE0"/>
    <w:rsid w:val="004F47C8"/>
    <w:rsid w:val="00502D1A"/>
    <w:rsid w:val="0050340D"/>
    <w:rsid w:val="00503F6E"/>
    <w:rsid w:val="00511A2B"/>
    <w:rsid w:val="00513E86"/>
    <w:rsid w:val="0051491E"/>
    <w:rsid w:val="00533071"/>
    <w:rsid w:val="00547C7C"/>
    <w:rsid w:val="00554BEC"/>
    <w:rsid w:val="00573BC7"/>
    <w:rsid w:val="00583DE4"/>
    <w:rsid w:val="00595F6F"/>
    <w:rsid w:val="0059643C"/>
    <w:rsid w:val="005A74AE"/>
    <w:rsid w:val="005C0140"/>
    <w:rsid w:val="005C75E7"/>
    <w:rsid w:val="005D0FE4"/>
    <w:rsid w:val="005F3198"/>
    <w:rsid w:val="00600E64"/>
    <w:rsid w:val="00603E85"/>
    <w:rsid w:val="006149DB"/>
    <w:rsid w:val="0062509C"/>
    <w:rsid w:val="00627B52"/>
    <w:rsid w:val="006415B0"/>
    <w:rsid w:val="00645F09"/>
    <w:rsid w:val="006463D8"/>
    <w:rsid w:val="00656033"/>
    <w:rsid w:val="0066014A"/>
    <w:rsid w:val="00662244"/>
    <w:rsid w:val="00667289"/>
    <w:rsid w:val="00670A64"/>
    <w:rsid w:val="006A0DC4"/>
    <w:rsid w:val="006A3B60"/>
    <w:rsid w:val="006A3BCF"/>
    <w:rsid w:val="00711921"/>
    <w:rsid w:val="00737957"/>
    <w:rsid w:val="00765A44"/>
    <w:rsid w:val="00765F7D"/>
    <w:rsid w:val="00767E31"/>
    <w:rsid w:val="007754EC"/>
    <w:rsid w:val="00780F63"/>
    <w:rsid w:val="00794784"/>
    <w:rsid w:val="00796BD1"/>
    <w:rsid w:val="007B6DBC"/>
    <w:rsid w:val="007C6180"/>
    <w:rsid w:val="007C7528"/>
    <w:rsid w:val="007E514D"/>
    <w:rsid w:val="007E53F3"/>
    <w:rsid w:val="00812845"/>
    <w:rsid w:val="008130A8"/>
    <w:rsid w:val="00822E24"/>
    <w:rsid w:val="0083177F"/>
    <w:rsid w:val="00863F7F"/>
    <w:rsid w:val="008769A7"/>
    <w:rsid w:val="00892587"/>
    <w:rsid w:val="00892C80"/>
    <w:rsid w:val="008A3858"/>
    <w:rsid w:val="008E2CE2"/>
    <w:rsid w:val="00900631"/>
    <w:rsid w:val="00920F92"/>
    <w:rsid w:val="00926F3F"/>
    <w:rsid w:val="0096689D"/>
    <w:rsid w:val="009840BA"/>
    <w:rsid w:val="009A6FD4"/>
    <w:rsid w:val="009B4303"/>
    <w:rsid w:val="009B4735"/>
    <w:rsid w:val="009D3B84"/>
    <w:rsid w:val="009D502E"/>
    <w:rsid w:val="009E506E"/>
    <w:rsid w:val="009F37CE"/>
    <w:rsid w:val="009F3D3D"/>
    <w:rsid w:val="009F5111"/>
    <w:rsid w:val="00A03876"/>
    <w:rsid w:val="00A10BF1"/>
    <w:rsid w:val="00A13C7B"/>
    <w:rsid w:val="00A159E3"/>
    <w:rsid w:val="00A348A7"/>
    <w:rsid w:val="00A6591C"/>
    <w:rsid w:val="00A742FC"/>
    <w:rsid w:val="00A81F61"/>
    <w:rsid w:val="00A82E96"/>
    <w:rsid w:val="00A915A7"/>
    <w:rsid w:val="00AA2345"/>
    <w:rsid w:val="00AA4F39"/>
    <w:rsid w:val="00AA6B4C"/>
    <w:rsid w:val="00AD60C9"/>
    <w:rsid w:val="00AE1A2A"/>
    <w:rsid w:val="00B0611A"/>
    <w:rsid w:val="00B230CC"/>
    <w:rsid w:val="00B238C5"/>
    <w:rsid w:val="00B40267"/>
    <w:rsid w:val="00B52D22"/>
    <w:rsid w:val="00B83D8D"/>
    <w:rsid w:val="00B95FEE"/>
    <w:rsid w:val="00BB37B9"/>
    <w:rsid w:val="00BD2789"/>
    <w:rsid w:val="00BF2B0B"/>
    <w:rsid w:val="00C0711D"/>
    <w:rsid w:val="00C10D48"/>
    <w:rsid w:val="00C30F84"/>
    <w:rsid w:val="00C34F37"/>
    <w:rsid w:val="00C60A65"/>
    <w:rsid w:val="00C626D7"/>
    <w:rsid w:val="00C86F05"/>
    <w:rsid w:val="00CB3D88"/>
    <w:rsid w:val="00CC5EA6"/>
    <w:rsid w:val="00CC7007"/>
    <w:rsid w:val="00CD3AE9"/>
    <w:rsid w:val="00D00D9E"/>
    <w:rsid w:val="00D368DC"/>
    <w:rsid w:val="00D66755"/>
    <w:rsid w:val="00D7310F"/>
    <w:rsid w:val="00D744C0"/>
    <w:rsid w:val="00D83B85"/>
    <w:rsid w:val="00D905C5"/>
    <w:rsid w:val="00D914B7"/>
    <w:rsid w:val="00D925D3"/>
    <w:rsid w:val="00D97342"/>
    <w:rsid w:val="00DC52FA"/>
    <w:rsid w:val="00DC6696"/>
    <w:rsid w:val="00DD0FE3"/>
    <w:rsid w:val="00E3487E"/>
    <w:rsid w:val="00E45FF6"/>
    <w:rsid w:val="00E533B6"/>
    <w:rsid w:val="00E63226"/>
    <w:rsid w:val="00E70185"/>
    <w:rsid w:val="00E8529F"/>
    <w:rsid w:val="00EA32B9"/>
    <w:rsid w:val="00EB48B4"/>
    <w:rsid w:val="00ED697E"/>
    <w:rsid w:val="00F04435"/>
    <w:rsid w:val="00F145F7"/>
    <w:rsid w:val="00F238E9"/>
    <w:rsid w:val="00F369CD"/>
    <w:rsid w:val="00F37BDD"/>
    <w:rsid w:val="00F4241C"/>
    <w:rsid w:val="00F4320C"/>
    <w:rsid w:val="00F4490E"/>
    <w:rsid w:val="00F60F66"/>
    <w:rsid w:val="00F71B7A"/>
    <w:rsid w:val="00F72804"/>
    <w:rsid w:val="00F760B5"/>
    <w:rsid w:val="00F7653A"/>
    <w:rsid w:val="00F8580F"/>
    <w:rsid w:val="00FA6CEA"/>
    <w:rsid w:val="00FA7051"/>
    <w:rsid w:val="00FA78C5"/>
    <w:rsid w:val="00FB7C2E"/>
    <w:rsid w:val="00FD1EFD"/>
    <w:rsid w:val="00FE3E81"/>
    <w:rsid w:val="00FF1DFD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A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16DA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DA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416DA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416DA7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16DA7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416DA7"/>
    <w:rPr>
      <w:sz w:val="24"/>
    </w:rPr>
  </w:style>
  <w:style w:type="paragraph" w:styleId="3">
    <w:name w:val="Body Text 3"/>
    <w:basedOn w:val="a"/>
    <w:rsid w:val="00416DA7"/>
    <w:pPr>
      <w:ind w:right="850"/>
    </w:pPr>
    <w:rPr>
      <w:sz w:val="24"/>
    </w:rPr>
  </w:style>
  <w:style w:type="paragraph" w:styleId="20">
    <w:name w:val="Body Text 2"/>
    <w:basedOn w:val="a"/>
    <w:rsid w:val="00416DA7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416DA7"/>
    <w:pPr>
      <w:ind w:hanging="142"/>
    </w:pPr>
    <w:rPr>
      <w:sz w:val="24"/>
    </w:rPr>
  </w:style>
  <w:style w:type="paragraph" w:styleId="21">
    <w:name w:val="Body Text Indent 2"/>
    <w:basedOn w:val="a"/>
    <w:rsid w:val="00416DA7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2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2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C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A32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32B9"/>
  </w:style>
  <w:style w:type="paragraph" w:styleId="ab">
    <w:name w:val="footer"/>
    <w:basedOn w:val="a"/>
    <w:rsid w:val="00EA32B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47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4F47C8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F47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25268</CharactersWithSpaces>
  <SharedDoc>false</SharedDoc>
  <HLinks>
    <vt:vector size="18" baseType="variant"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4</cp:revision>
  <cp:lastPrinted>2018-08-13T13:43:00Z</cp:lastPrinted>
  <dcterms:created xsi:type="dcterms:W3CDTF">2018-08-10T08:06:00Z</dcterms:created>
  <dcterms:modified xsi:type="dcterms:W3CDTF">2018-08-13T13:44:00Z</dcterms:modified>
</cp:coreProperties>
</file>