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2B" w:rsidRPr="00B02E2B" w:rsidRDefault="00B02E2B" w:rsidP="00B02E2B">
      <w:pPr>
        <w:pStyle w:val="a5"/>
        <w:jc w:val="center"/>
        <w:rPr>
          <w:b/>
          <w:sz w:val="28"/>
          <w:szCs w:val="28"/>
        </w:rPr>
      </w:pPr>
      <w:r w:rsidRPr="00B02E2B">
        <w:rPr>
          <w:noProof/>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-57785</wp:posOffset>
            </wp:positionV>
            <wp:extent cx="659130" cy="765175"/>
            <wp:effectExtent l="19050" t="0" r="7620" b="0"/>
            <wp:wrapSquare wrapText="bothSides"/>
            <wp:docPr id="2" name="Рисунок 1" descr="паша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ша_конт"/>
                    <pic:cNvPicPr>
                      <a:picLocks noChangeAspect="1" noChangeArrowheads="1"/>
                    </pic:cNvPicPr>
                  </pic:nvPicPr>
                  <pic:blipFill>
                    <a:blip r:embed="rId8"/>
                    <a:srcRect/>
                    <a:stretch>
                      <a:fillRect/>
                    </a:stretch>
                  </pic:blipFill>
                  <pic:spPr bwMode="auto">
                    <a:xfrm>
                      <a:off x="0" y="0"/>
                      <a:ext cx="659130" cy="765175"/>
                    </a:xfrm>
                    <a:prstGeom prst="rect">
                      <a:avLst/>
                    </a:prstGeom>
                    <a:noFill/>
                    <a:ln w="9525">
                      <a:noFill/>
                      <a:miter lim="800000"/>
                      <a:headEnd/>
                      <a:tailEnd/>
                    </a:ln>
                  </pic:spPr>
                </pic:pic>
              </a:graphicData>
            </a:graphic>
          </wp:anchor>
        </w:drawing>
      </w:r>
      <w:r w:rsidRPr="00B02E2B">
        <w:br w:type="textWrapping" w:clear="all"/>
      </w:r>
      <w:r w:rsidRPr="00B02E2B">
        <w:rPr>
          <w:b/>
          <w:sz w:val="28"/>
          <w:szCs w:val="28"/>
        </w:rPr>
        <w:t>СОВЕТ  ДЕПУТАТОВ</w:t>
      </w:r>
    </w:p>
    <w:p w:rsidR="00B02E2B" w:rsidRPr="00B02E2B" w:rsidRDefault="00B02E2B" w:rsidP="00B02E2B">
      <w:pPr>
        <w:spacing w:after="0" w:line="240" w:lineRule="auto"/>
        <w:jc w:val="center"/>
        <w:rPr>
          <w:rFonts w:ascii="Times New Roman" w:hAnsi="Times New Roman" w:cs="Times New Roman"/>
          <w:b/>
          <w:bCs/>
          <w:sz w:val="28"/>
        </w:rPr>
      </w:pPr>
      <w:r w:rsidRPr="00B02E2B">
        <w:rPr>
          <w:rFonts w:ascii="Times New Roman" w:hAnsi="Times New Roman" w:cs="Times New Roman"/>
          <w:b/>
          <w:bCs/>
          <w:sz w:val="28"/>
        </w:rPr>
        <w:t>МУНИЦИПАЛЬНОГО  ОБРАЗОВАНИЯ</w:t>
      </w:r>
    </w:p>
    <w:p w:rsidR="00B02E2B" w:rsidRPr="00B02E2B" w:rsidRDefault="00B02E2B" w:rsidP="00B02E2B">
      <w:pPr>
        <w:spacing w:after="0" w:line="240" w:lineRule="auto"/>
        <w:jc w:val="center"/>
        <w:rPr>
          <w:rFonts w:ascii="Times New Roman" w:hAnsi="Times New Roman" w:cs="Times New Roman"/>
          <w:b/>
          <w:bCs/>
          <w:sz w:val="28"/>
        </w:rPr>
      </w:pPr>
      <w:r w:rsidRPr="00B02E2B">
        <w:rPr>
          <w:rFonts w:ascii="Times New Roman" w:hAnsi="Times New Roman" w:cs="Times New Roman"/>
          <w:b/>
          <w:bCs/>
          <w:sz w:val="28"/>
        </w:rPr>
        <w:t>ПАШСКОЕ  СЕЛЬСКОЕ  ПОСЕЛЕНИЕ</w:t>
      </w:r>
    </w:p>
    <w:p w:rsidR="00B02E2B" w:rsidRPr="00B02E2B" w:rsidRDefault="00B02E2B" w:rsidP="00B02E2B">
      <w:pPr>
        <w:spacing w:after="0" w:line="240" w:lineRule="auto"/>
        <w:jc w:val="center"/>
        <w:rPr>
          <w:rFonts w:ascii="Times New Roman" w:hAnsi="Times New Roman" w:cs="Times New Roman"/>
          <w:b/>
          <w:bCs/>
          <w:sz w:val="28"/>
        </w:rPr>
      </w:pPr>
      <w:r w:rsidRPr="00B02E2B">
        <w:rPr>
          <w:rFonts w:ascii="Times New Roman" w:hAnsi="Times New Roman" w:cs="Times New Roman"/>
          <w:b/>
          <w:bCs/>
          <w:sz w:val="28"/>
        </w:rPr>
        <w:t>ВОЛХОВСКОГО  МУНИЦИПАЛЬНОГО  РАЙОНА</w:t>
      </w:r>
    </w:p>
    <w:p w:rsidR="00B02E2B" w:rsidRPr="00B02E2B" w:rsidRDefault="00B02E2B" w:rsidP="00B02E2B">
      <w:pPr>
        <w:spacing w:after="0" w:line="240" w:lineRule="auto"/>
        <w:jc w:val="center"/>
        <w:rPr>
          <w:rFonts w:ascii="Times New Roman" w:hAnsi="Times New Roman" w:cs="Times New Roman"/>
          <w:b/>
          <w:bCs/>
          <w:sz w:val="28"/>
        </w:rPr>
      </w:pPr>
      <w:r w:rsidRPr="00B02E2B">
        <w:rPr>
          <w:rFonts w:ascii="Times New Roman" w:hAnsi="Times New Roman" w:cs="Times New Roman"/>
          <w:b/>
          <w:bCs/>
          <w:sz w:val="28"/>
        </w:rPr>
        <w:t>ЛЕНИНГРАДСКОЙ  ОБЛАСТИ</w:t>
      </w:r>
    </w:p>
    <w:p w:rsidR="00B02E2B" w:rsidRPr="00B02E2B" w:rsidRDefault="00B02E2B" w:rsidP="00B02E2B">
      <w:pPr>
        <w:spacing w:after="0" w:line="240" w:lineRule="auto"/>
        <w:jc w:val="center"/>
        <w:rPr>
          <w:rFonts w:ascii="Times New Roman" w:hAnsi="Times New Roman" w:cs="Times New Roman"/>
          <w:b/>
          <w:bCs/>
          <w:sz w:val="28"/>
        </w:rPr>
      </w:pPr>
      <w:r w:rsidRPr="00B02E2B">
        <w:rPr>
          <w:rFonts w:ascii="Times New Roman" w:hAnsi="Times New Roman" w:cs="Times New Roman"/>
          <w:b/>
          <w:bCs/>
          <w:sz w:val="28"/>
        </w:rPr>
        <w:t>третьего созыва</w:t>
      </w:r>
    </w:p>
    <w:p w:rsidR="00B02E2B" w:rsidRPr="00B02E2B" w:rsidRDefault="00B02E2B" w:rsidP="00B02E2B">
      <w:pPr>
        <w:spacing w:after="0" w:line="240" w:lineRule="auto"/>
        <w:jc w:val="center"/>
        <w:rPr>
          <w:rFonts w:ascii="Times New Roman" w:hAnsi="Times New Roman" w:cs="Times New Roman"/>
          <w:b/>
          <w:bCs/>
          <w:sz w:val="28"/>
        </w:rPr>
      </w:pPr>
    </w:p>
    <w:p w:rsidR="00B02E2B" w:rsidRPr="00B02E2B" w:rsidRDefault="00B02E2B" w:rsidP="00B02E2B">
      <w:pPr>
        <w:spacing w:after="0" w:line="240" w:lineRule="auto"/>
        <w:jc w:val="center"/>
        <w:rPr>
          <w:rFonts w:ascii="Times New Roman" w:hAnsi="Times New Roman" w:cs="Times New Roman"/>
          <w:b/>
          <w:bCs/>
          <w:sz w:val="28"/>
          <w:szCs w:val="28"/>
        </w:rPr>
      </w:pPr>
      <w:r w:rsidRPr="00B02E2B">
        <w:rPr>
          <w:rFonts w:ascii="Times New Roman" w:hAnsi="Times New Roman" w:cs="Times New Roman"/>
          <w:b/>
          <w:bCs/>
          <w:sz w:val="28"/>
        </w:rPr>
        <w:t>РЕШЕНИЕ</w:t>
      </w:r>
    </w:p>
    <w:p w:rsidR="00B02E2B" w:rsidRPr="00B02E2B" w:rsidRDefault="00B02E2B" w:rsidP="00B02E2B">
      <w:pPr>
        <w:spacing w:after="0" w:line="240" w:lineRule="auto"/>
        <w:jc w:val="center"/>
        <w:rPr>
          <w:rFonts w:ascii="Times New Roman" w:hAnsi="Times New Roman" w:cs="Times New Roman"/>
          <w:b/>
          <w:bCs/>
          <w:sz w:val="28"/>
          <w:szCs w:val="28"/>
        </w:rPr>
      </w:pPr>
    </w:p>
    <w:p w:rsidR="00B02E2B" w:rsidRPr="00B02E2B" w:rsidRDefault="00B02E2B" w:rsidP="00B02E2B">
      <w:pPr>
        <w:spacing w:after="0" w:line="240" w:lineRule="auto"/>
        <w:jc w:val="center"/>
        <w:rPr>
          <w:rFonts w:ascii="Times New Roman" w:hAnsi="Times New Roman" w:cs="Times New Roman"/>
          <w:sz w:val="28"/>
          <w:szCs w:val="28"/>
        </w:rPr>
      </w:pPr>
      <w:r w:rsidRPr="00B02E2B">
        <w:rPr>
          <w:rFonts w:ascii="Times New Roman" w:hAnsi="Times New Roman" w:cs="Times New Roman"/>
          <w:sz w:val="28"/>
          <w:szCs w:val="28"/>
        </w:rPr>
        <w:t>от 29 марта 2018 года                                                                       №</w:t>
      </w:r>
      <w:r w:rsidR="00D6528F">
        <w:rPr>
          <w:rFonts w:ascii="Times New Roman" w:hAnsi="Times New Roman" w:cs="Times New Roman"/>
          <w:sz w:val="28"/>
          <w:szCs w:val="28"/>
        </w:rPr>
        <w:t>11/219/76</w:t>
      </w:r>
    </w:p>
    <w:p w:rsidR="00B02E2B" w:rsidRDefault="00B02E2B" w:rsidP="00B02E2B">
      <w:pPr>
        <w:spacing w:after="0" w:line="240" w:lineRule="auto"/>
        <w:jc w:val="center"/>
        <w:outlineLvl w:val="2"/>
        <w:rPr>
          <w:rFonts w:ascii="Times New Roman" w:eastAsia="Times New Roman" w:hAnsi="Times New Roman" w:cs="Times New Roman"/>
          <w:b/>
          <w:bCs/>
          <w:sz w:val="28"/>
          <w:szCs w:val="28"/>
          <w:lang w:eastAsia="ru-RU"/>
        </w:rPr>
      </w:pPr>
    </w:p>
    <w:p w:rsidR="00AF4BE2" w:rsidRDefault="00AF4BE2" w:rsidP="00AF4BE2">
      <w:pPr>
        <w:spacing w:after="0" w:line="240" w:lineRule="auto"/>
        <w:jc w:val="center"/>
        <w:outlineLvl w:val="3"/>
        <w:rPr>
          <w:rFonts w:ascii="Times New Roman" w:hAnsi="Times New Roman" w:cs="Times New Roman"/>
          <w:b/>
          <w:sz w:val="28"/>
          <w:szCs w:val="28"/>
        </w:rPr>
      </w:pPr>
      <w:r w:rsidRPr="00AF4BE2">
        <w:rPr>
          <w:rFonts w:ascii="Times New Roman" w:hAnsi="Times New Roman" w:cs="Times New Roman"/>
          <w:b/>
          <w:sz w:val="28"/>
          <w:szCs w:val="28"/>
        </w:rPr>
        <w:t xml:space="preserve">Об утверждении Положения об организации </w:t>
      </w:r>
    </w:p>
    <w:p w:rsidR="00AF4BE2" w:rsidRDefault="00AF4BE2" w:rsidP="00AF4BE2">
      <w:pPr>
        <w:spacing w:after="0" w:line="240" w:lineRule="auto"/>
        <w:jc w:val="center"/>
        <w:outlineLvl w:val="3"/>
        <w:rPr>
          <w:rFonts w:ascii="Times New Roman" w:hAnsi="Times New Roman" w:cs="Times New Roman"/>
          <w:b/>
          <w:sz w:val="28"/>
          <w:szCs w:val="28"/>
        </w:rPr>
      </w:pPr>
      <w:r w:rsidRPr="00AF4BE2">
        <w:rPr>
          <w:rFonts w:ascii="Times New Roman" w:hAnsi="Times New Roman" w:cs="Times New Roman"/>
          <w:b/>
          <w:sz w:val="28"/>
          <w:szCs w:val="28"/>
        </w:rPr>
        <w:t xml:space="preserve">учета муниципального имущества и порядке </w:t>
      </w:r>
    </w:p>
    <w:p w:rsidR="00B02E2B" w:rsidRDefault="00AF4BE2" w:rsidP="00AF4BE2">
      <w:pPr>
        <w:spacing w:after="0" w:line="240" w:lineRule="auto"/>
        <w:jc w:val="center"/>
        <w:outlineLvl w:val="3"/>
        <w:rPr>
          <w:rFonts w:ascii="Times New Roman" w:hAnsi="Times New Roman" w:cs="Times New Roman"/>
          <w:b/>
          <w:sz w:val="28"/>
          <w:szCs w:val="28"/>
        </w:rPr>
      </w:pPr>
      <w:r w:rsidRPr="00AF4BE2">
        <w:rPr>
          <w:rFonts w:ascii="Times New Roman" w:hAnsi="Times New Roman" w:cs="Times New Roman"/>
          <w:b/>
          <w:sz w:val="28"/>
          <w:szCs w:val="28"/>
        </w:rPr>
        <w:t>ведения реестра муниципального имущества</w:t>
      </w:r>
    </w:p>
    <w:p w:rsidR="00AF4BE2" w:rsidRPr="00AF4BE2" w:rsidRDefault="00AF4BE2" w:rsidP="00AF4BE2">
      <w:pPr>
        <w:spacing w:after="0" w:line="240" w:lineRule="auto"/>
        <w:jc w:val="center"/>
        <w:outlineLvl w:val="3"/>
        <w:rPr>
          <w:rFonts w:ascii="Times New Roman" w:eastAsia="Times New Roman" w:hAnsi="Times New Roman" w:cs="Times New Roman"/>
          <w:b/>
          <w:bCs/>
          <w:sz w:val="28"/>
          <w:szCs w:val="28"/>
          <w:lang w:eastAsia="ru-RU"/>
        </w:rPr>
      </w:pPr>
    </w:p>
    <w:p w:rsidR="00803DBD" w:rsidRPr="00B02E2B" w:rsidRDefault="00065EF8" w:rsidP="00B02E2B">
      <w:pPr>
        <w:spacing w:after="0" w:line="240" w:lineRule="auto"/>
        <w:ind w:firstLine="709"/>
        <w:jc w:val="both"/>
        <w:outlineLvl w:val="3"/>
        <w:rPr>
          <w:rFonts w:ascii="Times New Roman" w:eastAsia="Times New Roman" w:hAnsi="Times New Roman" w:cs="Times New Roman"/>
          <w:bCs/>
          <w:sz w:val="28"/>
          <w:szCs w:val="28"/>
          <w:lang w:eastAsia="ru-RU"/>
        </w:rPr>
      </w:pPr>
      <w:r w:rsidRPr="00B02E2B">
        <w:rPr>
          <w:rFonts w:ascii="Times New Roman" w:eastAsia="Times New Roman" w:hAnsi="Times New Roman" w:cs="Times New Roman"/>
          <w:bCs/>
          <w:sz w:val="28"/>
          <w:szCs w:val="28"/>
          <w:lang w:eastAsia="ru-RU"/>
        </w:rPr>
        <w:t xml:space="preserve">В соответствии с </w:t>
      </w:r>
      <w:r w:rsidRPr="00B02E2B">
        <w:rPr>
          <w:rFonts w:ascii="Times New Roman" w:eastAsia="Times New Roman" w:hAnsi="Times New Roman" w:cs="Times New Roman"/>
          <w:bCs/>
          <w:color w:val="000000" w:themeColor="text1"/>
          <w:sz w:val="28"/>
          <w:szCs w:val="28"/>
          <w:lang w:eastAsia="ru-RU"/>
        </w:rPr>
        <w:t>частью 5 статьи 51</w:t>
      </w:r>
      <w:r w:rsidRPr="00B02E2B">
        <w:rPr>
          <w:rFonts w:ascii="Times New Roman" w:eastAsia="Times New Roman" w:hAnsi="Times New Roman" w:cs="Times New Roman"/>
          <w:bCs/>
          <w:sz w:val="28"/>
          <w:szCs w:val="28"/>
          <w:lang w:eastAsia="ru-RU"/>
        </w:rPr>
        <w:t xml:space="preserve"> Федерального закона от 6 октября 2003 г</w:t>
      </w:r>
      <w:r w:rsidR="00AF4BE2">
        <w:rPr>
          <w:rFonts w:ascii="Times New Roman" w:eastAsia="Times New Roman" w:hAnsi="Times New Roman" w:cs="Times New Roman"/>
          <w:bCs/>
          <w:sz w:val="28"/>
          <w:szCs w:val="28"/>
          <w:lang w:eastAsia="ru-RU"/>
        </w:rPr>
        <w:t xml:space="preserve">ода </w:t>
      </w:r>
      <w:r w:rsidRPr="00B02E2B">
        <w:rPr>
          <w:rFonts w:ascii="Times New Roman" w:eastAsia="Times New Roman" w:hAnsi="Times New Roman" w:cs="Times New Roman"/>
          <w:bCs/>
          <w:sz w:val="28"/>
          <w:szCs w:val="28"/>
          <w:lang w:eastAsia="ru-RU"/>
        </w:rPr>
        <w:t xml:space="preserve"> </w:t>
      </w:r>
      <w:r w:rsidR="00B02E2B">
        <w:rPr>
          <w:rFonts w:ascii="Times New Roman" w:eastAsia="Times New Roman" w:hAnsi="Times New Roman" w:cs="Times New Roman"/>
          <w:bCs/>
          <w:sz w:val="28"/>
          <w:szCs w:val="28"/>
          <w:lang w:eastAsia="ru-RU"/>
        </w:rPr>
        <w:t>№</w:t>
      </w:r>
      <w:r w:rsidRPr="00B02E2B">
        <w:rPr>
          <w:rFonts w:ascii="Times New Roman" w:eastAsia="Times New Roman" w:hAnsi="Times New Roman" w:cs="Times New Roman"/>
          <w:bCs/>
          <w:sz w:val="28"/>
          <w:szCs w:val="28"/>
          <w:lang w:eastAsia="ru-RU"/>
        </w:rPr>
        <w:t>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00803DBD" w:rsidRPr="00B02E2B">
        <w:rPr>
          <w:rFonts w:ascii="Times New Roman" w:eastAsia="Times New Roman" w:hAnsi="Times New Roman" w:cs="Times New Roman"/>
          <w:bCs/>
          <w:sz w:val="28"/>
          <w:szCs w:val="28"/>
          <w:lang w:eastAsia="ru-RU"/>
        </w:rPr>
        <w:t xml:space="preserve"> </w:t>
      </w:r>
      <w:r w:rsidRPr="00B02E2B">
        <w:rPr>
          <w:rFonts w:ascii="Times New Roman" w:eastAsia="Times New Roman" w:hAnsi="Times New Roman" w:cs="Times New Roman"/>
          <w:bCs/>
          <w:sz w:val="28"/>
          <w:szCs w:val="28"/>
          <w:lang w:eastAsia="ru-RU"/>
        </w:rPr>
        <w:t>руководствуясь Гражданским кодексом Российской Федерации, Уставом</w:t>
      </w:r>
      <w:r w:rsidR="00AF4BE2">
        <w:rPr>
          <w:rFonts w:ascii="Times New Roman" w:eastAsia="Times New Roman" w:hAnsi="Times New Roman" w:cs="Times New Roman"/>
          <w:bCs/>
          <w:sz w:val="28"/>
          <w:szCs w:val="28"/>
          <w:lang w:eastAsia="ru-RU"/>
        </w:rPr>
        <w:t xml:space="preserve"> МО Пашское сельское поселение</w:t>
      </w:r>
      <w:r w:rsidRPr="00B02E2B">
        <w:rPr>
          <w:rFonts w:ascii="Times New Roman" w:eastAsia="Times New Roman" w:hAnsi="Times New Roman" w:cs="Times New Roman"/>
          <w:bCs/>
          <w:sz w:val="28"/>
          <w:szCs w:val="28"/>
          <w:lang w:eastAsia="ru-RU"/>
        </w:rPr>
        <w:t xml:space="preserve">, в целях обеспечения формирования и организации учета муниципального имущества, </w:t>
      </w:r>
      <w:r w:rsidR="00B02E2B">
        <w:rPr>
          <w:rFonts w:ascii="Times New Roman" w:eastAsia="Times New Roman" w:hAnsi="Times New Roman" w:cs="Times New Roman"/>
          <w:bCs/>
          <w:sz w:val="28"/>
          <w:szCs w:val="28"/>
          <w:lang w:eastAsia="ru-RU"/>
        </w:rPr>
        <w:t>с</w:t>
      </w:r>
      <w:r w:rsidRPr="00B02E2B">
        <w:rPr>
          <w:rFonts w:ascii="Times New Roman" w:eastAsia="Times New Roman" w:hAnsi="Times New Roman" w:cs="Times New Roman"/>
          <w:bCs/>
          <w:sz w:val="28"/>
          <w:szCs w:val="28"/>
          <w:lang w:eastAsia="ru-RU"/>
        </w:rPr>
        <w:t xml:space="preserve">овет </w:t>
      </w:r>
      <w:r w:rsidR="00803DBD" w:rsidRPr="00B02E2B">
        <w:rPr>
          <w:rFonts w:ascii="Times New Roman" w:eastAsia="Times New Roman" w:hAnsi="Times New Roman" w:cs="Times New Roman"/>
          <w:bCs/>
          <w:sz w:val="28"/>
          <w:szCs w:val="28"/>
          <w:lang w:eastAsia="ru-RU"/>
        </w:rPr>
        <w:t>депутатов</w:t>
      </w:r>
      <w:r w:rsidR="00B02E2B">
        <w:rPr>
          <w:rFonts w:ascii="Times New Roman" w:eastAsia="Times New Roman" w:hAnsi="Times New Roman" w:cs="Times New Roman"/>
          <w:bCs/>
          <w:sz w:val="28"/>
          <w:szCs w:val="28"/>
          <w:lang w:eastAsia="ru-RU"/>
        </w:rPr>
        <w:t xml:space="preserve"> Пашского сельского поселения</w:t>
      </w:r>
    </w:p>
    <w:p w:rsidR="00065EF8" w:rsidRPr="00B02E2B" w:rsidRDefault="00B02E2B" w:rsidP="00B02E2B">
      <w:pPr>
        <w:spacing w:after="0" w:line="240" w:lineRule="auto"/>
        <w:ind w:firstLine="709"/>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 е ш и л :</w:t>
      </w:r>
    </w:p>
    <w:p w:rsidR="00065EF8" w:rsidRPr="00B02E2B" w:rsidRDefault="00AF4BE2" w:rsidP="00B02E2B">
      <w:pPr>
        <w:spacing w:after="0" w:line="240" w:lineRule="auto"/>
        <w:ind w:firstLine="709"/>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Утвердить Положение </w:t>
      </w:r>
      <w:r w:rsidRPr="00AF4BE2">
        <w:rPr>
          <w:rFonts w:ascii="Times New Roman" w:hAnsi="Times New Roman" w:cs="Times New Roman"/>
          <w:sz w:val="28"/>
          <w:szCs w:val="28"/>
        </w:rPr>
        <w:t xml:space="preserve">об организации учета муниципального имущества и </w:t>
      </w:r>
      <w:r w:rsidR="00065EF8" w:rsidRPr="00B02E2B">
        <w:rPr>
          <w:rFonts w:ascii="Times New Roman" w:eastAsia="Times New Roman" w:hAnsi="Times New Roman" w:cs="Times New Roman"/>
          <w:bCs/>
          <w:sz w:val="28"/>
          <w:szCs w:val="28"/>
          <w:lang w:eastAsia="ru-RU"/>
        </w:rPr>
        <w:t>порядке ведения реестра муниципального имущества</w:t>
      </w:r>
      <w:r>
        <w:rPr>
          <w:rFonts w:ascii="Times New Roman" w:eastAsia="Times New Roman" w:hAnsi="Times New Roman" w:cs="Times New Roman"/>
          <w:bCs/>
          <w:sz w:val="28"/>
          <w:szCs w:val="28"/>
          <w:lang w:eastAsia="ru-RU"/>
        </w:rPr>
        <w:t xml:space="preserve"> МО Пашское сельское поселение </w:t>
      </w:r>
      <w:r w:rsidR="00065EF8" w:rsidRPr="00B02E2B">
        <w:rPr>
          <w:rFonts w:ascii="Times New Roman" w:eastAsia="Times New Roman" w:hAnsi="Times New Roman" w:cs="Times New Roman"/>
          <w:bCs/>
          <w:sz w:val="28"/>
          <w:szCs w:val="28"/>
          <w:lang w:eastAsia="ru-RU"/>
        </w:rPr>
        <w:t>согласно приложению.</w:t>
      </w:r>
    </w:p>
    <w:p w:rsidR="00803DBD" w:rsidRPr="00B02E2B" w:rsidRDefault="00BC365C" w:rsidP="00B02E2B">
      <w:pPr>
        <w:spacing w:after="0" w:line="240" w:lineRule="auto"/>
        <w:ind w:firstLine="709"/>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Настоящее решение подлежит опубликованию в средствах массовой информации и вступает в силу после опубликования.</w:t>
      </w:r>
    </w:p>
    <w:p w:rsidR="00065EF8" w:rsidRPr="00B02E2B" w:rsidRDefault="00BC365C" w:rsidP="00B02E2B">
      <w:pPr>
        <w:spacing w:after="0" w:line="240" w:lineRule="auto"/>
        <w:ind w:firstLine="709"/>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065EF8" w:rsidRPr="00B02E2B">
        <w:rPr>
          <w:rFonts w:ascii="Times New Roman" w:eastAsia="Times New Roman" w:hAnsi="Times New Roman" w:cs="Times New Roman"/>
          <w:bCs/>
          <w:sz w:val="28"/>
          <w:szCs w:val="28"/>
          <w:lang w:eastAsia="ru-RU"/>
        </w:rPr>
        <w:t xml:space="preserve">. Контроль по исполнению данного решения возложить на </w:t>
      </w:r>
      <w:r>
        <w:rPr>
          <w:rFonts w:ascii="Times New Roman" w:eastAsia="Times New Roman" w:hAnsi="Times New Roman" w:cs="Times New Roman"/>
          <w:bCs/>
          <w:sz w:val="28"/>
          <w:szCs w:val="28"/>
          <w:lang w:eastAsia="ru-RU"/>
        </w:rPr>
        <w:t>депутатскую комиссию по</w:t>
      </w:r>
      <w:r w:rsidRPr="00BC365C">
        <w:rPr>
          <w:rFonts w:ascii="Times New Roman" w:hAnsi="Times New Roman" w:cs="Times New Roman"/>
          <w:sz w:val="28"/>
          <w:szCs w:val="28"/>
        </w:rPr>
        <w:t xml:space="preserve"> бюджету, налогам и экономическим вопросам</w:t>
      </w:r>
    </w:p>
    <w:p w:rsidR="00065EF8" w:rsidRPr="00B02E2B" w:rsidRDefault="00065EF8" w:rsidP="00B02E2B">
      <w:pPr>
        <w:spacing w:after="0" w:line="240" w:lineRule="auto"/>
        <w:ind w:firstLine="709"/>
        <w:jc w:val="both"/>
        <w:outlineLvl w:val="3"/>
        <w:rPr>
          <w:rFonts w:ascii="Times New Roman" w:eastAsia="Times New Roman" w:hAnsi="Times New Roman" w:cs="Times New Roman"/>
          <w:bCs/>
          <w:sz w:val="28"/>
          <w:szCs w:val="28"/>
          <w:lang w:eastAsia="ru-RU"/>
        </w:rPr>
      </w:pPr>
    </w:p>
    <w:p w:rsidR="0075473F" w:rsidRDefault="00BC365C" w:rsidP="00BC365C">
      <w:pPr>
        <w:spacing w:after="0" w:line="240" w:lineRule="auto"/>
        <w:ind w:firstLine="709"/>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муниципального образования</w:t>
      </w:r>
    </w:p>
    <w:p w:rsidR="00BC365C" w:rsidRDefault="00BC365C" w:rsidP="00BC365C">
      <w:pPr>
        <w:spacing w:after="0" w:line="240" w:lineRule="auto"/>
        <w:ind w:firstLine="709"/>
        <w:jc w:val="both"/>
        <w:outlineLvl w:val="3"/>
        <w:rPr>
          <w:sz w:val="20"/>
          <w:szCs w:val="20"/>
        </w:rPr>
      </w:pPr>
      <w:r>
        <w:rPr>
          <w:rFonts w:ascii="Times New Roman" w:eastAsia="Times New Roman" w:hAnsi="Times New Roman" w:cs="Times New Roman"/>
          <w:bCs/>
          <w:sz w:val="28"/>
          <w:szCs w:val="28"/>
          <w:lang w:eastAsia="ru-RU"/>
        </w:rPr>
        <w:t xml:space="preserve">Пашское сельское поселение                                                  Н.В.Максимова                </w:t>
      </w:r>
    </w:p>
    <w:p w:rsidR="0075473F" w:rsidRDefault="0075473F" w:rsidP="00685B0C">
      <w:pPr>
        <w:spacing w:after="0" w:line="240" w:lineRule="auto"/>
        <w:rPr>
          <w:rFonts w:ascii="Times New Roman" w:hAnsi="Times New Roman" w:cs="Times New Roman"/>
          <w:sz w:val="28"/>
          <w:szCs w:val="28"/>
        </w:rPr>
      </w:pPr>
    </w:p>
    <w:p w:rsidR="005126B2" w:rsidRDefault="005126B2" w:rsidP="00685B0C">
      <w:pPr>
        <w:spacing w:after="0" w:line="240" w:lineRule="auto"/>
        <w:rPr>
          <w:rFonts w:ascii="Times New Roman" w:hAnsi="Times New Roman" w:cs="Times New Roman"/>
          <w:sz w:val="28"/>
          <w:szCs w:val="28"/>
        </w:rPr>
      </w:pPr>
    </w:p>
    <w:p w:rsidR="005126B2" w:rsidRDefault="005126B2" w:rsidP="00685B0C">
      <w:pPr>
        <w:spacing w:after="0" w:line="240" w:lineRule="auto"/>
        <w:rPr>
          <w:rFonts w:ascii="Times New Roman" w:hAnsi="Times New Roman" w:cs="Times New Roman"/>
          <w:sz w:val="28"/>
          <w:szCs w:val="28"/>
        </w:rPr>
      </w:pPr>
    </w:p>
    <w:p w:rsidR="005126B2" w:rsidRDefault="005126B2" w:rsidP="00685B0C">
      <w:pPr>
        <w:spacing w:after="0" w:line="240" w:lineRule="auto"/>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978"/>
      </w:tblGrid>
      <w:tr w:rsidR="00685B0C" w:rsidTr="00202CC1">
        <w:tc>
          <w:tcPr>
            <w:tcW w:w="4877" w:type="dxa"/>
          </w:tcPr>
          <w:p w:rsidR="00685B0C" w:rsidRDefault="00685B0C" w:rsidP="00685B0C">
            <w:pPr>
              <w:jc w:val="right"/>
              <w:rPr>
                <w:rFonts w:ascii="Times New Roman" w:hAnsi="Times New Roman" w:cs="Times New Roman"/>
                <w:sz w:val="28"/>
                <w:szCs w:val="28"/>
              </w:rPr>
            </w:pPr>
          </w:p>
        </w:tc>
        <w:tc>
          <w:tcPr>
            <w:tcW w:w="4978" w:type="dxa"/>
          </w:tcPr>
          <w:p w:rsidR="00202CC1" w:rsidRDefault="00202CC1" w:rsidP="00685B0C">
            <w:pPr>
              <w:jc w:val="center"/>
              <w:rPr>
                <w:rFonts w:ascii="Times New Roman" w:hAnsi="Times New Roman" w:cs="Times New Roman"/>
                <w:sz w:val="28"/>
                <w:szCs w:val="28"/>
              </w:rPr>
            </w:pPr>
          </w:p>
          <w:p w:rsidR="00202CC1" w:rsidRDefault="00202CC1" w:rsidP="00685B0C">
            <w:pPr>
              <w:jc w:val="center"/>
              <w:rPr>
                <w:rFonts w:ascii="Times New Roman" w:hAnsi="Times New Roman" w:cs="Times New Roman"/>
                <w:sz w:val="28"/>
                <w:szCs w:val="28"/>
              </w:rPr>
            </w:pPr>
          </w:p>
          <w:p w:rsidR="00685B0C" w:rsidRDefault="00685B0C" w:rsidP="00685B0C">
            <w:pPr>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685B0C" w:rsidRDefault="00685B0C" w:rsidP="00685B0C">
            <w:pPr>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rsidR="00685B0C" w:rsidRDefault="00685B0C" w:rsidP="00685B0C">
            <w:pPr>
              <w:jc w:val="center"/>
              <w:rPr>
                <w:rFonts w:ascii="Times New Roman" w:hAnsi="Times New Roman" w:cs="Times New Roman"/>
                <w:sz w:val="28"/>
                <w:szCs w:val="28"/>
              </w:rPr>
            </w:pPr>
            <w:r>
              <w:rPr>
                <w:rFonts w:ascii="Times New Roman" w:hAnsi="Times New Roman" w:cs="Times New Roman"/>
                <w:sz w:val="28"/>
                <w:szCs w:val="28"/>
              </w:rPr>
              <w:t xml:space="preserve">Пашского сельского поселения </w:t>
            </w:r>
          </w:p>
          <w:p w:rsidR="00685B0C" w:rsidRDefault="00685B0C" w:rsidP="00685B0C">
            <w:pPr>
              <w:jc w:val="center"/>
              <w:rPr>
                <w:rFonts w:ascii="Times New Roman" w:hAnsi="Times New Roman" w:cs="Times New Roman"/>
                <w:sz w:val="28"/>
                <w:szCs w:val="28"/>
              </w:rPr>
            </w:pPr>
            <w:r>
              <w:rPr>
                <w:rFonts w:ascii="Times New Roman" w:hAnsi="Times New Roman" w:cs="Times New Roman"/>
                <w:sz w:val="28"/>
                <w:szCs w:val="28"/>
              </w:rPr>
              <w:t xml:space="preserve">от 29 марта 2018 года № </w:t>
            </w:r>
            <w:r w:rsidR="00D6528F">
              <w:rPr>
                <w:rFonts w:ascii="Times New Roman" w:hAnsi="Times New Roman" w:cs="Times New Roman"/>
                <w:sz w:val="28"/>
                <w:szCs w:val="28"/>
              </w:rPr>
              <w:t>11/219/76</w:t>
            </w:r>
          </w:p>
          <w:p w:rsidR="00685B0C" w:rsidRDefault="00685B0C" w:rsidP="00685B0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85B0C" w:rsidRDefault="00685B0C" w:rsidP="00685B0C">
            <w:pPr>
              <w:jc w:val="right"/>
              <w:rPr>
                <w:rFonts w:ascii="Times New Roman" w:hAnsi="Times New Roman" w:cs="Times New Roman"/>
                <w:sz w:val="28"/>
                <w:szCs w:val="28"/>
              </w:rPr>
            </w:pPr>
            <w:r>
              <w:rPr>
                <w:rFonts w:ascii="Times New Roman" w:hAnsi="Times New Roman" w:cs="Times New Roman"/>
                <w:sz w:val="28"/>
                <w:szCs w:val="28"/>
              </w:rPr>
              <w:t>Приложение</w:t>
            </w:r>
          </w:p>
        </w:tc>
      </w:tr>
    </w:tbl>
    <w:p w:rsidR="00685B0C" w:rsidRDefault="00685B0C" w:rsidP="00685B0C">
      <w:pPr>
        <w:spacing w:after="0" w:line="240" w:lineRule="auto"/>
        <w:jc w:val="right"/>
        <w:rPr>
          <w:rFonts w:ascii="Times New Roman" w:hAnsi="Times New Roman" w:cs="Times New Roman"/>
          <w:sz w:val="28"/>
          <w:szCs w:val="28"/>
        </w:rPr>
      </w:pPr>
    </w:p>
    <w:p w:rsidR="0075473F" w:rsidRDefault="0075473F" w:rsidP="0075473F">
      <w:pPr>
        <w:pStyle w:val="ConsPlusTitle"/>
        <w:jc w:val="center"/>
        <w:rPr>
          <w:rFonts w:ascii="Times New Roman" w:hAnsi="Times New Roman" w:cs="Times New Roman"/>
          <w:b w:val="0"/>
          <w:sz w:val="24"/>
          <w:szCs w:val="24"/>
        </w:rPr>
      </w:pPr>
    </w:p>
    <w:p w:rsidR="00685B0C" w:rsidRPr="00685B0C" w:rsidRDefault="00685B0C" w:rsidP="00685B0C">
      <w:pPr>
        <w:pStyle w:val="ConsPlusNormal"/>
        <w:ind w:firstLine="0"/>
        <w:jc w:val="center"/>
        <w:rPr>
          <w:rFonts w:ascii="Times New Roman" w:hAnsi="Times New Roman" w:cs="Times New Roman"/>
          <w:b/>
          <w:bCs/>
          <w:sz w:val="28"/>
          <w:szCs w:val="28"/>
        </w:rPr>
      </w:pPr>
      <w:r w:rsidRPr="00685B0C">
        <w:rPr>
          <w:rFonts w:ascii="Times New Roman" w:hAnsi="Times New Roman" w:cs="Times New Roman"/>
          <w:b/>
          <w:bCs/>
          <w:sz w:val="28"/>
          <w:szCs w:val="28"/>
        </w:rPr>
        <w:t>Положение</w:t>
      </w:r>
    </w:p>
    <w:p w:rsidR="0075473F" w:rsidRPr="00685B0C" w:rsidRDefault="00685B0C" w:rsidP="00685B0C">
      <w:pPr>
        <w:pStyle w:val="ConsPlusNormal"/>
        <w:ind w:firstLine="0"/>
        <w:jc w:val="center"/>
        <w:rPr>
          <w:rFonts w:ascii="Times New Roman" w:hAnsi="Times New Roman" w:cs="Times New Roman"/>
          <w:b/>
          <w:sz w:val="24"/>
          <w:szCs w:val="24"/>
        </w:rPr>
      </w:pPr>
      <w:r w:rsidRPr="00685B0C">
        <w:rPr>
          <w:rFonts w:ascii="Times New Roman" w:hAnsi="Times New Roman" w:cs="Times New Roman"/>
          <w:b/>
          <w:sz w:val="28"/>
          <w:szCs w:val="28"/>
        </w:rPr>
        <w:t xml:space="preserve">об организации учета муниципального имущества и </w:t>
      </w:r>
      <w:r w:rsidRPr="00685B0C">
        <w:rPr>
          <w:rFonts w:ascii="Times New Roman" w:hAnsi="Times New Roman" w:cs="Times New Roman"/>
          <w:b/>
          <w:bCs/>
          <w:sz w:val="28"/>
          <w:szCs w:val="28"/>
        </w:rPr>
        <w:t>порядке ведения реестра муниципального имущества МО Пашское сельское поселение</w:t>
      </w:r>
    </w:p>
    <w:p w:rsidR="00685B0C" w:rsidRDefault="00685B0C" w:rsidP="0075473F">
      <w:pPr>
        <w:pStyle w:val="ConsPlusNormal"/>
        <w:ind w:firstLine="540"/>
        <w:jc w:val="center"/>
        <w:rPr>
          <w:rFonts w:ascii="Times New Roman" w:hAnsi="Times New Roman" w:cs="Times New Roman"/>
          <w:sz w:val="24"/>
          <w:szCs w:val="24"/>
        </w:rPr>
      </w:pPr>
    </w:p>
    <w:p w:rsidR="0075473F" w:rsidRPr="00685B0C" w:rsidRDefault="0075473F" w:rsidP="0075473F">
      <w:pPr>
        <w:pStyle w:val="ConsPlusNormal"/>
        <w:ind w:firstLine="540"/>
        <w:jc w:val="center"/>
        <w:rPr>
          <w:rFonts w:ascii="Times New Roman" w:hAnsi="Times New Roman" w:cs="Times New Roman"/>
          <w:sz w:val="28"/>
          <w:szCs w:val="28"/>
        </w:rPr>
      </w:pPr>
      <w:r w:rsidRPr="00685B0C">
        <w:rPr>
          <w:rFonts w:ascii="Times New Roman" w:hAnsi="Times New Roman" w:cs="Times New Roman"/>
          <w:sz w:val="28"/>
          <w:szCs w:val="28"/>
        </w:rPr>
        <w:t>Глава 1. Общие положения</w:t>
      </w:r>
    </w:p>
    <w:p w:rsidR="0075473F" w:rsidRPr="00685B0C" w:rsidRDefault="0075473F" w:rsidP="0075473F">
      <w:pPr>
        <w:pStyle w:val="ConsPlusNormal"/>
        <w:ind w:firstLine="540"/>
        <w:jc w:val="both"/>
        <w:rPr>
          <w:rFonts w:ascii="Times New Roman" w:hAnsi="Times New Roman" w:cs="Times New Roman"/>
          <w:sz w:val="28"/>
          <w:szCs w:val="28"/>
        </w:rPr>
      </w:pPr>
    </w:p>
    <w:p w:rsidR="0075473F" w:rsidRPr="00685B0C" w:rsidRDefault="0075473F" w:rsidP="0075473F">
      <w:pPr>
        <w:pStyle w:val="ConsPlusNormal"/>
        <w:tabs>
          <w:tab w:val="left" w:pos="851"/>
          <w:tab w:val="num" w:pos="127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1.1. Настоящее Положение разработано в соответствии с Гражданским </w:t>
      </w:r>
      <w:hyperlink r:id="rId9" w:history="1">
        <w:r w:rsidRPr="00685B0C">
          <w:rPr>
            <w:rFonts w:ascii="Times New Roman" w:hAnsi="Times New Roman" w:cs="Times New Roman"/>
            <w:sz w:val="28"/>
            <w:szCs w:val="28"/>
          </w:rPr>
          <w:t>кодексом</w:t>
        </w:r>
      </w:hyperlink>
      <w:r w:rsidRPr="00685B0C">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685B0C">
          <w:rPr>
            <w:rFonts w:ascii="Times New Roman" w:hAnsi="Times New Roman" w:cs="Times New Roman"/>
            <w:sz w:val="28"/>
            <w:szCs w:val="28"/>
          </w:rPr>
          <w:t>Уставо</w:t>
        </w:r>
      </w:hyperlink>
      <w:r w:rsidRPr="00685B0C">
        <w:rPr>
          <w:rFonts w:ascii="Times New Roman" w:hAnsi="Times New Roman" w:cs="Times New Roman"/>
          <w:sz w:val="28"/>
          <w:szCs w:val="28"/>
        </w:rPr>
        <w:t xml:space="preserve">м муниципального образования </w:t>
      </w:r>
      <w:r w:rsidR="00685B0C">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Pr="00685B0C">
        <w:rPr>
          <w:rFonts w:ascii="Times New Roman" w:hAnsi="Times New Roman" w:cs="Times New Roman"/>
          <w:sz w:val="28"/>
          <w:szCs w:val="28"/>
        </w:rPr>
        <w:t xml:space="preserve"> Ленинградской области.</w:t>
      </w:r>
    </w:p>
    <w:p w:rsidR="0075473F" w:rsidRPr="00685B0C" w:rsidRDefault="0075473F" w:rsidP="0075473F">
      <w:pPr>
        <w:pStyle w:val="ConsPlusNormal"/>
        <w:tabs>
          <w:tab w:val="left" w:pos="851"/>
          <w:tab w:val="num" w:pos="127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1.2. Ведение Реестра муниципального имущества муниципального образования </w:t>
      </w:r>
      <w:r w:rsidR="00685B0C">
        <w:rPr>
          <w:rFonts w:ascii="Times New Roman" w:hAnsi="Times New Roman" w:cs="Times New Roman"/>
          <w:sz w:val="28"/>
          <w:szCs w:val="28"/>
        </w:rPr>
        <w:t>Пашское</w:t>
      </w:r>
      <w:r w:rsidR="00685B0C"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00685B0C"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00685B0C"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00685B0C" w:rsidRPr="00685B0C">
        <w:rPr>
          <w:rFonts w:ascii="Times New Roman" w:hAnsi="Times New Roman" w:cs="Times New Roman"/>
          <w:sz w:val="28"/>
          <w:szCs w:val="28"/>
        </w:rPr>
        <w:t xml:space="preserve"> </w:t>
      </w:r>
      <w:r w:rsidRPr="00685B0C">
        <w:rPr>
          <w:rFonts w:ascii="Times New Roman" w:hAnsi="Times New Roman" w:cs="Times New Roman"/>
          <w:sz w:val="28"/>
          <w:szCs w:val="28"/>
        </w:rPr>
        <w:t xml:space="preserve">Ленинградской области (далее - реестр) осуществляет администрация муниципального образования </w:t>
      </w:r>
      <w:r w:rsidR="00685B0C">
        <w:rPr>
          <w:rFonts w:ascii="Times New Roman" w:hAnsi="Times New Roman" w:cs="Times New Roman"/>
          <w:sz w:val="28"/>
          <w:szCs w:val="28"/>
        </w:rPr>
        <w:t>Пашское</w:t>
      </w:r>
      <w:r w:rsidR="00685B0C"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00685B0C"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00685B0C"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00685B0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1.3. Понятия, используемые в настоящем Положении, означают следующее: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1.4. Объектами учета в реестре являются: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находящееся в муниципальной собственности муниципального образования </w:t>
      </w:r>
      <w:r w:rsidR="00685B0C">
        <w:rPr>
          <w:rFonts w:ascii="Times New Roman" w:hAnsi="Times New Roman" w:cs="Times New Roman"/>
          <w:sz w:val="28"/>
          <w:szCs w:val="28"/>
        </w:rPr>
        <w:t>Пашское</w:t>
      </w:r>
      <w:r w:rsidR="00685B0C"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00685B0C"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00685B0C"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00685B0C" w:rsidRPr="00685B0C">
        <w:rPr>
          <w:rFonts w:ascii="Times New Roman" w:hAnsi="Times New Roman" w:cs="Times New Roman"/>
          <w:sz w:val="28"/>
          <w:szCs w:val="28"/>
        </w:rPr>
        <w:t xml:space="preserve"> </w:t>
      </w:r>
      <w:r w:rsidRPr="00685B0C">
        <w:rPr>
          <w:rFonts w:ascii="Times New Roman" w:hAnsi="Times New Roman" w:cs="Times New Roman"/>
          <w:sz w:val="28"/>
          <w:szCs w:val="28"/>
        </w:rPr>
        <w:lastRenderedPageBreak/>
        <w:t>Ленинградской области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находящееся в муниципальной собственности муниципального образования </w:t>
      </w:r>
      <w:r w:rsidR="00685B0C">
        <w:rPr>
          <w:rFonts w:ascii="Times New Roman" w:hAnsi="Times New Roman" w:cs="Times New Roman"/>
          <w:sz w:val="28"/>
          <w:szCs w:val="28"/>
        </w:rPr>
        <w:t>Пашское</w:t>
      </w:r>
      <w:r w:rsidR="00685B0C"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00685B0C"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00685B0C"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00685B0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685B0C">
        <w:rPr>
          <w:rFonts w:ascii="Times New Roman" w:hAnsi="Times New Roman" w:cs="Times New Roman"/>
          <w:sz w:val="28"/>
          <w:szCs w:val="28"/>
        </w:rPr>
        <w:t>Пашское</w:t>
      </w:r>
      <w:r w:rsidR="00685B0C"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00685B0C"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00685B0C"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00685B0C" w:rsidRPr="00685B0C">
        <w:rPr>
          <w:rFonts w:ascii="Times New Roman" w:hAnsi="Times New Roman" w:cs="Times New Roman"/>
          <w:sz w:val="28"/>
          <w:szCs w:val="28"/>
        </w:rPr>
        <w:t xml:space="preserve"> </w:t>
      </w:r>
      <w:r w:rsidRPr="00685B0C">
        <w:rPr>
          <w:rFonts w:ascii="Times New Roman" w:hAnsi="Times New Roman" w:cs="Times New Roman"/>
          <w:sz w:val="28"/>
          <w:szCs w:val="28"/>
        </w:rPr>
        <w:t xml:space="preserve">Ленинградской области, иные юридические лица, учредителем (участником) которых является муниципальное образование </w:t>
      </w:r>
      <w:r w:rsidR="00685B0C">
        <w:rPr>
          <w:rFonts w:ascii="Times New Roman" w:hAnsi="Times New Roman" w:cs="Times New Roman"/>
          <w:sz w:val="28"/>
          <w:szCs w:val="28"/>
        </w:rPr>
        <w:t>Пашское</w:t>
      </w:r>
      <w:r w:rsidR="00685B0C" w:rsidRPr="00685B0C">
        <w:rPr>
          <w:rFonts w:ascii="Times New Roman" w:hAnsi="Times New Roman" w:cs="Times New Roman"/>
          <w:sz w:val="28"/>
          <w:szCs w:val="28"/>
        </w:rPr>
        <w:t xml:space="preserve"> сельское поселение </w:t>
      </w:r>
      <w:r w:rsidR="00685B0C">
        <w:rPr>
          <w:rFonts w:ascii="Times New Roman" w:hAnsi="Times New Roman" w:cs="Times New Roman"/>
          <w:sz w:val="28"/>
          <w:szCs w:val="28"/>
        </w:rPr>
        <w:t>Волховского</w:t>
      </w:r>
      <w:r w:rsidR="00685B0C" w:rsidRPr="00685B0C">
        <w:rPr>
          <w:rFonts w:ascii="Times New Roman" w:hAnsi="Times New Roman" w:cs="Times New Roman"/>
          <w:sz w:val="28"/>
          <w:szCs w:val="28"/>
        </w:rPr>
        <w:t xml:space="preserve"> муниципальн</w:t>
      </w:r>
      <w:r w:rsidR="00685B0C">
        <w:rPr>
          <w:rFonts w:ascii="Times New Roman" w:hAnsi="Times New Roman" w:cs="Times New Roman"/>
          <w:sz w:val="28"/>
          <w:szCs w:val="28"/>
        </w:rPr>
        <w:t>ого</w:t>
      </w:r>
      <w:r w:rsidR="00685B0C" w:rsidRPr="00685B0C">
        <w:rPr>
          <w:rFonts w:ascii="Times New Roman" w:hAnsi="Times New Roman" w:cs="Times New Roman"/>
          <w:sz w:val="28"/>
          <w:szCs w:val="28"/>
        </w:rPr>
        <w:t xml:space="preserve"> район</w:t>
      </w:r>
      <w:r w:rsidR="00685B0C">
        <w:rPr>
          <w:rFonts w:ascii="Times New Roman" w:hAnsi="Times New Roman" w:cs="Times New Roman"/>
          <w:sz w:val="28"/>
          <w:szCs w:val="28"/>
        </w:rPr>
        <w:t>а</w:t>
      </w:r>
      <w:r w:rsidR="00685B0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tabs>
          <w:tab w:val="left" w:pos="851"/>
          <w:tab w:val="num" w:pos="127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В случае несоответствия информации на указанных носителях приоритет имеет информация на бумажных носителях.</w:t>
      </w:r>
    </w:p>
    <w:p w:rsidR="0075473F" w:rsidRPr="00685B0C" w:rsidRDefault="0075473F" w:rsidP="0075473F">
      <w:pPr>
        <w:pStyle w:val="ConsPlusNormal"/>
        <w:tabs>
          <w:tab w:val="left" w:pos="851"/>
          <w:tab w:val="num" w:pos="1271"/>
        </w:tabs>
        <w:ind w:firstLine="709"/>
        <w:jc w:val="both"/>
        <w:rPr>
          <w:rFonts w:ascii="Times New Roman" w:hAnsi="Times New Roman" w:cs="Times New Roman"/>
          <w:sz w:val="28"/>
          <w:szCs w:val="28"/>
        </w:rPr>
      </w:pPr>
      <w:r w:rsidRPr="00685B0C">
        <w:rPr>
          <w:rFonts w:ascii="Times New Roman" w:hAnsi="Times New Roman" w:cs="Times New Roman"/>
          <w:sz w:val="28"/>
          <w:szCs w:val="28"/>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p>
    <w:p w:rsidR="00A26F6C" w:rsidRDefault="0075473F" w:rsidP="0075473F">
      <w:pPr>
        <w:pStyle w:val="ConsPlusNormal"/>
        <w:tabs>
          <w:tab w:val="left" w:pos="851"/>
        </w:tabs>
        <w:ind w:left="567" w:firstLine="0"/>
        <w:jc w:val="center"/>
        <w:rPr>
          <w:rFonts w:ascii="Times New Roman" w:hAnsi="Times New Roman" w:cs="Times New Roman"/>
          <w:sz w:val="28"/>
          <w:szCs w:val="28"/>
        </w:rPr>
      </w:pPr>
      <w:r w:rsidRPr="00685B0C">
        <w:rPr>
          <w:rFonts w:ascii="Times New Roman" w:hAnsi="Times New Roman" w:cs="Times New Roman"/>
          <w:sz w:val="28"/>
          <w:szCs w:val="28"/>
        </w:rPr>
        <w:t xml:space="preserve">Глава 2. Структура и содержание реестра муниципального имущества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p>
    <w:p w:rsidR="0075473F" w:rsidRPr="00685B0C" w:rsidRDefault="00A26F6C" w:rsidP="0075473F">
      <w:pPr>
        <w:pStyle w:val="ConsPlusNormal"/>
        <w:tabs>
          <w:tab w:val="left" w:pos="851"/>
        </w:tabs>
        <w:ind w:left="567" w:firstLine="0"/>
        <w:jc w:val="center"/>
        <w:rPr>
          <w:rFonts w:ascii="Times New Roman" w:hAnsi="Times New Roman" w:cs="Times New Roman"/>
          <w:sz w:val="28"/>
          <w:szCs w:val="28"/>
        </w:rPr>
      </w:pP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r w:rsidR="0075473F"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tabs>
          <w:tab w:val="left" w:pos="851"/>
        </w:tabs>
        <w:ind w:left="567" w:firstLine="0"/>
        <w:jc w:val="center"/>
        <w:rPr>
          <w:rFonts w:ascii="Times New Roman" w:hAnsi="Times New Roman" w:cs="Times New Roman"/>
          <w:sz w:val="28"/>
          <w:szCs w:val="28"/>
        </w:rPr>
      </w:pPr>
    </w:p>
    <w:p w:rsidR="0075473F" w:rsidRPr="00685B0C" w:rsidRDefault="0075473F" w:rsidP="0075473F">
      <w:pPr>
        <w:pStyle w:val="ae"/>
        <w:widowControl w:val="0"/>
        <w:tabs>
          <w:tab w:val="left" w:pos="851"/>
        </w:tabs>
        <w:autoSpaceDE w:val="0"/>
        <w:autoSpaceDN w:val="0"/>
        <w:adjustRightInd w:val="0"/>
        <w:ind w:left="1545"/>
        <w:jc w:val="both"/>
        <w:rPr>
          <w:vanish/>
          <w:sz w:val="28"/>
          <w:szCs w:val="28"/>
        </w:rPr>
      </w:pP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2.1. Реестр включает в себя следующие основные разделы:</w:t>
      </w:r>
    </w:p>
    <w:p w:rsidR="0075473F" w:rsidRPr="00685B0C" w:rsidRDefault="0075473F" w:rsidP="0075473F">
      <w:pPr>
        <w:pStyle w:val="ConsPlusNormal"/>
        <w:tabs>
          <w:tab w:val="num" w:pos="1560"/>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2.1.1. Недвижимое имущество (Раздел 1). </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5473F" w:rsidRPr="00685B0C" w:rsidRDefault="0075473F" w:rsidP="00A26F6C">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lastRenderedPageBreak/>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A26F6C">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недвижимое имущество, входящее в состав казны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В разделе 1 обязательному отражению подлежит следующая информация об объектах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сведения о местонахождении (местоположении), адресе объекта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кадастровый номер объекта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сведения о кадастровой стоимости объекта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описание объекта недвижимости, отражающее полные технические характеристики объекта (площадь, этажность и иные дополнительные сведения);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даты возникновения и прекращения права муниципальной собственности на объект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сведения о правообладателе объекта недвижимости;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В отношении земельных участков, находящихся в собственности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в обязательном порядке должны содержаться следующие сведения: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местонахождение земельного участка, кадастровый номер;</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площадь земельного участка, категория земель, вид разрешенного использования.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2.1.2. Движимое имущество (Раздел 2). </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Указанный раздел содержит информацию о движимом имуществе, </w:t>
      </w:r>
      <w:r w:rsidRPr="00685B0C">
        <w:rPr>
          <w:rFonts w:ascii="Times New Roman" w:hAnsi="Times New Roman" w:cs="Times New Roman"/>
          <w:sz w:val="28"/>
          <w:szCs w:val="28"/>
        </w:rPr>
        <w:lastRenderedPageBreak/>
        <w:t xml:space="preserve">находящемся в собственности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В разделе 2 обязательному отражению подлежит следующая информация о движимом имуществе: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полное наименование объекта движимого имущества;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количество для одноименных объектов движимого имущества;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стоимостная характеристика объектов движимого имущества (сведения о балансовой стоимости);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сведения о правообладателе движимого имущества.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В отношении автотранспортных средств, находящихся в собственности муниципального образования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обязательному отражению подлежит следующая информация: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полное наименование, государственный номер и год выпуска автотранспортного средства;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идентификационный номер (VIN), номер двигателя, номер кузова, номер шасси;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стоимостная характеристика автотранспортных средств (сведения о балансовой стоимости).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В отношении акций акционерных обществ в разделе 2 реестра обязательному отражению подлежит следующая информация: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наименование юридического лица (эмитента), его основной государственный регистрационный номер  и его адрес;</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размер уставного капитала;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доля муниципального образования в уставном капитале (количество, номинальная стоимость акции, процент);</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включаются сведения о:</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наименование хозяйственного общества, товарищества, его основном государственном номере;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2.1.3. Юридические лица (Раздел 3). </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A26F6C">
        <w:rPr>
          <w:rFonts w:ascii="Times New Roman" w:hAnsi="Times New Roman" w:cs="Times New Roman"/>
          <w:sz w:val="28"/>
          <w:szCs w:val="28"/>
        </w:rPr>
        <w:t>Пашское</w:t>
      </w:r>
      <w:r w:rsidR="00A26F6C" w:rsidRPr="00685B0C">
        <w:rPr>
          <w:rFonts w:ascii="Times New Roman" w:hAnsi="Times New Roman" w:cs="Times New Roman"/>
          <w:sz w:val="28"/>
          <w:szCs w:val="28"/>
        </w:rPr>
        <w:t xml:space="preserve"> сельское поселение </w:t>
      </w:r>
      <w:r w:rsidR="00A26F6C">
        <w:rPr>
          <w:rFonts w:ascii="Times New Roman" w:hAnsi="Times New Roman" w:cs="Times New Roman"/>
          <w:sz w:val="28"/>
          <w:szCs w:val="28"/>
        </w:rPr>
        <w:t>Волховского</w:t>
      </w:r>
      <w:r w:rsidR="00A26F6C" w:rsidRPr="00685B0C">
        <w:rPr>
          <w:rFonts w:ascii="Times New Roman" w:hAnsi="Times New Roman" w:cs="Times New Roman"/>
          <w:sz w:val="28"/>
          <w:szCs w:val="28"/>
        </w:rPr>
        <w:t xml:space="preserve"> муниципальн</w:t>
      </w:r>
      <w:r w:rsidR="00A26F6C">
        <w:rPr>
          <w:rFonts w:ascii="Times New Roman" w:hAnsi="Times New Roman" w:cs="Times New Roman"/>
          <w:sz w:val="28"/>
          <w:szCs w:val="28"/>
        </w:rPr>
        <w:t>ого</w:t>
      </w:r>
      <w:r w:rsidR="00A26F6C" w:rsidRPr="00685B0C">
        <w:rPr>
          <w:rFonts w:ascii="Times New Roman" w:hAnsi="Times New Roman" w:cs="Times New Roman"/>
          <w:sz w:val="28"/>
          <w:szCs w:val="28"/>
        </w:rPr>
        <w:t xml:space="preserve"> район</w:t>
      </w:r>
      <w:r w:rsidR="00A26F6C">
        <w:rPr>
          <w:rFonts w:ascii="Times New Roman" w:hAnsi="Times New Roman" w:cs="Times New Roman"/>
          <w:sz w:val="28"/>
          <w:szCs w:val="28"/>
        </w:rPr>
        <w:t>а</w:t>
      </w:r>
      <w:r w:rsidR="00A26F6C"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иных юридических лиц, в которых муниципальное образование является учредителем (участником), в том числе: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lastRenderedPageBreak/>
        <w:t>- полное наименование и организационно-правовая форма юридического лица;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адрес (местоположение);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размер уставного фонда (для муниципальных унитарных предприятий);</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p>
    <w:p w:rsidR="0075473F" w:rsidRPr="00685B0C" w:rsidRDefault="0075473F" w:rsidP="0075473F">
      <w:pPr>
        <w:pStyle w:val="ConsPlusNormal"/>
        <w:tabs>
          <w:tab w:val="left" w:pos="851"/>
          <w:tab w:val="num" w:pos="1271"/>
        </w:tabs>
        <w:ind w:firstLine="709"/>
        <w:jc w:val="both"/>
        <w:rPr>
          <w:rFonts w:ascii="Times New Roman" w:hAnsi="Times New Roman" w:cs="Times New Roman"/>
          <w:sz w:val="28"/>
          <w:szCs w:val="28"/>
        </w:rPr>
      </w:pPr>
      <w:r w:rsidRPr="00685B0C">
        <w:rPr>
          <w:rFonts w:ascii="Times New Roman" w:hAnsi="Times New Roman" w:cs="Times New Roman"/>
          <w:sz w:val="28"/>
          <w:szCs w:val="28"/>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75473F" w:rsidRPr="00685B0C" w:rsidRDefault="0075473F" w:rsidP="0075473F">
      <w:pPr>
        <w:pStyle w:val="ConsPlusNormal"/>
        <w:tabs>
          <w:tab w:val="left" w:pos="851"/>
        </w:tabs>
        <w:ind w:left="567" w:firstLine="0"/>
        <w:jc w:val="both"/>
        <w:rPr>
          <w:rFonts w:ascii="Times New Roman" w:hAnsi="Times New Roman" w:cs="Times New Roman"/>
          <w:sz w:val="28"/>
          <w:szCs w:val="28"/>
        </w:rPr>
      </w:pPr>
    </w:p>
    <w:p w:rsidR="007C3AEA" w:rsidRDefault="0075473F" w:rsidP="0075473F">
      <w:pPr>
        <w:pStyle w:val="ConsPlusNormal"/>
        <w:tabs>
          <w:tab w:val="left" w:pos="851"/>
        </w:tabs>
        <w:ind w:left="567" w:firstLine="0"/>
        <w:jc w:val="center"/>
        <w:rPr>
          <w:rFonts w:ascii="Times New Roman" w:hAnsi="Times New Roman" w:cs="Times New Roman"/>
          <w:sz w:val="28"/>
          <w:szCs w:val="28"/>
        </w:rPr>
      </w:pPr>
      <w:r w:rsidRPr="00685B0C">
        <w:rPr>
          <w:rFonts w:ascii="Times New Roman" w:hAnsi="Times New Roman" w:cs="Times New Roman"/>
          <w:sz w:val="28"/>
          <w:szCs w:val="28"/>
        </w:rPr>
        <w:t xml:space="preserve">Глава 3. Систематизация и хранение сведений, учтенных в реестре муниципального имущества муниципального образования </w:t>
      </w:r>
    </w:p>
    <w:p w:rsidR="0075473F" w:rsidRPr="00685B0C" w:rsidRDefault="007C3AEA" w:rsidP="0075473F">
      <w:pPr>
        <w:pStyle w:val="ConsPlusNormal"/>
        <w:tabs>
          <w:tab w:val="left" w:pos="851"/>
        </w:tabs>
        <w:ind w:left="567" w:firstLine="0"/>
        <w:jc w:val="center"/>
        <w:rPr>
          <w:rFonts w:ascii="Times New Roman" w:hAnsi="Times New Roman" w:cs="Times New Roman"/>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0075473F" w:rsidRPr="00685B0C">
        <w:rPr>
          <w:rFonts w:ascii="Times New Roman" w:hAnsi="Times New Roman" w:cs="Times New Roman"/>
          <w:sz w:val="28"/>
          <w:szCs w:val="28"/>
        </w:rPr>
        <w:t xml:space="preserve"> Ленинградской области</w:t>
      </w:r>
    </w:p>
    <w:p w:rsidR="0075473F" w:rsidRPr="00685B0C" w:rsidRDefault="0075473F" w:rsidP="0075473F">
      <w:pPr>
        <w:pStyle w:val="ConsPlusNormal"/>
        <w:tabs>
          <w:tab w:val="left" w:pos="851"/>
        </w:tabs>
        <w:ind w:left="567" w:firstLine="0"/>
        <w:jc w:val="both"/>
        <w:rPr>
          <w:rFonts w:ascii="Times New Roman" w:hAnsi="Times New Roman" w:cs="Times New Roman"/>
          <w:sz w:val="28"/>
          <w:szCs w:val="28"/>
        </w:rPr>
      </w:pPr>
    </w:p>
    <w:p w:rsidR="0075473F" w:rsidRPr="00685B0C" w:rsidRDefault="0075473F" w:rsidP="0075473F">
      <w:pPr>
        <w:pStyle w:val="ae"/>
        <w:widowControl w:val="0"/>
        <w:tabs>
          <w:tab w:val="left" w:pos="709"/>
          <w:tab w:val="left" w:pos="851"/>
          <w:tab w:val="left" w:pos="993"/>
        </w:tabs>
        <w:autoSpaceDE w:val="0"/>
        <w:autoSpaceDN w:val="0"/>
        <w:adjustRightInd w:val="0"/>
        <w:ind w:left="1545"/>
        <w:jc w:val="both"/>
        <w:rPr>
          <w:vanish/>
          <w:sz w:val="28"/>
          <w:szCs w:val="28"/>
        </w:rPr>
      </w:pPr>
    </w:p>
    <w:p w:rsidR="0075473F" w:rsidRPr="00685B0C" w:rsidRDefault="0075473F" w:rsidP="0075473F">
      <w:pPr>
        <w:pStyle w:val="ConsPlusNormal"/>
        <w:tabs>
          <w:tab w:val="left" w:pos="709"/>
          <w:tab w:val="left" w:pos="851"/>
          <w:tab w:val="left" w:pos="1418"/>
        </w:tabs>
        <w:ind w:firstLine="709"/>
        <w:jc w:val="both"/>
        <w:rPr>
          <w:rFonts w:ascii="Times New Roman" w:hAnsi="Times New Roman" w:cs="Times New Roman"/>
          <w:sz w:val="28"/>
          <w:szCs w:val="28"/>
        </w:rPr>
      </w:pPr>
      <w:r w:rsidRPr="00685B0C">
        <w:rPr>
          <w:rFonts w:ascii="Times New Roman" w:hAnsi="Times New Roman" w:cs="Times New Roman"/>
          <w:sz w:val="28"/>
          <w:szCs w:val="28"/>
        </w:rPr>
        <w:t>3.1. Систематизация и хранение сведений, учтенных в реестре, осуществляется в электронном виде и на бумажных носителях.</w:t>
      </w:r>
    </w:p>
    <w:p w:rsidR="0075473F" w:rsidRPr="00685B0C" w:rsidRDefault="0075473F" w:rsidP="0075473F">
      <w:pPr>
        <w:pStyle w:val="ConsPlusNormal"/>
        <w:tabs>
          <w:tab w:val="left" w:pos="709"/>
          <w:tab w:val="left" w:pos="851"/>
          <w:tab w:val="left" w:pos="1418"/>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685B0C">
          <w:rPr>
            <w:rFonts w:ascii="Times New Roman" w:hAnsi="Times New Roman" w:cs="Times New Roman"/>
            <w:sz w:val="28"/>
            <w:szCs w:val="28"/>
          </w:rPr>
          <w:t>пунктами 2.1.1. - 2.</w:t>
        </w:r>
      </w:hyperlink>
      <w:r w:rsidRPr="00685B0C">
        <w:rPr>
          <w:rFonts w:ascii="Times New Roman" w:hAnsi="Times New Roman" w:cs="Times New Roman"/>
          <w:sz w:val="28"/>
          <w:szCs w:val="28"/>
        </w:rPr>
        <w:t>1.3 Положения.</w:t>
      </w:r>
    </w:p>
    <w:p w:rsidR="0075473F" w:rsidRPr="00685B0C" w:rsidRDefault="0075473F" w:rsidP="0075473F">
      <w:pPr>
        <w:pStyle w:val="ConsPlusNormal"/>
        <w:tabs>
          <w:tab w:val="left" w:pos="709"/>
          <w:tab w:val="left" w:pos="851"/>
          <w:tab w:val="left" w:pos="1418"/>
        </w:tabs>
        <w:ind w:firstLine="709"/>
        <w:jc w:val="both"/>
        <w:rPr>
          <w:rFonts w:ascii="Times New Roman" w:hAnsi="Times New Roman" w:cs="Times New Roman"/>
          <w:sz w:val="28"/>
          <w:szCs w:val="28"/>
        </w:rPr>
      </w:pPr>
      <w:r w:rsidRPr="00685B0C">
        <w:rPr>
          <w:rFonts w:ascii="Times New Roman" w:hAnsi="Times New Roman" w:cs="Times New Roman"/>
          <w:sz w:val="28"/>
          <w:szCs w:val="28"/>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75473F" w:rsidRPr="00685B0C" w:rsidRDefault="0075473F" w:rsidP="0075473F">
      <w:pPr>
        <w:pStyle w:val="ConsPlusNormal"/>
        <w:tabs>
          <w:tab w:val="left" w:pos="709"/>
          <w:tab w:val="left" w:pos="851"/>
          <w:tab w:val="left" w:pos="1418"/>
        </w:tabs>
        <w:ind w:firstLine="709"/>
        <w:jc w:val="both"/>
        <w:rPr>
          <w:rFonts w:ascii="Times New Roman" w:hAnsi="Times New Roman" w:cs="Times New Roman"/>
          <w:sz w:val="28"/>
          <w:szCs w:val="28"/>
        </w:rPr>
      </w:pPr>
      <w:r w:rsidRPr="00685B0C">
        <w:rPr>
          <w:rFonts w:ascii="Times New Roman" w:hAnsi="Times New Roman" w:cs="Times New Roman"/>
          <w:sz w:val="28"/>
          <w:szCs w:val="28"/>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75473F" w:rsidRPr="00685B0C" w:rsidRDefault="0075473F" w:rsidP="0075473F">
      <w:pPr>
        <w:pStyle w:val="ConsPlusNormal"/>
        <w:tabs>
          <w:tab w:val="left" w:pos="709"/>
          <w:tab w:val="left" w:pos="851"/>
          <w:tab w:val="left" w:pos="1418"/>
        </w:tabs>
        <w:ind w:firstLine="709"/>
        <w:jc w:val="both"/>
        <w:rPr>
          <w:rFonts w:ascii="Times New Roman" w:hAnsi="Times New Roman" w:cs="Times New Roman"/>
          <w:sz w:val="28"/>
          <w:szCs w:val="28"/>
        </w:rPr>
      </w:pPr>
      <w:r w:rsidRPr="00685B0C">
        <w:rPr>
          <w:rFonts w:ascii="Times New Roman" w:hAnsi="Times New Roman" w:cs="Times New Roman"/>
          <w:sz w:val="28"/>
          <w:szCs w:val="28"/>
        </w:rPr>
        <w:lastRenderedPageBreak/>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75473F" w:rsidRPr="00685B0C" w:rsidRDefault="0075473F" w:rsidP="0075473F">
      <w:pPr>
        <w:pStyle w:val="ConsPlusNormal"/>
        <w:tabs>
          <w:tab w:val="left" w:pos="709"/>
          <w:tab w:val="left" w:pos="851"/>
          <w:tab w:val="left" w:pos="1418"/>
        </w:tabs>
        <w:ind w:firstLine="709"/>
        <w:jc w:val="both"/>
        <w:rPr>
          <w:rFonts w:ascii="Times New Roman" w:hAnsi="Times New Roman" w:cs="Times New Roman"/>
          <w:sz w:val="28"/>
          <w:szCs w:val="28"/>
        </w:rPr>
      </w:pPr>
      <w:r w:rsidRPr="00685B0C">
        <w:rPr>
          <w:rFonts w:ascii="Times New Roman" w:hAnsi="Times New Roman" w:cs="Times New Roman"/>
          <w:sz w:val="28"/>
          <w:szCs w:val="28"/>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p>
    <w:p w:rsidR="0075473F" w:rsidRPr="00685B0C" w:rsidRDefault="0075473F" w:rsidP="0075473F">
      <w:pPr>
        <w:pStyle w:val="ConsPlusNormal"/>
        <w:tabs>
          <w:tab w:val="left" w:pos="851"/>
        </w:tabs>
        <w:ind w:firstLine="540"/>
        <w:jc w:val="center"/>
        <w:rPr>
          <w:rFonts w:ascii="Times New Roman" w:hAnsi="Times New Roman" w:cs="Times New Roman"/>
          <w:sz w:val="28"/>
          <w:szCs w:val="28"/>
        </w:rPr>
      </w:pPr>
      <w:r w:rsidRPr="00685B0C">
        <w:rPr>
          <w:rFonts w:ascii="Times New Roman" w:hAnsi="Times New Roman" w:cs="Times New Roman"/>
          <w:sz w:val="28"/>
          <w:szCs w:val="28"/>
        </w:rPr>
        <w:t>Глава 4. Порядок внесения в реестр сведений об объектах учета и записей об изменении сведений о них</w:t>
      </w:r>
    </w:p>
    <w:p w:rsidR="0075473F" w:rsidRPr="00685B0C" w:rsidRDefault="0075473F" w:rsidP="0075473F">
      <w:pPr>
        <w:pStyle w:val="ConsPlusNormal"/>
        <w:tabs>
          <w:tab w:val="left" w:pos="851"/>
        </w:tabs>
        <w:ind w:left="540" w:firstLine="0"/>
        <w:jc w:val="center"/>
        <w:rPr>
          <w:rFonts w:ascii="Times New Roman" w:hAnsi="Times New Roman" w:cs="Times New Roman"/>
          <w:sz w:val="28"/>
          <w:szCs w:val="28"/>
        </w:rPr>
      </w:pP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на объекты недвижимости.</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Внесение в Реестр юридических лиц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осуществляется после государственной регистрации в установленном действующим законодательством порядке.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Основаниями для принятия решения о включении конкретного объекта в реестр являются: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документы, подтверждающие основания приобретения муниципальным образованием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документы, устанавливающие в соответствии с действующим законодательством право муниципальной собственности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на соответствующее имущество;</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обращение юридических лиц о внесении соответствующего имущества в реестр.</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685B0C">
        <w:rPr>
          <w:rFonts w:ascii="Times New Roman" w:hAnsi="Times New Roman" w:cs="Times New Roman"/>
          <w:color w:val="000000"/>
          <w:sz w:val="28"/>
          <w:szCs w:val="28"/>
        </w:rPr>
        <w:t>получения дополнительной информации о нем, а также по факту движения муниципального имущества.</w:t>
      </w:r>
    </w:p>
    <w:p w:rsidR="0075473F" w:rsidRPr="00685B0C" w:rsidRDefault="0075473F" w:rsidP="0075473F">
      <w:pPr>
        <w:pStyle w:val="ConsPlusNormal"/>
        <w:tabs>
          <w:tab w:val="left" w:pos="851"/>
        </w:tabs>
        <w:ind w:firstLine="709"/>
        <w:jc w:val="both"/>
        <w:rPr>
          <w:rFonts w:ascii="Times New Roman" w:hAnsi="Times New Roman" w:cs="Times New Roman"/>
          <w:color w:val="000000"/>
          <w:sz w:val="28"/>
          <w:szCs w:val="28"/>
        </w:rPr>
      </w:pPr>
      <w:r w:rsidRPr="00685B0C">
        <w:rPr>
          <w:rFonts w:ascii="Times New Roman" w:hAnsi="Times New Roman" w:cs="Times New Roman"/>
          <w:sz w:val="28"/>
          <w:szCs w:val="28"/>
        </w:rPr>
        <w:t xml:space="preserve">Изменения и дополнения, вносимые в реестр, должны быть </w:t>
      </w:r>
      <w:r w:rsidRPr="00685B0C">
        <w:rPr>
          <w:rFonts w:ascii="Times New Roman" w:hAnsi="Times New Roman" w:cs="Times New Roman"/>
          <w:sz w:val="28"/>
          <w:szCs w:val="28"/>
        </w:rPr>
        <w:lastRenderedPageBreak/>
        <w:t>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color w:val="000000"/>
          <w:sz w:val="28"/>
          <w:szCs w:val="28"/>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Основаниям для исключения объекта из реестра являются:</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отчуждение муниципального имущества по договорам мены, купли-продажи, в том числе в порядке приватизации, и т.п.;</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списание муниципального имущества в связи с его физическим либо моральным износом;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по иным предусмотренным действующим законодательством основаниям.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color w:val="000000"/>
          <w:sz w:val="28"/>
          <w:szCs w:val="28"/>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подлинники документов, подтверждающих возникновение права собственности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 xml:space="preserve">Ленинградской области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w:t>
      </w:r>
      <w:r w:rsidRPr="00685B0C">
        <w:rPr>
          <w:rFonts w:ascii="Times New Roman" w:hAnsi="Times New Roman" w:cs="Times New Roman"/>
          <w:sz w:val="28"/>
          <w:szCs w:val="28"/>
        </w:rPr>
        <w:lastRenderedPageBreak/>
        <w:t xml:space="preserve">имущества в собственность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заявление о внесении в реестр записей об изменении сведений об объектах учета на бумажном носителе (приложение № 7);</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карты, содержащие сведения об объектах учета (приложение № 1, 3, 6 к настоящему Положению), на бумажном носителе;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В случае прекращения права собственности муниципального образования Петровское сельское поселение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Pr="00685B0C">
        <w:rPr>
          <w:rFonts w:ascii="Times New Roman" w:hAnsi="Times New Roman" w:cs="Times New Roman"/>
          <w:sz w:val="28"/>
          <w:szCs w:val="28"/>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права на объекты учета следующие документы:</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заявление о внесении в реестр записей о прекращении прав на объект учета (приложение  № 7);</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карты, содержащие сведения об объектах учета (приложение № 5, 6 к настоящему Положению) на бумажном носителе;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копии документов, являющихся основанием для прекращения права собственности муниципального образования </w:t>
      </w:r>
      <w:r w:rsidR="007C3AEA">
        <w:rPr>
          <w:rFonts w:ascii="Times New Roman" w:hAnsi="Times New Roman" w:cs="Times New Roman"/>
          <w:sz w:val="28"/>
          <w:szCs w:val="28"/>
        </w:rPr>
        <w:t>Пашское</w:t>
      </w:r>
      <w:r w:rsidR="007C3AEA" w:rsidRPr="00685B0C">
        <w:rPr>
          <w:rFonts w:ascii="Times New Roman" w:hAnsi="Times New Roman" w:cs="Times New Roman"/>
          <w:sz w:val="28"/>
          <w:szCs w:val="28"/>
        </w:rPr>
        <w:t xml:space="preserve"> сельское поселение </w:t>
      </w:r>
      <w:r w:rsidR="007C3AEA">
        <w:rPr>
          <w:rFonts w:ascii="Times New Roman" w:hAnsi="Times New Roman" w:cs="Times New Roman"/>
          <w:sz w:val="28"/>
          <w:szCs w:val="28"/>
        </w:rPr>
        <w:t>Волховского</w:t>
      </w:r>
      <w:r w:rsidR="007C3AEA" w:rsidRPr="00685B0C">
        <w:rPr>
          <w:rFonts w:ascii="Times New Roman" w:hAnsi="Times New Roman" w:cs="Times New Roman"/>
          <w:sz w:val="28"/>
          <w:szCs w:val="28"/>
        </w:rPr>
        <w:t xml:space="preserve"> муниципальн</w:t>
      </w:r>
      <w:r w:rsidR="007C3AEA">
        <w:rPr>
          <w:rFonts w:ascii="Times New Roman" w:hAnsi="Times New Roman" w:cs="Times New Roman"/>
          <w:sz w:val="28"/>
          <w:szCs w:val="28"/>
        </w:rPr>
        <w:t>ого</w:t>
      </w:r>
      <w:r w:rsidR="007C3AEA" w:rsidRPr="00685B0C">
        <w:rPr>
          <w:rFonts w:ascii="Times New Roman" w:hAnsi="Times New Roman" w:cs="Times New Roman"/>
          <w:sz w:val="28"/>
          <w:szCs w:val="28"/>
        </w:rPr>
        <w:t xml:space="preserve"> район</w:t>
      </w:r>
      <w:r w:rsidR="007C3AEA">
        <w:rPr>
          <w:rFonts w:ascii="Times New Roman" w:hAnsi="Times New Roman" w:cs="Times New Roman"/>
          <w:sz w:val="28"/>
          <w:szCs w:val="28"/>
        </w:rPr>
        <w:t>а</w:t>
      </w:r>
      <w:r w:rsidR="007C3AEA" w:rsidRPr="00685B0C">
        <w:rPr>
          <w:rFonts w:ascii="Times New Roman" w:hAnsi="Times New Roman" w:cs="Times New Roman"/>
          <w:sz w:val="28"/>
          <w:szCs w:val="28"/>
        </w:rPr>
        <w:t xml:space="preserve"> </w:t>
      </w:r>
      <w:r w:rsidRPr="00685B0C">
        <w:rPr>
          <w:rFonts w:ascii="Times New Roman" w:hAnsi="Times New Roman" w:cs="Times New Roman"/>
          <w:sz w:val="28"/>
          <w:szCs w:val="28"/>
        </w:rPr>
        <w:t xml:space="preserve">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w:t>
      </w:r>
      <w:r w:rsidRPr="00685B0C">
        <w:rPr>
          <w:rFonts w:ascii="Times New Roman" w:hAnsi="Times New Roman" w:cs="Times New Roman"/>
          <w:sz w:val="28"/>
          <w:szCs w:val="28"/>
        </w:rPr>
        <w:lastRenderedPageBreak/>
        <w:t>(бессрочного) пользования земельным участком, заверенные подписью руководителя и печатью предприятия или учреждения;</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283F95">
        <w:rPr>
          <w:rFonts w:ascii="Times New Roman" w:hAnsi="Times New Roman" w:cs="Times New Roman"/>
          <w:sz w:val="28"/>
          <w:szCs w:val="28"/>
        </w:rPr>
        <w:t>Пашское</w:t>
      </w:r>
      <w:r w:rsidR="00283F95" w:rsidRPr="00685B0C">
        <w:rPr>
          <w:rFonts w:ascii="Times New Roman" w:hAnsi="Times New Roman" w:cs="Times New Roman"/>
          <w:sz w:val="28"/>
          <w:szCs w:val="28"/>
        </w:rPr>
        <w:t xml:space="preserve"> сельское поселение </w:t>
      </w:r>
      <w:r w:rsidR="00283F95">
        <w:rPr>
          <w:rFonts w:ascii="Times New Roman" w:hAnsi="Times New Roman" w:cs="Times New Roman"/>
          <w:sz w:val="28"/>
          <w:szCs w:val="28"/>
        </w:rPr>
        <w:t>Волховского</w:t>
      </w:r>
      <w:r w:rsidR="00283F95" w:rsidRPr="00685B0C">
        <w:rPr>
          <w:rFonts w:ascii="Times New Roman" w:hAnsi="Times New Roman" w:cs="Times New Roman"/>
          <w:sz w:val="28"/>
          <w:szCs w:val="28"/>
        </w:rPr>
        <w:t xml:space="preserve"> муниципальн</w:t>
      </w:r>
      <w:r w:rsidR="00283F95">
        <w:rPr>
          <w:rFonts w:ascii="Times New Roman" w:hAnsi="Times New Roman" w:cs="Times New Roman"/>
          <w:sz w:val="28"/>
          <w:szCs w:val="28"/>
        </w:rPr>
        <w:t>ого</w:t>
      </w:r>
      <w:r w:rsidR="00283F95" w:rsidRPr="00685B0C">
        <w:rPr>
          <w:rFonts w:ascii="Times New Roman" w:hAnsi="Times New Roman" w:cs="Times New Roman"/>
          <w:sz w:val="28"/>
          <w:szCs w:val="28"/>
        </w:rPr>
        <w:t xml:space="preserve"> район</w:t>
      </w:r>
      <w:r w:rsidR="00283F95">
        <w:rPr>
          <w:rFonts w:ascii="Times New Roman" w:hAnsi="Times New Roman" w:cs="Times New Roman"/>
          <w:sz w:val="28"/>
          <w:szCs w:val="28"/>
        </w:rPr>
        <w:t>а</w:t>
      </w:r>
      <w:r w:rsidR="00283F95"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подписания актов, свидетельствующих о приеме, передаче, модернизации или о списании движимого имущества.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283F95">
        <w:rPr>
          <w:rFonts w:ascii="Times New Roman" w:hAnsi="Times New Roman" w:cs="Times New Roman"/>
          <w:sz w:val="28"/>
          <w:szCs w:val="28"/>
        </w:rPr>
        <w:t>Пашское</w:t>
      </w:r>
      <w:r w:rsidR="00283F95" w:rsidRPr="00685B0C">
        <w:rPr>
          <w:rFonts w:ascii="Times New Roman" w:hAnsi="Times New Roman" w:cs="Times New Roman"/>
          <w:sz w:val="28"/>
          <w:szCs w:val="28"/>
        </w:rPr>
        <w:t xml:space="preserve"> сельское поселение </w:t>
      </w:r>
      <w:r w:rsidR="00283F95">
        <w:rPr>
          <w:rFonts w:ascii="Times New Roman" w:hAnsi="Times New Roman" w:cs="Times New Roman"/>
          <w:sz w:val="28"/>
          <w:szCs w:val="28"/>
        </w:rPr>
        <w:t>Волховского</w:t>
      </w:r>
      <w:r w:rsidR="00283F95" w:rsidRPr="00685B0C">
        <w:rPr>
          <w:rFonts w:ascii="Times New Roman" w:hAnsi="Times New Roman" w:cs="Times New Roman"/>
          <w:sz w:val="28"/>
          <w:szCs w:val="28"/>
        </w:rPr>
        <w:t xml:space="preserve"> муниципальн</w:t>
      </w:r>
      <w:r w:rsidR="00283F95">
        <w:rPr>
          <w:rFonts w:ascii="Times New Roman" w:hAnsi="Times New Roman" w:cs="Times New Roman"/>
          <w:sz w:val="28"/>
          <w:szCs w:val="28"/>
        </w:rPr>
        <w:t>ого</w:t>
      </w:r>
      <w:r w:rsidR="00283F95" w:rsidRPr="00685B0C">
        <w:rPr>
          <w:rFonts w:ascii="Times New Roman" w:hAnsi="Times New Roman" w:cs="Times New Roman"/>
          <w:sz w:val="28"/>
          <w:szCs w:val="28"/>
        </w:rPr>
        <w:t xml:space="preserve"> район</w:t>
      </w:r>
      <w:r w:rsidR="00283F95">
        <w:rPr>
          <w:rFonts w:ascii="Times New Roman" w:hAnsi="Times New Roman" w:cs="Times New Roman"/>
          <w:sz w:val="28"/>
          <w:szCs w:val="28"/>
        </w:rPr>
        <w:t>а</w:t>
      </w:r>
      <w:r w:rsidR="00283F95" w:rsidRPr="00685B0C">
        <w:rPr>
          <w:rFonts w:ascii="Times New Roman" w:hAnsi="Times New Roman" w:cs="Times New Roman"/>
          <w:sz w:val="28"/>
          <w:szCs w:val="28"/>
        </w:rPr>
        <w:t xml:space="preserve"> </w:t>
      </w:r>
      <w:r w:rsidRPr="00685B0C">
        <w:rPr>
          <w:rFonts w:ascii="Times New Roman" w:hAnsi="Times New Roman" w:cs="Times New Roman"/>
          <w:sz w:val="28"/>
          <w:szCs w:val="28"/>
        </w:rPr>
        <w:t xml:space="preserve">Ленинградской области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283F95">
        <w:rPr>
          <w:rFonts w:ascii="Times New Roman" w:hAnsi="Times New Roman" w:cs="Times New Roman"/>
          <w:sz w:val="28"/>
          <w:szCs w:val="28"/>
        </w:rPr>
        <w:t>Пашское</w:t>
      </w:r>
      <w:r w:rsidR="00283F95" w:rsidRPr="00685B0C">
        <w:rPr>
          <w:rFonts w:ascii="Times New Roman" w:hAnsi="Times New Roman" w:cs="Times New Roman"/>
          <w:sz w:val="28"/>
          <w:szCs w:val="28"/>
        </w:rPr>
        <w:t xml:space="preserve"> сельское поселение </w:t>
      </w:r>
      <w:r w:rsidR="00283F95">
        <w:rPr>
          <w:rFonts w:ascii="Times New Roman" w:hAnsi="Times New Roman" w:cs="Times New Roman"/>
          <w:sz w:val="28"/>
          <w:szCs w:val="28"/>
        </w:rPr>
        <w:t>Волховского</w:t>
      </w:r>
      <w:r w:rsidR="00283F95" w:rsidRPr="00685B0C">
        <w:rPr>
          <w:rFonts w:ascii="Times New Roman" w:hAnsi="Times New Roman" w:cs="Times New Roman"/>
          <w:sz w:val="28"/>
          <w:szCs w:val="28"/>
        </w:rPr>
        <w:t xml:space="preserve"> муниципальн</w:t>
      </w:r>
      <w:r w:rsidR="00283F95">
        <w:rPr>
          <w:rFonts w:ascii="Times New Roman" w:hAnsi="Times New Roman" w:cs="Times New Roman"/>
          <w:sz w:val="28"/>
          <w:szCs w:val="28"/>
        </w:rPr>
        <w:t>ого</w:t>
      </w:r>
      <w:r w:rsidR="00283F95" w:rsidRPr="00685B0C">
        <w:rPr>
          <w:rFonts w:ascii="Times New Roman" w:hAnsi="Times New Roman" w:cs="Times New Roman"/>
          <w:sz w:val="28"/>
          <w:szCs w:val="28"/>
        </w:rPr>
        <w:t xml:space="preserve"> район</w:t>
      </w:r>
      <w:r w:rsidR="00283F95">
        <w:rPr>
          <w:rFonts w:ascii="Times New Roman" w:hAnsi="Times New Roman" w:cs="Times New Roman"/>
          <w:sz w:val="28"/>
          <w:szCs w:val="28"/>
        </w:rPr>
        <w:t>а</w:t>
      </w:r>
      <w:r w:rsidR="00283F95"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заявление о внесении в реестр записи об изменении сведений об объекте учета (о юридическом лице) с приложением к заявлению на бумажном носителе </w:t>
      </w:r>
      <w:r w:rsidRPr="00685B0C">
        <w:rPr>
          <w:rFonts w:ascii="Times New Roman" w:hAnsi="Times New Roman" w:cs="Times New Roman"/>
          <w:sz w:val="28"/>
          <w:szCs w:val="28"/>
        </w:rPr>
        <w:lastRenderedPageBreak/>
        <w:t>карты сведений (приложение № 6 к настоящему Положению);</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копии документов, подтверждающих изменение сведений о юридическом лице, заверенные подписью руководителя и печатью юридического лица.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75473F" w:rsidRPr="00685B0C" w:rsidRDefault="0075473F" w:rsidP="00283F95">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4.9. Подготовка и сбор документов, указанных в </w:t>
      </w:r>
      <w:r w:rsidRPr="00685B0C">
        <w:rPr>
          <w:rStyle w:val="ad"/>
          <w:color w:val="00000A"/>
          <w:sz w:val="28"/>
          <w:szCs w:val="28"/>
        </w:rPr>
        <w:t xml:space="preserve">пунктах 4.5. – 4.8. </w:t>
      </w:r>
      <w:r w:rsidRPr="00685B0C">
        <w:rPr>
          <w:rFonts w:ascii="Times New Roman" w:hAnsi="Times New Roman" w:cs="Times New Roman"/>
          <w:sz w:val="28"/>
          <w:szCs w:val="28"/>
        </w:rPr>
        <w:t>настоящего Положения, осуществляется Правообладателями.</w:t>
      </w:r>
    </w:p>
    <w:p w:rsidR="0075473F" w:rsidRPr="00283F95" w:rsidRDefault="0075473F" w:rsidP="00283F95">
      <w:pPr>
        <w:pStyle w:val="1"/>
        <w:shd w:val="clear" w:color="auto" w:fill="FFFFFF"/>
        <w:spacing w:before="0" w:line="240" w:lineRule="auto"/>
        <w:ind w:firstLine="709"/>
        <w:jc w:val="both"/>
        <w:rPr>
          <w:rFonts w:ascii="Times New Roman" w:hAnsi="Times New Roman" w:cs="Times New Roman"/>
          <w:b w:val="0"/>
          <w:color w:val="000000" w:themeColor="text1"/>
        </w:rPr>
      </w:pPr>
      <w:r w:rsidRPr="00283F95">
        <w:rPr>
          <w:rFonts w:ascii="Times New Roman" w:hAnsi="Times New Roman" w:cs="Times New Roman"/>
          <w:b w:val="0"/>
          <w:color w:val="000000" w:themeColor="text1"/>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75473F" w:rsidRPr="00685B0C" w:rsidRDefault="0075473F" w:rsidP="00283F95">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копии документов, подтверждающих возникновение права собственности муниципального образования </w:t>
      </w:r>
      <w:r w:rsidR="00596FA7">
        <w:rPr>
          <w:rFonts w:ascii="Times New Roman" w:hAnsi="Times New Roman" w:cs="Times New Roman"/>
          <w:sz w:val="28"/>
          <w:szCs w:val="28"/>
        </w:rPr>
        <w:t>Пашское</w:t>
      </w:r>
      <w:r w:rsidR="00596FA7" w:rsidRPr="00685B0C">
        <w:rPr>
          <w:rFonts w:ascii="Times New Roman" w:hAnsi="Times New Roman" w:cs="Times New Roman"/>
          <w:sz w:val="28"/>
          <w:szCs w:val="28"/>
        </w:rPr>
        <w:t xml:space="preserve"> сельское поселение </w:t>
      </w:r>
      <w:r w:rsidR="00596FA7">
        <w:rPr>
          <w:rFonts w:ascii="Times New Roman" w:hAnsi="Times New Roman" w:cs="Times New Roman"/>
          <w:sz w:val="28"/>
          <w:szCs w:val="28"/>
        </w:rPr>
        <w:t>Волховского</w:t>
      </w:r>
      <w:r w:rsidR="00596FA7" w:rsidRPr="00685B0C">
        <w:rPr>
          <w:rFonts w:ascii="Times New Roman" w:hAnsi="Times New Roman" w:cs="Times New Roman"/>
          <w:sz w:val="28"/>
          <w:szCs w:val="28"/>
        </w:rPr>
        <w:t xml:space="preserve"> муниципальн</w:t>
      </w:r>
      <w:r w:rsidR="00596FA7">
        <w:rPr>
          <w:rFonts w:ascii="Times New Roman" w:hAnsi="Times New Roman" w:cs="Times New Roman"/>
          <w:sz w:val="28"/>
          <w:szCs w:val="28"/>
        </w:rPr>
        <w:t>ого</w:t>
      </w:r>
      <w:r w:rsidR="00596FA7" w:rsidRPr="00685B0C">
        <w:rPr>
          <w:rFonts w:ascii="Times New Roman" w:hAnsi="Times New Roman" w:cs="Times New Roman"/>
          <w:sz w:val="28"/>
          <w:szCs w:val="28"/>
        </w:rPr>
        <w:t xml:space="preserve"> район</w:t>
      </w:r>
      <w:r w:rsidR="00596FA7">
        <w:rPr>
          <w:rFonts w:ascii="Times New Roman" w:hAnsi="Times New Roman" w:cs="Times New Roman"/>
          <w:sz w:val="28"/>
          <w:szCs w:val="28"/>
        </w:rPr>
        <w:t>а</w:t>
      </w:r>
      <w:r w:rsidRPr="00685B0C">
        <w:rPr>
          <w:rFonts w:ascii="Times New Roman" w:hAnsi="Times New Roman" w:cs="Times New Roman"/>
          <w:sz w:val="28"/>
          <w:szCs w:val="28"/>
        </w:rPr>
        <w:t xml:space="preserve"> Ленинградской области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596FA7">
        <w:rPr>
          <w:rFonts w:ascii="Times New Roman" w:hAnsi="Times New Roman" w:cs="Times New Roman"/>
          <w:sz w:val="28"/>
          <w:szCs w:val="28"/>
        </w:rPr>
        <w:t>Пашское</w:t>
      </w:r>
      <w:r w:rsidR="00596FA7" w:rsidRPr="00685B0C">
        <w:rPr>
          <w:rFonts w:ascii="Times New Roman" w:hAnsi="Times New Roman" w:cs="Times New Roman"/>
          <w:sz w:val="28"/>
          <w:szCs w:val="28"/>
        </w:rPr>
        <w:t xml:space="preserve"> сельское поселение </w:t>
      </w:r>
      <w:r w:rsidR="00596FA7">
        <w:rPr>
          <w:rFonts w:ascii="Times New Roman" w:hAnsi="Times New Roman" w:cs="Times New Roman"/>
          <w:sz w:val="28"/>
          <w:szCs w:val="28"/>
        </w:rPr>
        <w:t>Волховского</w:t>
      </w:r>
      <w:r w:rsidR="00596FA7" w:rsidRPr="00685B0C">
        <w:rPr>
          <w:rFonts w:ascii="Times New Roman" w:hAnsi="Times New Roman" w:cs="Times New Roman"/>
          <w:sz w:val="28"/>
          <w:szCs w:val="28"/>
        </w:rPr>
        <w:t xml:space="preserve"> муниципальн</w:t>
      </w:r>
      <w:r w:rsidR="00596FA7">
        <w:rPr>
          <w:rFonts w:ascii="Times New Roman" w:hAnsi="Times New Roman" w:cs="Times New Roman"/>
          <w:sz w:val="28"/>
          <w:szCs w:val="28"/>
        </w:rPr>
        <w:t>ого</w:t>
      </w:r>
      <w:r w:rsidR="00596FA7" w:rsidRPr="00685B0C">
        <w:rPr>
          <w:rFonts w:ascii="Times New Roman" w:hAnsi="Times New Roman" w:cs="Times New Roman"/>
          <w:sz w:val="28"/>
          <w:szCs w:val="28"/>
        </w:rPr>
        <w:t xml:space="preserve"> район</w:t>
      </w:r>
      <w:r w:rsidR="00596FA7">
        <w:rPr>
          <w:rFonts w:ascii="Times New Roman" w:hAnsi="Times New Roman" w:cs="Times New Roman"/>
          <w:sz w:val="28"/>
          <w:szCs w:val="28"/>
        </w:rPr>
        <w:t>а</w:t>
      </w:r>
      <w:r w:rsidR="00596FA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75473F" w:rsidRPr="00685B0C" w:rsidRDefault="0075473F" w:rsidP="00283F95">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75473F" w:rsidRPr="00685B0C" w:rsidRDefault="0075473F" w:rsidP="00283F95">
      <w:pPr>
        <w:spacing w:after="0" w:line="240" w:lineRule="auto"/>
        <w:ind w:firstLine="709"/>
        <w:jc w:val="both"/>
        <w:rPr>
          <w:rFonts w:ascii="Times New Roman" w:hAnsi="Times New Roman" w:cs="Times New Roman"/>
          <w:sz w:val="28"/>
          <w:szCs w:val="28"/>
        </w:rPr>
      </w:pPr>
      <w:r w:rsidRPr="00685B0C">
        <w:rPr>
          <w:rFonts w:ascii="Times New Roman" w:hAnsi="Times New Roman" w:cs="Times New Roman"/>
          <w:sz w:val="28"/>
          <w:szCs w:val="28"/>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копии документов, являющихся основанием для прекращения права собственности муниципального образования </w:t>
      </w:r>
      <w:r w:rsidR="00596FA7">
        <w:rPr>
          <w:rFonts w:ascii="Times New Roman" w:hAnsi="Times New Roman" w:cs="Times New Roman"/>
          <w:sz w:val="28"/>
          <w:szCs w:val="28"/>
        </w:rPr>
        <w:t>Пашское</w:t>
      </w:r>
      <w:r w:rsidR="00596FA7" w:rsidRPr="00685B0C">
        <w:rPr>
          <w:rFonts w:ascii="Times New Roman" w:hAnsi="Times New Roman" w:cs="Times New Roman"/>
          <w:sz w:val="28"/>
          <w:szCs w:val="28"/>
        </w:rPr>
        <w:t xml:space="preserve"> сельское поселение </w:t>
      </w:r>
      <w:r w:rsidR="00596FA7">
        <w:rPr>
          <w:rFonts w:ascii="Times New Roman" w:hAnsi="Times New Roman" w:cs="Times New Roman"/>
          <w:sz w:val="28"/>
          <w:szCs w:val="28"/>
        </w:rPr>
        <w:t>Волховского</w:t>
      </w:r>
      <w:r w:rsidR="00596FA7" w:rsidRPr="00685B0C">
        <w:rPr>
          <w:rFonts w:ascii="Times New Roman" w:hAnsi="Times New Roman" w:cs="Times New Roman"/>
          <w:sz w:val="28"/>
          <w:szCs w:val="28"/>
        </w:rPr>
        <w:t xml:space="preserve"> муниципальн</w:t>
      </w:r>
      <w:r w:rsidR="00596FA7">
        <w:rPr>
          <w:rFonts w:ascii="Times New Roman" w:hAnsi="Times New Roman" w:cs="Times New Roman"/>
          <w:sz w:val="28"/>
          <w:szCs w:val="28"/>
        </w:rPr>
        <w:t>ого</w:t>
      </w:r>
      <w:r w:rsidR="00596FA7" w:rsidRPr="00685B0C">
        <w:rPr>
          <w:rFonts w:ascii="Times New Roman" w:hAnsi="Times New Roman" w:cs="Times New Roman"/>
          <w:sz w:val="28"/>
          <w:szCs w:val="28"/>
        </w:rPr>
        <w:t xml:space="preserve"> район</w:t>
      </w:r>
      <w:r w:rsidR="00596FA7">
        <w:rPr>
          <w:rFonts w:ascii="Times New Roman" w:hAnsi="Times New Roman" w:cs="Times New Roman"/>
          <w:sz w:val="28"/>
          <w:szCs w:val="28"/>
        </w:rPr>
        <w:t>а</w:t>
      </w:r>
      <w:r w:rsidR="00596FA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 копии документов, подтверждающих прекращения права собственности муниципального образования </w:t>
      </w:r>
      <w:r w:rsidR="00596FA7">
        <w:rPr>
          <w:rFonts w:ascii="Times New Roman" w:hAnsi="Times New Roman" w:cs="Times New Roman"/>
          <w:sz w:val="28"/>
          <w:szCs w:val="28"/>
        </w:rPr>
        <w:t>Пашское</w:t>
      </w:r>
      <w:r w:rsidR="00596FA7" w:rsidRPr="00685B0C">
        <w:rPr>
          <w:rFonts w:ascii="Times New Roman" w:hAnsi="Times New Roman" w:cs="Times New Roman"/>
          <w:sz w:val="28"/>
          <w:szCs w:val="28"/>
        </w:rPr>
        <w:t xml:space="preserve"> сельское поселение </w:t>
      </w:r>
      <w:r w:rsidR="00596FA7">
        <w:rPr>
          <w:rFonts w:ascii="Times New Roman" w:hAnsi="Times New Roman" w:cs="Times New Roman"/>
          <w:sz w:val="28"/>
          <w:szCs w:val="28"/>
        </w:rPr>
        <w:t>Волховского</w:t>
      </w:r>
      <w:r w:rsidR="00596FA7" w:rsidRPr="00685B0C">
        <w:rPr>
          <w:rFonts w:ascii="Times New Roman" w:hAnsi="Times New Roman" w:cs="Times New Roman"/>
          <w:sz w:val="28"/>
          <w:szCs w:val="28"/>
        </w:rPr>
        <w:t xml:space="preserve"> муниципальн</w:t>
      </w:r>
      <w:r w:rsidR="00596FA7">
        <w:rPr>
          <w:rFonts w:ascii="Times New Roman" w:hAnsi="Times New Roman" w:cs="Times New Roman"/>
          <w:sz w:val="28"/>
          <w:szCs w:val="28"/>
        </w:rPr>
        <w:t>ого</w:t>
      </w:r>
      <w:r w:rsidR="00596FA7" w:rsidRPr="00685B0C">
        <w:rPr>
          <w:rFonts w:ascii="Times New Roman" w:hAnsi="Times New Roman" w:cs="Times New Roman"/>
          <w:sz w:val="28"/>
          <w:szCs w:val="28"/>
        </w:rPr>
        <w:t xml:space="preserve"> район</w:t>
      </w:r>
      <w:r w:rsidR="00596FA7">
        <w:rPr>
          <w:rFonts w:ascii="Times New Roman" w:hAnsi="Times New Roman" w:cs="Times New Roman"/>
          <w:sz w:val="28"/>
          <w:szCs w:val="28"/>
        </w:rPr>
        <w:t>а</w:t>
      </w:r>
      <w:r w:rsidR="00596FA7" w:rsidRPr="00685B0C">
        <w:rPr>
          <w:rFonts w:ascii="Times New Roman" w:hAnsi="Times New Roman" w:cs="Times New Roman"/>
          <w:sz w:val="28"/>
          <w:szCs w:val="28"/>
        </w:rPr>
        <w:t xml:space="preserve"> </w:t>
      </w:r>
      <w:r w:rsidRPr="00685B0C">
        <w:rPr>
          <w:rFonts w:ascii="Times New Roman" w:hAnsi="Times New Roman" w:cs="Times New Roman"/>
          <w:sz w:val="28"/>
          <w:szCs w:val="28"/>
        </w:rPr>
        <w:t xml:space="preserve">Ленинградской области на движимое и недвижимое </w:t>
      </w:r>
      <w:r w:rsidRPr="00685B0C">
        <w:rPr>
          <w:rFonts w:ascii="Times New Roman" w:hAnsi="Times New Roman" w:cs="Times New Roman"/>
          <w:sz w:val="28"/>
          <w:szCs w:val="28"/>
        </w:rPr>
        <w:lastRenderedPageBreak/>
        <w:t>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75473F" w:rsidRPr="00596FA7" w:rsidRDefault="0075473F" w:rsidP="00596FA7">
      <w:pPr>
        <w:pStyle w:val="1"/>
        <w:shd w:val="clear" w:color="auto" w:fill="FFFFFF"/>
        <w:spacing w:before="0" w:line="240" w:lineRule="auto"/>
        <w:ind w:firstLine="709"/>
        <w:jc w:val="both"/>
        <w:rPr>
          <w:rFonts w:ascii="Times New Roman" w:hAnsi="Times New Roman" w:cs="Times New Roman"/>
          <w:b w:val="0"/>
          <w:color w:val="auto"/>
        </w:rPr>
      </w:pPr>
      <w:r w:rsidRPr="00596FA7">
        <w:rPr>
          <w:rFonts w:ascii="Times New Roman" w:hAnsi="Times New Roman" w:cs="Times New Roman"/>
          <w:b w:val="0"/>
          <w:color w:val="auto"/>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4.10. Ответственность за представляемые сведения об объектах учета несут руководители организаций - Правообладателей.</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4.11. В отношении объектов казны муниципального образования </w:t>
      </w:r>
      <w:r w:rsidR="00162FE7">
        <w:rPr>
          <w:rFonts w:ascii="Times New Roman" w:hAnsi="Times New Roman" w:cs="Times New Roman"/>
          <w:sz w:val="28"/>
          <w:szCs w:val="28"/>
        </w:rPr>
        <w:t>Пашское</w:t>
      </w:r>
      <w:r w:rsidR="00162FE7" w:rsidRPr="00685B0C">
        <w:rPr>
          <w:rFonts w:ascii="Times New Roman" w:hAnsi="Times New Roman" w:cs="Times New Roman"/>
          <w:sz w:val="28"/>
          <w:szCs w:val="28"/>
        </w:rPr>
        <w:t xml:space="preserve"> сельское поселение </w:t>
      </w:r>
      <w:r w:rsidR="00162FE7">
        <w:rPr>
          <w:rFonts w:ascii="Times New Roman" w:hAnsi="Times New Roman" w:cs="Times New Roman"/>
          <w:sz w:val="28"/>
          <w:szCs w:val="28"/>
        </w:rPr>
        <w:t>Волховского</w:t>
      </w:r>
      <w:r w:rsidR="00162FE7" w:rsidRPr="00685B0C">
        <w:rPr>
          <w:rFonts w:ascii="Times New Roman" w:hAnsi="Times New Roman" w:cs="Times New Roman"/>
          <w:sz w:val="28"/>
          <w:szCs w:val="28"/>
        </w:rPr>
        <w:t xml:space="preserve"> муниципальн</w:t>
      </w:r>
      <w:r w:rsidR="00162FE7">
        <w:rPr>
          <w:rFonts w:ascii="Times New Roman" w:hAnsi="Times New Roman" w:cs="Times New Roman"/>
          <w:sz w:val="28"/>
          <w:szCs w:val="28"/>
        </w:rPr>
        <w:t>ого</w:t>
      </w:r>
      <w:r w:rsidR="00162FE7" w:rsidRPr="00685B0C">
        <w:rPr>
          <w:rFonts w:ascii="Times New Roman" w:hAnsi="Times New Roman" w:cs="Times New Roman"/>
          <w:sz w:val="28"/>
          <w:szCs w:val="28"/>
        </w:rPr>
        <w:t xml:space="preserve"> район</w:t>
      </w:r>
      <w:r w:rsidR="00162FE7">
        <w:rPr>
          <w:rFonts w:ascii="Times New Roman" w:hAnsi="Times New Roman" w:cs="Times New Roman"/>
          <w:sz w:val="28"/>
          <w:szCs w:val="28"/>
        </w:rPr>
        <w:t>а</w:t>
      </w:r>
      <w:r w:rsidRPr="00685B0C">
        <w:rPr>
          <w:rFonts w:ascii="Times New Roman" w:hAnsi="Times New Roman" w:cs="Times New Roman"/>
          <w:sz w:val="28"/>
          <w:szCs w:val="28"/>
        </w:rPr>
        <w:t xml:space="preserve"> Ленинградской области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w:t>
      </w:r>
      <w:r w:rsidR="00162FE7">
        <w:rPr>
          <w:rFonts w:ascii="Times New Roman" w:hAnsi="Times New Roman" w:cs="Times New Roman"/>
          <w:sz w:val="28"/>
          <w:szCs w:val="28"/>
        </w:rPr>
        <w:t>Пашское</w:t>
      </w:r>
      <w:r w:rsidR="00162FE7" w:rsidRPr="00685B0C">
        <w:rPr>
          <w:rFonts w:ascii="Times New Roman" w:hAnsi="Times New Roman" w:cs="Times New Roman"/>
          <w:sz w:val="28"/>
          <w:szCs w:val="28"/>
        </w:rPr>
        <w:t xml:space="preserve"> сельское поселение </w:t>
      </w:r>
      <w:r w:rsidR="00162FE7">
        <w:rPr>
          <w:rFonts w:ascii="Times New Roman" w:hAnsi="Times New Roman" w:cs="Times New Roman"/>
          <w:sz w:val="28"/>
          <w:szCs w:val="28"/>
        </w:rPr>
        <w:t>Волховского</w:t>
      </w:r>
      <w:r w:rsidR="00162FE7" w:rsidRPr="00685B0C">
        <w:rPr>
          <w:rFonts w:ascii="Times New Roman" w:hAnsi="Times New Roman" w:cs="Times New Roman"/>
          <w:sz w:val="28"/>
          <w:szCs w:val="28"/>
        </w:rPr>
        <w:t xml:space="preserve"> муниципальн</w:t>
      </w:r>
      <w:r w:rsidR="00162FE7">
        <w:rPr>
          <w:rFonts w:ascii="Times New Roman" w:hAnsi="Times New Roman" w:cs="Times New Roman"/>
          <w:sz w:val="28"/>
          <w:szCs w:val="28"/>
        </w:rPr>
        <w:t>ого</w:t>
      </w:r>
      <w:r w:rsidR="00162FE7" w:rsidRPr="00685B0C">
        <w:rPr>
          <w:rFonts w:ascii="Times New Roman" w:hAnsi="Times New Roman" w:cs="Times New Roman"/>
          <w:sz w:val="28"/>
          <w:szCs w:val="28"/>
        </w:rPr>
        <w:t xml:space="preserve"> район</w:t>
      </w:r>
      <w:r w:rsidR="00162FE7">
        <w:rPr>
          <w:rFonts w:ascii="Times New Roman" w:hAnsi="Times New Roman" w:cs="Times New Roman"/>
          <w:sz w:val="28"/>
          <w:szCs w:val="28"/>
        </w:rPr>
        <w:t>а</w:t>
      </w:r>
      <w:r w:rsidR="00162FE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4.12. 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162FE7">
        <w:rPr>
          <w:rFonts w:ascii="Times New Roman" w:hAnsi="Times New Roman" w:cs="Times New Roman"/>
          <w:sz w:val="28"/>
          <w:szCs w:val="28"/>
        </w:rPr>
        <w:t>Пашское</w:t>
      </w:r>
      <w:r w:rsidR="00162FE7" w:rsidRPr="00685B0C">
        <w:rPr>
          <w:rFonts w:ascii="Times New Roman" w:hAnsi="Times New Roman" w:cs="Times New Roman"/>
          <w:sz w:val="28"/>
          <w:szCs w:val="28"/>
        </w:rPr>
        <w:t xml:space="preserve"> сельское поселение </w:t>
      </w:r>
      <w:r w:rsidR="00162FE7">
        <w:rPr>
          <w:rFonts w:ascii="Times New Roman" w:hAnsi="Times New Roman" w:cs="Times New Roman"/>
          <w:sz w:val="28"/>
          <w:szCs w:val="28"/>
        </w:rPr>
        <w:t>Волховского</w:t>
      </w:r>
      <w:r w:rsidR="00162FE7" w:rsidRPr="00685B0C">
        <w:rPr>
          <w:rFonts w:ascii="Times New Roman" w:hAnsi="Times New Roman" w:cs="Times New Roman"/>
          <w:sz w:val="28"/>
          <w:szCs w:val="28"/>
        </w:rPr>
        <w:t xml:space="preserve"> муниципальн</w:t>
      </w:r>
      <w:r w:rsidR="00162FE7">
        <w:rPr>
          <w:rFonts w:ascii="Times New Roman" w:hAnsi="Times New Roman" w:cs="Times New Roman"/>
          <w:sz w:val="28"/>
          <w:szCs w:val="28"/>
        </w:rPr>
        <w:t>ого</w:t>
      </w:r>
      <w:r w:rsidR="00162FE7" w:rsidRPr="00685B0C">
        <w:rPr>
          <w:rFonts w:ascii="Times New Roman" w:hAnsi="Times New Roman" w:cs="Times New Roman"/>
          <w:sz w:val="28"/>
          <w:szCs w:val="28"/>
        </w:rPr>
        <w:t xml:space="preserve"> район</w:t>
      </w:r>
      <w:r w:rsidR="00162FE7">
        <w:rPr>
          <w:rFonts w:ascii="Times New Roman" w:hAnsi="Times New Roman" w:cs="Times New Roman"/>
          <w:sz w:val="28"/>
          <w:szCs w:val="28"/>
        </w:rPr>
        <w:t>а</w:t>
      </w:r>
      <w:r w:rsidR="00162FE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Данный отказ может быть обжалован правообладателем в порядке, установленном законодательством Российской Федерации.</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w:t>
      </w:r>
      <w:r w:rsidRPr="00685B0C">
        <w:rPr>
          <w:rFonts w:ascii="Times New Roman" w:hAnsi="Times New Roman" w:cs="Times New Roman"/>
          <w:sz w:val="28"/>
          <w:szCs w:val="28"/>
        </w:rPr>
        <w:lastRenderedPageBreak/>
        <w:t>реестровых номеров.</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4.16. Юридическое лицо (правообладатель), владеющее на различных правах имуществом, находящимся в собственности муниципального образования </w:t>
      </w:r>
      <w:r w:rsidR="00162FE7">
        <w:rPr>
          <w:rFonts w:ascii="Times New Roman" w:hAnsi="Times New Roman" w:cs="Times New Roman"/>
          <w:sz w:val="28"/>
          <w:szCs w:val="28"/>
        </w:rPr>
        <w:t>Пашское</w:t>
      </w:r>
      <w:r w:rsidR="00162FE7" w:rsidRPr="00685B0C">
        <w:rPr>
          <w:rFonts w:ascii="Times New Roman" w:hAnsi="Times New Roman" w:cs="Times New Roman"/>
          <w:sz w:val="28"/>
          <w:szCs w:val="28"/>
        </w:rPr>
        <w:t xml:space="preserve"> сельское поселение </w:t>
      </w:r>
      <w:r w:rsidR="00162FE7">
        <w:rPr>
          <w:rFonts w:ascii="Times New Roman" w:hAnsi="Times New Roman" w:cs="Times New Roman"/>
          <w:sz w:val="28"/>
          <w:szCs w:val="28"/>
        </w:rPr>
        <w:t>Волховского</w:t>
      </w:r>
      <w:r w:rsidR="00162FE7" w:rsidRPr="00685B0C">
        <w:rPr>
          <w:rFonts w:ascii="Times New Roman" w:hAnsi="Times New Roman" w:cs="Times New Roman"/>
          <w:sz w:val="28"/>
          <w:szCs w:val="28"/>
        </w:rPr>
        <w:t xml:space="preserve"> муниципальн</w:t>
      </w:r>
      <w:r w:rsidR="00162FE7">
        <w:rPr>
          <w:rFonts w:ascii="Times New Roman" w:hAnsi="Times New Roman" w:cs="Times New Roman"/>
          <w:sz w:val="28"/>
          <w:szCs w:val="28"/>
        </w:rPr>
        <w:t>ого</w:t>
      </w:r>
      <w:r w:rsidR="00162FE7" w:rsidRPr="00685B0C">
        <w:rPr>
          <w:rFonts w:ascii="Times New Roman" w:hAnsi="Times New Roman" w:cs="Times New Roman"/>
          <w:sz w:val="28"/>
          <w:szCs w:val="28"/>
        </w:rPr>
        <w:t xml:space="preserve"> район</w:t>
      </w:r>
      <w:r w:rsidR="00162FE7">
        <w:rPr>
          <w:rFonts w:ascii="Times New Roman" w:hAnsi="Times New Roman" w:cs="Times New Roman"/>
          <w:sz w:val="28"/>
          <w:szCs w:val="28"/>
        </w:rPr>
        <w:t>а</w:t>
      </w:r>
      <w:r w:rsidR="00162FE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Положению).</w:t>
      </w:r>
    </w:p>
    <w:p w:rsidR="0075473F" w:rsidRDefault="0075473F" w:rsidP="00162FE7">
      <w:pPr>
        <w:pStyle w:val="ConsNormal"/>
        <w:widowControl/>
        <w:ind w:firstLine="709"/>
        <w:jc w:val="both"/>
        <w:rPr>
          <w:rFonts w:ascii="Times New Roman" w:hAnsi="Times New Roman"/>
          <w:sz w:val="28"/>
          <w:szCs w:val="28"/>
        </w:rPr>
      </w:pPr>
      <w:r w:rsidRPr="00685B0C">
        <w:rPr>
          <w:rFonts w:ascii="Times New Roman" w:hAnsi="Times New Roman"/>
          <w:sz w:val="28"/>
          <w:szCs w:val="28"/>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162FE7" w:rsidRPr="00685B0C" w:rsidRDefault="00162FE7" w:rsidP="00162FE7">
      <w:pPr>
        <w:pStyle w:val="ConsNormal"/>
        <w:widowControl/>
        <w:ind w:firstLine="709"/>
        <w:jc w:val="both"/>
        <w:rPr>
          <w:rFonts w:ascii="Times New Roman" w:hAnsi="Times New Roman"/>
          <w:sz w:val="28"/>
          <w:szCs w:val="28"/>
        </w:rPr>
      </w:pPr>
    </w:p>
    <w:p w:rsidR="0075473F" w:rsidRDefault="0075473F" w:rsidP="00162FE7">
      <w:pPr>
        <w:pStyle w:val="ConsPlusNormal"/>
        <w:tabs>
          <w:tab w:val="left" w:pos="851"/>
        </w:tabs>
        <w:ind w:firstLine="540"/>
        <w:jc w:val="center"/>
        <w:rPr>
          <w:rFonts w:ascii="Times New Roman" w:hAnsi="Times New Roman" w:cs="Times New Roman"/>
          <w:sz w:val="28"/>
          <w:szCs w:val="28"/>
        </w:rPr>
      </w:pPr>
      <w:r w:rsidRPr="00685B0C">
        <w:rPr>
          <w:rFonts w:ascii="Times New Roman" w:hAnsi="Times New Roman" w:cs="Times New Roman"/>
          <w:sz w:val="28"/>
          <w:szCs w:val="28"/>
        </w:rPr>
        <w:t xml:space="preserve">Глава 5. Порядок предоставления информации об объектах учета в реестре муниципального имущества муниципального образования </w:t>
      </w:r>
      <w:r w:rsidR="00162FE7">
        <w:rPr>
          <w:rFonts w:ascii="Times New Roman" w:hAnsi="Times New Roman" w:cs="Times New Roman"/>
          <w:sz w:val="28"/>
          <w:szCs w:val="28"/>
        </w:rPr>
        <w:t>Пашское</w:t>
      </w:r>
      <w:r w:rsidR="00162FE7" w:rsidRPr="00685B0C">
        <w:rPr>
          <w:rFonts w:ascii="Times New Roman" w:hAnsi="Times New Roman" w:cs="Times New Roman"/>
          <w:sz w:val="28"/>
          <w:szCs w:val="28"/>
        </w:rPr>
        <w:t xml:space="preserve"> сельское поселение </w:t>
      </w:r>
      <w:r w:rsidR="00162FE7">
        <w:rPr>
          <w:rFonts w:ascii="Times New Roman" w:hAnsi="Times New Roman" w:cs="Times New Roman"/>
          <w:sz w:val="28"/>
          <w:szCs w:val="28"/>
        </w:rPr>
        <w:t>Волховского</w:t>
      </w:r>
      <w:r w:rsidR="00162FE7" w:rsidRPr="00685B0C">
        <w:rPr>
          <w:rFonts w:ascii="Times New Roman" w:hAnsi="Times New Roman" w:cs="Times New Roman"/>
          <w:sz w:val="28"/>
          <w:szCs w:val="28"/>
        </w:rPr>
        <w:t xml:space="preserve"> муниципальн</w:t>
      </w:r>
      <w:r w:rsidR="00162FE7">
        <w:rPr>
          <w:rFonts w:ascii="Times New Roman" w:hAnsi="Times New Roman" w:cs="Times New Roman"/>
          <w:sz w:val="28"/>
          <w:szCs w:val="28"/>
        </w:rPr>
        <w:t>ого</w:t>
      </w:r>
      <w:r w:rsidR="00162FE7" w:rsidRPr="00685B0C">
        <w:rPr>
          <w:rFonts w:ascii="Times New Roman" w:hAnsi="Times New Roman" w:cs="Times New Roman"/>
          <w:sz w:val="28"/>
          <w:szCs w:val="28"/>
        </w:rPr>
        <w:t xml:space="preserve"> район</w:t>
      </w:r>
      <w:r w:rsidR="00162FE7">
        <w:rPr>
          <w:rFonts w:ascii="Times New Roman" w:hAnsi="Times New Roman" w:cs="Times New Roman"/>
          <w:sz w:val="28"/>
          <w:szCs w:val="28"/>
        </w:rPr>
        <w:t>а</w:t>
      </w:r>
      <w:r w:rsidR="00162FE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w:t>
      </w:r>
    </w:p>
    <w:p w:rsidR="00162FE7" w:rsidRPr="00685B0C" w:rsidRDefault="00162FE7" w:rsidP="00162FE7">
      <w:pPr>
        <w:pStyle w:val="ConsPlusNormal"/>
        <w:tabs>
          <w:tab w:val="left" w:pos="851"/>
        </w:tabs>
        <w:ind w:firstLine="540"/>
        <w:jc w:val="center"/>
        <w:rPr>
          <w:rFonts w:ascii="Times New Roman" w:hAnsi="Times New Roman" w:cs="Times New Roman"/>
          <w:sz w:val="28"/>
          <w:szCs w:val="28"/>
        </w:rPr>
      </w:pPr>
    </w:p>
    <w:p w:rsidR="0075473F" w:rsidRPr="00685B0C" w:rsidRDefault="0075473F" w:rsidP="00162FE7">
      <w:pPr>
        <w:pStyle w:val="ae"/>
        <w:widowControl w:val="0"/>
        <w:tabs>
          <w:tab w:val="left" w:pos="851"/>
        </w:tabs>
        <w:autoSpaceDE w:val="0"/>
        <w:autoSpaceDN w:val="0"/>
        <w:adjustRightInd w:val="0"/>
        <w:ind w:left="0"/>
        <w:jc w:val="both"/>
        <w:rPr>
          <w:vanish/>
          <w:sz w:val="28"/>
          <w:szCs w:val="28"/>
        </w:rPr>
      </w:pPr>
    </w:p>
    <w:p w:rsidR="0075473F" w:rsidRPr="00685B0C" w:rsidRDefault="0075473F" w:rsidP="00162FE7">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5.1. Информация об объектах учета, содержащаяся в реестре (либо мотивированное решение об отказе в ее предоставлении), предоставляется администрацией муниципального образования </w:t>
      </w:r>
      <w:r w:rsidR="00162FE7">
        <w:rPr>
          <w:rFonts w:ascii="Times New Roman" w:hAnsi="Times New Roman" w:cs="Times New Roman"/>
          <w:sz w:val="28"/>
          <w:szCs w:val="28"/>
        </w:rPr>
        <w:t>Пашское</w:t>
      </w:r>
      <w:r w:rsidR="00162FE7" w:rsidRPr="00685B0C">
        <w:rPr>
          <w:rFonts w:ascii="Times New Roman" w:hAnsi="Times New Roman" w:cs="Times New Roman"/>
          <w:sz w:val="28"/>
          <w:szCs w:val="28"/>
        </w:rPr>
        <w:t xml:space="preserve"> сельское поселение </w:t>
      </w:r>
      <w:r w:rsidR="00162FE7">
        <w:rPr>
          <w:rFonts w:ascii="Times New Roman" w:hAnsi="Times New Roman" w:cs="Times New Roman"/>
          <w:sz w:val="28"/>
          <w:szCs w:val="28"/>
        </w:rPr>
        <w:t>Волховского</w:t>
      </w:r>
      <w:r w:rsidR="00162FE7" w:rsidRPr="00685B0C">
        <w:rPr>
          <w:rFonts w:ascii="Times New Roman" w:hAnsi="Times New Roman" w:cs="Times New Roman"/>
          <w:sz w:val="28"/>
          <w:szCs w:val="28"/>
        </w:rPr>
        <w:t xml:space="preserve"> муниципальн</w:t>
      </w:r>
      <w:r w:rsidR="00162FE7">
        <w:rPr>
          <w:rFonts w:ascii="Times New Roman" w:hAnsi="Times New Roman" w:cs="Times New Roman"/>
          <w:sz w:val="28"/>
          <w:szCs w:val="28"/>
        </w:rPr>
        <w:t>ого</w:t>
      </w:r>
      <w:r w:rsidR="00162FE7" w:rsidRPr="00685B0C">
        <w:rPr>
          <w:rFonts w:ascii="Times New Roman" w:hAnsi="Times New Roman" w:cs="Times New Roman"/>
          <w:sz w:val="28"/>
          <w:szCs w:val="28"/>
        </w:rPr>
        <w:t xml:space="preserve"> район</w:t>
      </w:r>
      <w:r w:rsidR="00162FE7">
        <w:rPr>
          <w:rFonts w:ascii="Times New Roman" w:hAnsi="Times New Roman" w:cs="Times New Roman"/>
          <w:sz w:val="28"/>
          <w:szCs w:val="28"/>
        </w:rPr>
        <w:t>а</w:t>
      </w:r>
      <w:r w:rsidR="00162FE7"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5.2. Информация об объектах учета из Реестра предоставляется в виде:</w:t>
      </w:r>
    </w:p>
    <w:p w:rsidR="0075473F" w:rsidRPr="00685B0C" w:rsidRDefault="0075473F" w:rsidP="0075473F">
      <w:pPr>
        <w:pStyle w:val="ConsPlusNormal"/>
        <w:ind w:firstLine="709"/>
        <w:jc w:val="both"/>
        <w:rPr>
          <w:rFonts w:ascii="Times New Roman" w:hAnsi="Times New Roman" w:cs="Times New Roman"/>
          <w:sz w:val="28"/>
          <w:szCs w:val="28"/>
        </w:rPr>
      </w:pPr>
      <w:r w:rsidRPr="00685B0C">
        <w:rPr>
          <w:rFonts w:ascii="Times New Roman" w:hAnsi="Times New Roman" w:cs="Times New Roman"/>
          <w:sz w:val="28"/>
          <w:szCs w:val="28"/>
        </w:rPr>
        <w:t>- выписки из реестра муниципального имущества;</w:t>
      </w: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справки об отсутствии запрашиваемой информации.</w:t>
      </w:r>
    </w:p>
    <w:p w:rsidR="0075473F" w:rsidRPr="00685B0C" w:rsidRDefault="0075473F" w:rsidP="0075473F">
      <w:pPr>
        <w:pStyle w:val="ConsPlusNormal"/>
        <w:tabs>
          <w:tab w:val="left" w:pos="851"/>
        </w:tabs>
        <w:jc w:val="both"/>
        <w:rPr>
          <w:rFonts w:ascii="Times New Roman" w:hAnsi="Times New Roman" w:cs="Times New Roman"/>
          <w:sz w:val="28"/>
          <w:szCs w:val="28"/>
        </w:rPr>
      </w:pPr>
    </w:p>
    <w:p w:rsidR="0075473F" w:rsidRPr="00685B0C" w:rsidRDefault="0075473F" w:rsidP="0075473F">
      <w:pPr>
        <w:pStyle w:val="ConsPlusNormal"/>
        <w:ind w:firstLine="540"/>
        <w:jc w:val="center"/>
        <w:rPr>
          <w:rFonts w:ascii="Times New Roman" w:hAnsi="Times New Roman" w:cs="Times New Roman"/>
          <w:sz w:val="28"/>
          <w:szCs w:val="28"/>
        </w:rPr>
      </w:pPr>
      <w:r w:rsidRPr="00685B0C">
        <w:rPr>
          <w:rFonts w:ascii="Times New Roman" w:hAnsi="Times New Roman" w:cs="Times New Roman"/>
          <w:sz w:val="28"/>
          <w:szCs w:val="28"/>
        </w:rPr>
        <w:t>Глава 6. Заключительные положения</w:t>
      </w:r>
    </w:p>
    <w:p w:rsidR="0075473F" w:rsidRPr="00685B0C" w:rsidRDefault="0075473F" w:rsidP="0075473F">
      <w:pPr>
        <w:pStyle w:val="ConsPlusNormal"/>
        <w:tabs>
          <w:tab w:val="left" w:pos="851"/>
        </w:tabs>
        <w:jc w:val="center"/>
        <w:rPr>
          <w:rFonts w:ascii="Times New Roman" w:hAnsi="Times New Roman" w:cs="Times New Roman"/>
          <w:sz w:val="28"/>
          <w:szCs w:val="28"/>
        </w:rPr>
      </w:pPr>
    </w:p>
    <w:p w:rsidR="0075473F" w:rsidRPr="00685B0C" w:rsidRDefault="0075473F" w:rsidP="0075473F">
      <w:pPr>
        <w:pStyle w:val="ConsPlusNormal"/>
        <w:tabs>
          <w:tab w:val="left" w:pos="851"/>
        </w:tabs>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E42352" w:rsidRDefault="00E42352" w:rsidP="0075473F">
      <w:pPr>
        <w:pStyle w:val="aa"/>
        <w:tabs>
          <w:tab w:val="left" w:pos="2516"/>
        </w:tabs>
        <w:jc w:val="both"/>
        <w:rPr>
          <w:color w:val="000000"/>
          <w:sz w:val="28"/>
          <w:szCs w:val="28"/>
        </w:rPr>
      </w:pPr>
    </w:p>
    <w:p w:rsidR="00E42352" w:rsidRPr="00E42352" w:rsidRDefault="00E42352" w:rsidP="00E42352">
      <w:pPr>
        <w:rPr>
          <w:lang w:eastAsia="ru-RU"/>
        </w:rPr>
      </w:pPr>
    </w:p>
    <w:p w:rsidR="00E42352" w:rsidRPr="00E42352" w:rsidRDefault="00E42352" w:rsidP="00E42352">
      <w:pPr>
        <w:rPr>
          <w:lang w:eastAsia="ru-RU"/>
        </w:rPr>
      </w:pPr>
    </w:p>
    <w:p w:rsidR="00E42352" w:rsidRDefault="00E42352" w:rsidP="00E42352">
      <w:pPr>
        <w:tabs>
          <w:tab w:val="left" w:pos="4125"/>
        </w:tabs>
        <w:rPr>
          <w:lang w:eastAsia="ru-RU"/>
        </w:rPr>
      </w:pPr>
    </w:p>
    <w:p w:rsidR="00202CC1" w:rsidRDefault="00202CC1" w:rsidP="00E42352">
      <w:pPr>
        <w:tabs>
          <w:tab w:val="left" w:pos="4125"/>
        </w:tabs>
        <w:rPr>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4"/>
      </w:tblGrid>
      <w:tr w:rsidR="00162FE7" w:rsidTr="00202CC1">
        <w:tc>
          <w:tcPr>
            <w:tcW w:w="4361" w:type="dxa"/>
          </w:tcPr>
          <w:p w:rsidR="00162FE7" w:rsidRDefault="00162FE7" w:rsidP="00162FE7">
            <w:pPr>
              <w:pStyle w:val="aa"/>
              <w:jc w:val="right"/>
              <w:rPr>
                <w:sz w:val="28"/>
                <w:szCs w:val="28"/>
              </w:rPr>
            </w:pPr>
          </w:p>
        </w:tc>
        <w:tc>
          <w:tcPr>
            <w:tcW w:w="5494" w:type="dxa"/>
          </w:tcPr>
          <w:p w:rsidR="00162FE7" w:rsidRPr="00685B0C" w:rsidRDefault="00162FE7" w:rsidP="00162FE7">
            <w:pPr>
              <w:pStyle w:val="aa"/>
              <w:jc w:val="right"/>
              <w:rPr>
                <w:sz w:val="28"/>
                <w:szCs w:val="28"/>
              </w:rPr>
            </w:pPr>
            <w:r w:rsidRPr="00685B0C">
              <w:rPr>
                <w:sz w:val="28"/>
                <w:szCs w:val="28"/>
              </w:rPr>
              <w:t>Приложение № 1</w:t>
            </w:r>
          </w:p>
          <w:p w:rsidR="00162FE7" w:rsidRDefault="00162FE7" w:rsidP="008F78EF">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162FE7" w:rsidRPr="00685B0C" w:rsidRDefault="00162FE7" w:rsidP="008F78EF">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162FE7" w:rsidRPr="00685B0C" w:rsidRDefault="00162FE7" w:rsidP="008F78EF">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F78EF" w:rsidRDefault="00162FE7" w:rsidP="008F78EF">
            <w:pPr>
              <w:jc w:val="center"/>
              <w:rPr>
                <w:rFonts w:ascii="Times New Roman" w:hAnsi="Times New Roman" w:cs="Times New Roman"/>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p>
          <w:p w:rsidR="00162FE7" w:rsidRDefault="00162FE7" w:rsidP="008F78EF">
            <w:pPr>
              <w:jc w:val="center"/>
              <w:rPr>
                <w:sz w:val="28"/>
                <w:szCs w:val="28"/>
              </w:rPr>
            </w:pP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162FE7" w:rsidRDefault="00162FE7" w:rsidP="00162FE7">
      <w:pPr>
        <w:pStyle w:val="aa"/>
        <w:jc w:val="right"/>
        <w:rPr>
          <w:sz w:val="28"/>
          <w:szCs w:val="28"/>
        </w:rPr>
      </w:pPr>
    </w:p>
    <w:p w:rsidR="0075473F" w:rsidRPr="00685B0C" w:rsidRDefault="0075473F" w:rsidP="00162FE7">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ФОРМЫ</w:t>
      </w:r>
    </w:p>
    <w:p w:rsidR="0075473F" w:rsidRPr="00685B0C" w:rsidRDefault="0075473F" w:rsidP="00162FE7">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реестра муниципального имущества  </w:t>
      </w:r>
    </w:p>
    <w:p w:rsidR="007663FC" w:rsidRDefault="0075473F" w:rsidP="007663FC">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Форма </w:t>
      </w:r>
    </w:p>
    <w:p w:rsidR="007663FC" w:rsidRPr="00685B0C" w:rsidRDefault="0075473F" w:rsidP="007663FC">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карты сведений о недвижимом имуществе, </w:t>
      </w:r>
      <w:r w:rsidR="007663FC" w:rsidRPr="00685B0C">
        <w:rPr>
          <w:rFonts w:ascii="Times New Roman" w:hAnsi="Times New Roman" w:cs="Times New Roman"/>
          <w:sz w:val="28"/>
          <w:szCs w:val="28"/>
        </w:rPr>
        <w:t>являющемся объектом учета</w:t>
      </w:r>
    </w:p>
    <w:p w:rsidR="0075473F" w:rsidRPr="00685B0C" w:rsidRDefault="0075473F" w:rsidP="00162FE7">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КАРТА</w:t>
      </w:r>
    </w:p>
    <w:p w:rsidR="007663FC" w:rsidRPr="00685B0C" w:rsidRDefault="0075473F" w:rsidP="007663FC">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сведений о недвижимом имуществе, </w:t>
      </w:r>
      <w:r w:rsidR="007663FC" w:rsidRPr="00685B0C">
        <w:rPr>
          <w:rFonts w:ascii="Times New Roman" w:hAnsi="Times New Roman" w:cs="Times New Roman"/>
          <w:sz w:val="28"/>
          <w:szCs w:val="28"/>
        </w:rPr>
        <w:t>являющемся объектом учета</w:t>
      </w:r>
    </w:p>
    <w:p w:rsidR="0075473F" w:rsidRPr="00685B0C" w:rsidRDefault="0075473F" w:rsidP="00162FE7">
      <w:pPr>
        <w:spacing w:after="0" w:line="240" w:lineRule="auto"/>
        <w:jc w:val="right"/>
        <w:rPr>
          <w:rFonts w:ascii="Times New Roman" w:hAnsi="Times New Roman" w:cs="Times New Roman"/>
          <w:sz w:val="28"/>
          <w:szCs w:val="28"/>
        </w:rPr>
      </w:pPr>
      <w:r w:rsidRPr="00685B0C">
        <w:rPr>
          <w:rFonts w:ascii="Times New Roman" w:hAnsi="Times New Roman" w:cs="Times New Roman"/>
          <w:sz w:val="28"/>
          <w:szCs w:val="28"/>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35"/>
      </w:tblGrid>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1. Правообладатель недвижимого имущества (полное официальное наименование)</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rPr>
          <w:trHeight w:val="381"/>
        </w:trPr>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2. Наименование недвижимого имущества</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3. Адрес (местоположение) недвижимого имущества</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4. Кадастровый номер недвижимого имущества</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5. Площадь, протяженность и (или) иные параметры, характеризующие физические свойства недвижимого имущества</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6. Балансовая стоимость недвижимого имущества</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7. Начисленная амортизация (износ)</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8. Кадастровая стоимость недвижимого имущества</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9. Дата возникновения права на недвижимое имущество</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10. Реквизиты документов, являющихся основаниями для возникновения права на недвижимое имущество</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r w:rsidR="0075473F" w:rsidRPr="00685B0C" w:rsidTr="00E42352">
        <w:tc>
          <w:tcPr>
            <w:tcW w:w="5920" w:type="dxa"/>
            <w:shd w:val="clear" w:color="auto" w:fill="auto"/>
          </w:tcPr>
          <w:p w:rsidR="0075473F" w:rsidRPr="00E42352" w:rsidRDefault="0075473F" w:rsidP="007663FC">
            <w:pPr>
              <w:spacing w:after="0" w:line="240" w:lineRule="auto"/>
              <w:jc w:val="both"/>
              <w:rPr>
                <w:rFonts w:ascii="Times New Roman" w:hAnsi="Times New Roman" w:cs="Times New Roman"/>
                <w:sz w:val="24"/>
                <w:szCs w:val="24"/>
              </w:rPr>
            </w:pPr>
            <w:r w:rsidRPr="00E42352">
              <w:rPr>
                <w:rFonts w:ascii="Times New Roman" w:hAnsi="Times New Roman" w:cs="Times New Roman"/>
                <w:sz w:val="24"/>
                <w:szCs w:val="24"/>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3935" w:type="dxa"/>
            <w:shd w:val="clear" w:color="auto" w:fill="auto"/>
          </w:tcPr>
          <w:p w:rsidR="0075473F" w:rsidRPr="00685B0C" w:rsidRDefault="0075473F" w:rsidP="0075473F">
            <w:pPr>
              <w:jc w:val="center"/>
              <w:rPr>
                <w:rFonts w:ascii="Times New Roman" w:hAnsi="Times New Roman" w:cs="Times New Roman"/>
                <w:sz w:val="28"/>
                <w:szCs w:val="28"/>
              </w:rPr>
            </w:pPr>
          </w:p>
        </w:tc>
      </w:tr>
    </w:tbl>
    <w:p w:rsidR="0075473F" w:rsidRPr="00685B0C" w:rsidRDefault="0075473F" w:rsidP="007663FC">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Руководитель организации     __________________________________________</w:t>
      </w:r>
    </w:p>
    <w:p w:rsidR="0075473F" w:rsidRPr="007663FC" w:rsidRDefault="0075473F" w:rsidP="007663FC">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7663FC">
        <w:rPr>
          <w:rFonts w:ascii="Times New Roman" w:hAnsi="Times New Roman" w:cs="Times New Roman"/>
          <w:color w:val="000000"/>
          <w:sz w:val="28"/>
          <w:szCs w:val="28"/>
          <w:vertAlign w:val="superscript"/>
        </w:rPr>
        <w:t xml:space="preserve">                                                   </w:t>
      </w:r>
      <w:r w:rsidR="007663FC">
        <w:rPr>
          <w:rFonts w:ascii="Times New Roman" w:hAnsi="Times New Roman" w:cs="Times New Roman"/>
          <w:color w:val="000000"/>
          <w:sz w:val="28"/>
          <w:szCs w:val="28"/>
          <w:vertAlign w:val="superscript"/>
        </w:rPr>
        <w:t xml:space="preserve">                                                          </w:t>
      </w:r>
      <w:r w:rsidRPr="007663FC">
        <w:rPr>
          <w:rFonts w:ascii="Times New Roman" w:hAnsi="Times New Roman" w:cs="Times New Roman"/>
          <w:color w:val="000000"/>
          <w:sz w:val="28"/>
          <w:szCs w:val="28"/>
          <w:vertAlign w:val="superscript"/>
        </w:rPr>
        <w:t xml:space="preserve">   (подпись)                                                    (Ф.И.О.)</w:t>
      </w:r>
    </w:p>
    <w:p w:rsidR="0075473F" w:rsidRPr="00685B0C" w:rsidRDefault="0075473F" w:rsidP="007663FC">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Главный бухгалтер     _________________________________________________</w:t>
      </w:r>
    </w:p>
    <w:p w:rsidR="007663FC" w:rsidRPr="007663FC" w:rsidRDefault="0075473F" w:rsidP="007663FC">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685B0C">
        <w:rPr>
          <w:rFonts w:ascii="Times New Roman" w:hAnsi="Times New Roman" w:cs="Times New Roman"/>
          <w:color w:val="000000"/>
          <w:sz w:val="28"/>
          <w:szCs w:val="28"/>
        </w:rPr>
        <w:t xml:space="preserve">               </w:t>
      </w:r>
      <w:r w:rsidR="007663FC">
        <w:rPr>
          <w:rFonts w:ascii="Times New Roman" w:hAnsi="Times New Roman" w:cs="Times New Roman"/>
          <w:color w:val="000000"/>
          <w:sz w:val="28"/>
          <w:szCs w:val="28"/>
        </w:rPr>
        <w:t xml:space="preserve"> </w:t>
      </w:r>
      <w:r w:rsidR="00430E08">
        <w:rPr>
          <w:rFonts w:ascii="Times New Roman" w:hAnsi="Times New Roman" w:cs="Times New Roman"/>
          <w:color w:val="000000"/>
          <w:sz w:val="28"/>
          <w:szCs w:val="28"/>
        </w:rPr>
        <w:t xml:space="preserve">  </w:t>
      </w:r>
      <w:r w:rsidR="007663FC" w:rsidRPr="00685B0C">
        <w:rPr>
          <w:rFonts w:ascii="Times New Roman" w:hAnsi="Times New Roman" w:cs="Times New Roman"/>
          <w:color w:val="000000"/>
          <w:sz w:val="28"/>
          <w:szCs w:val="28"/>
        </w:rPr>
        <w:t xml:space="preserve">   </w:t>
      </w:r>
      <w:r w:rsidR="007663FC">
        <w:rPr>
          <w:rFonts w:ascii="Times New Roman" w:hAnsi="Times New Roman" w:cs="Times New Roman"/>
          <w:color w:val="000000"/>
          <w:sz w:val="28"/>
          <w:szCs w:val="28"/>
        </w:rPr>
        <w:t xml:space="preserve">                                             </w:t>
      </w:r>
      <w:r w:rsidR="007663FC" w:rsidRPr="00685B0C">
        <w:rPr>
          <w:rFonts w:ascii="Times New Roman" w:hAnsi="Times New Roman" w:cs="Times New Roman"/>
          <w:color w:val="000000"/>
          <w:sz w:val="28"/>
          <w:szCs w:val="28"/>
        </w:rPr>
        <w:t xml:space="preserve"> </w:t>
      </w:r>
      <w:r w:rsidR="007663FC" w:rsidRPr="007663FC">
        <w:rPr>
          <w:rFonts w:ascii="Times New Roman" w:hAnsi="Times New Roman" w:cs="Times New Roman"/>
          <w:color w:val="000000"/>
          <w:sz w:val="28"/>
          <w:szCs w:val="28"/>
          <w:vertAlign w:val="superscript"/>
        </w:rPr>
        <w:t>(подпись)                                                  (Ф.И.О.)</w:t>
      </w:r>
    </w:p>
    <w:p w:rsidR="00430E08" w:rsidRDefault="0075473F" w:rsidP="007663FC">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 xml:space="preserve"> </w:t>
      </w:r>
      <w:r w:rsidR="00202CC1">
        <w:rPr>
          <w:rFonts w:ascii="Times New Roman" w:hAnsi="Times New Roman" w:cs="Times New Roman"/>
          <w:color w:val="000000"/>
          <w:sz w:val="28"/>
          <w:szCs w:val="28"/>
        </w:rPr>
        <w:t>М.П.</w:t>
      </w:r>
      <w:r w:rsidRPr="00685B0C">
        <w:rPr>
          <w:rFonts w:ascii="Times New Roman" w:hAnsi="Times New Roman" w:cs="Times New Roman"/>
          <w:color w:val="000000"/>
          <w:sz w:val="28"/>
          <w:szCs w:val="28"/>
        </w:rPr>
        <w:t xml:space="preserve">           </w:t>
      </w:r>
    </w:p>
    <w:p w:rsidR="00202CC1" w:rsidRDefault="00202CC1" w:rsidP="007663FC">
      <w:pPr>
        <w:autoSpaceDE w:val="0"/>
        <w:autoSpaceDN w:val="0"/>
        <w:adjustRightInd w:val="0"/>
        <w:spacing w:after="0" w:line="240" w:lineRule="auto"/>
        <w:jc w:val="both"/>
        <w:rPr>
          <w:rFonts w:ascii="Times New Roman" w:hAnsi="Times New Roman" w:cs="Times New Roman"/>
          <w:color w:val="00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2"/>
      </w:tblGrid>
      <w:tr w:rsidR="008C6645" w:rsidTr="00202CC1">
        <w:tc>
          <w:tcPr>
            <w:tcW w:w="4503" w:type="dxa"/>
          </w:tcPr>
          <w:p w:rsidR="00202CC1" w:rsidRDefault="00202CC1" w:rsidP="007965AE">
            <w:pPr>
              <w:pStyle w:val="aa"/>
              <w:jc w:val="right"/>
              <w:rPr>
                <w:color w:val="000000"/>
                <w:sz w:val="28"/>
                <w:szCs w:val="28"/>
              </w:rPr>
            </w:pPr>
          </w:p>
          <w:p w:rsidR="00202CC1" w:rsidRDefault="00202CC1" w:rsidP="007965AE">
            <w:pPr>
              <w:pStyle w:val="aa"/>
              <w:jc w:val="right"/>
              <w:rPr>
                <w:color w:val="000000"/>
                <w:sz w:val="28"/>
                <w:szCs w:val="28"/>
              </w:rPr>
            </w:pPr>
          </w:p>
          <w:p w:rsidR="008C6645" w:rsidRDefault="0075473F" w:rsidP="007965AE">
            <w:pPr>
              <w:pStyle w:val="aa"/>
              <w:jc w:val="right"/>
              <w:rPr>
                <w:color w:val="000000"/>
                <w:sz w:val="28"/>
                <w:szCs w:val="28"/>
              </w:rPr>
            </w:pPr>
            <w:r w:rsidRPr="00685B0C">
              <w:rPr>
                <w:color w:val="000000"/>
                <w:sz w:val="28"/>
                <w:szCs w:val="28"/>
              </w:rPr>
              <w:t xml:space="preserve"> </w:t>
            </w:r>
          </w:p>
          <w:p w:rsidR="0041488D" w:rsidRDefault="0041488D" w:rsidP="007965AE">
            <w:pPr>
              <w:pStyle w:val="aa"/>
              <w:jc w:val="right"/>
              <w:rPr>
                <w:color w:val="000000"/>
                <w:sz w:val="28"/>
                <w:szCs w:val="28"/>
              </w:rPr>
            </w:pPr>
          </w:p>
          <w:p w:rsidR="0041488D" w:rsidRDefault="0041488D" w:rsidP="007965AE">
            <w:pPr>
              <w:pStyle w:val="aa"/>
              <w:jc w:val="right"/>
              <w:rPr>
                <w:sz w:val="28"/>
                <w:szCs w:val="28"/>
              </w:rPr>
            </w:pPr>
          </w:p>
        </w:tc>
        <w:tc>
          <w:tcPr>
            <w:tcW w:w="5352" w:type="dxa"/>
          </w:tcPr>
          <w:p w:rsidR="008C6645" w:rsidRPr="00685B0C" w:rsidRDefault="008C6645" w:rsidP="007965AE">
            <w:pPr>
              <w:pStyle w:val="aa"/>
              <w:jc w:val="right"/>
              <w:rPr>
                <w:sz w:val="28"/>
                <w:szCs w:val="28"/>
              </w:rPr>
            </w:pPr>
            <w:r w:rsidRPr="00685B0C">
              <w:rPr>
                <w:sz w:val="28"/>
                <w:szCs w:val="28"/>
              </w:rPr>
              <w:t>Приложение №</w:t>
            </w:r>
            <w:r>
              <w:rPr>
                <w:sz w:val="28"/>
                <w:szCs w:val="28"/>
              </w:rPr>
              <w:t>2</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295269" w:rsidRDefault="008C6645" w:rsidP="007965AE">
            <w:pPr>
              <w:jc w:val="center"/>
              <w:rPr>
                <w:rFonts w:ascii="Times New Roman" w:hAnsi="Times New Roman" w:cs="Times New Roman"/>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p>
          <w:p w:rsidR="008C6645" w:rsidRDefault="008C6645" w:rsidP="007965AE">
            <w:pPr>
              <w:jc w:val="center"/>
              <w:rPr>
                <w:sz w:val="28"/>
                <w:szCs w:val="28"/>
              </w:rPr>
            </w:pP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8C6645">
      <w:pPr>
        <w:pStyle w:val="aa"/>
        <w:widowControl w:val="0"/>
        <w:contextualSpacing/>
        <w:jc w:val="right"/>
        <w:rPr>
          <w:sz w:val="28"/>
          <w:szCs w:val="28"/>
        </w:rPr>
      </w:pPr>
    </w:p>
    <w:p w:rsidR="008C6645" w:rsidRDefault="008C6645" w:rsidP="008C6645">
      <w:pPr>
        <w:pStyle w:val="aa"/>
        <w:widowControl w:val="0"/>
        <w:contextualSpacing/>
        <w:jc w:val="right"/>
        <w:rPr>
          <w:sz w:val="28"/>
          <w:szCs w:val="28"/>
        </w:rPr>
      </w:pPr>
    </w:p>
    <w:p w:rsidR="0075473F" w:rsidRPr="00685B0C" w:rsidRDefault="0075473F" w:rsidP="008C664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Форма карты сведений о приобретенном правообладателем </w:t>
      </w:r>
    </w:p>
    <w:p w:rsidR="0075473F" w:rsidRPr="00685B0C" w:rsidRDefault="0075473F" w:rsidP="008C664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движимом имуществе, являющемся объектом учета</w:t>
      </w:r>
    </w:p>
    <w:p w:rsidR="0075473F" w:rsidRPr="00685B0C" w:rsidRDefault="0075473F" w:rsidP="008C6645">
      <w:pPr>
        <w:spacing w:after="0" w:line="240" w:lineRule="auto"/>
        <w:ind w:firstLine="426"/>
        <w:jc w:val="center"/>
        <w:rPr>
          <w:rFonts w:ascii="Times New Roman" w:hAnsi="Times New Roman" w:cs="Times New Roman"/>
          <w:sz w:val="28"/>
          <w:szCs w:val="28"/>
        </w:rPr>
      </w:pPr>
    </w:p>
    <w:p w:rsidR="0075473F" w:rsidRPr="00685B0C" w:rsidRDefault="0075473F" w:rsidP="008C664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КАРТА</w:t>
      </w:r>
    </w:p>
    <w:p w:rsidR="0075473F" w:rsidRPr="00685B0C" w:rsidRDefault="0075473F" w:rsidP="008C664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сведений о приобретенном правообладателем </w:t>
      </w:r>
    </w:p>
    <w:p w:rsidR="0075473F" w:rsidRPr="00685B0C" w:rsidRDefault="0075473F" w:rsidP="008C664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движимом имуществе,  являющемся объектом учета</w:t>
      </w:r>
    </w:p>
    <w:p w:rsidR="0075473F" w:rsidRPr="00685B0C" w:rsidRDefault="0075473F" w:rsidP="008C6645">
      <w:pPr>
        <w:spacing w:after="0" w:line="240" w:lineRule="auto"/>
        <w:ind w:firstLine="426"/>
        <w:jc w:val="center"/>
        <w:rPr>
          <w:rFonts w:ascii="Times New Roman" w:hAnsi="Times New Roman" w:cs="Times New Roman"/>
          <w:sz w:val="28"/>
          <w:szCs w:val="28"/>
        </w:rPr>
      </w:pPr>
      <w:r w:rsidRPr="00685B0C">
        <w:rPr>
          <w:rFonts w:ascii="Times New Roman" w:hAnsi="Times New Roman" w:cs="Times New Roman"/>
          <w:sz w:val="28"/>
          <w:szCs w:val="28"/>
        </w:rPr>
        <w:t xml:space="preserve"> </w:t>
      </w:r>
    </w:p>
    <w:p w:rsidR="0075473F" w:rsidRPr="00685B0C" w:rsidRDefault="0075473F" w:rsidP="008C6645">
      <w:pPr>
        <w:spacing w:after="0" w:line="240" w:lineRule="auto"/>
        <w:jc w:val="both"/>
        <w:rPr>
          <w:rFonts w:ascii="Times New Roman" w:hAnsi="Times New Roman" w:cs="Times New Roman"/>
          <w:sz w:val="28"/>
          <w:szCs w:val="28"/>
        </w:rPr>
      </w:pPr>
      <w:r w:rsidRPr="00685B0C">
        <w:rPr>
          <w:rFonts w:ascii="Times New Roman" w:hAnsi="Times New Roman" w:cs="Times New Roman"/>
          <w:sz w:val="28"/>
          <w:szCs w:val="28"/>
        </w:rPr>
        <w:t>Правообладатель объекта учета реестра __________________________________</w:t>
      </w:r>
    </w:p>
    <w:p w:rsidR="0075473F" w:rsidRPr="008C6645" w:rsidRDefault="0075473F" w:rsidP="008C6645">
      <w:pPr>
        <w:spacing w:after="0" w:line="240" w:lineRule="auto"/>
        <w:ind w:firstLine="426"/>
        <w:jc w:val="both"/>
        <w:rPr>
          <w:rFonts w:ascii="Times New Roman" w:hAnsi="Times New Roman" w:cs="Times New Roman"/>
          <w:sz w:val="28"/>
          <w:szCs w:val="28"/>
          <w:vertAlign w:val="superscript"/>
        </w:rPr>
      </w:pPr>
      <w:r w:rsidRPr="00685B0C">
        <w:rPr>
          <w:rFonts w:ascii="Times New Roman" w:hAnsi="Times New Roman" w:cs="Times New Roman"/>
          <w:sz w:val="28"/>
          <w:szCs w:val="28"/>
        </w:rPr>
        <w:t xml:space="preserve">                                                                               </w:t>
      </w:r>
      <w:r w:rsidRPr="008C6645">
        <w:rPr>
          <w:rFonts w:ascii="Times New Roman" w:hAnsi="Times New Roman" w:cs="Times New Roman"/>
          <w:sz w:val="28"/>
          <w:szCs w:val="28"/>
          <w:vertAlign w:val="superscript"/>
        </w:rPr>
        <w:t>(полное официальное наименование)</w:t>
      </w:r>
    </w:p>
    <w:p w:rsidR="0075473F" w:rsidRPr="00685B0C" w:rsidRDefault="0075473F" w:rsidP="008C6645">
      <w:pPr>
        <w:spacing w:after="0" w:line="240" w:lineRule="auto"/>
        <w:ind w:firstLine="426"/>
        <w:jc w:val="both"/>
        <w:rPr>
          <w:rFonts w:ascii="Times New Roman" w:hAnsi="Times New Roman" w:cs="Times New Roman"/>
          <w:sz w:val="28"/>
          <w:szCs w:val="28"/>
        </w:rPr>
      </w:pPr>
    </w:p>
    <w:p w:rsidR="0075473F" w:rsidRPr="00685B0C" w:rsidRDefault="0075473F" w:rsidP="008C6645">
      <w:pPr>
        <w:spacing w:after="0" w:line="240" w:lineRule="auto"/>
        <w:ind w:firstLine="426"/>
        <w:jc w:val="right"/>
        <w:rPr>
          <w:rFonts w:ascii="Times New Roman" w:hAnsi="Times New Roman" w:cs="Times New Roman"/>
          <w:sz w:val="28"/>
          <w:szCs w:val="28"/>
        </w:rPr>
      </w:pPr>
      <w:r w:rsidRPr="00685B0C">
        <w:rPr>
          <w:rFonts w:ascii="Times New Roman" w:hAnsi="Times New Roman" w:cs="Times New Roman"/>
          <w:sz w:val="28"/>
          <w:szCs w:val="28"/>
        </w:rPr>
        <w:t xml:space="preserve">           На 00.00.0000</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20"/>
        <w:gridCol w:w="1134"/>
        <w:gridCol w:w="1276"/>
        <w:gridCol w:w="1559"/>
        <w:gridCol w:w="1418"/>
        <w:gridCol w:w="1276"/>
        <w:gridCol w:w="1134"/>
        <w:gridCol w:w="1134"/>
      </w:tblGrid>
      <w:tr w:rsidR="0075473F" w:rsidRPr="00685B0C" w:rsidTr="00295269">
        <w:tc>
          <w:tcPr>
            <w:tcW w:w="540"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 п/п</w:t>
            </w:r>
          </w:p>
        </w:tc>
        <w:tc>
          <w:tcPr>
            <w:tcW w:w="1020"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Наименование объекта учета</w:t>
            </w:r>
          </w:p>
        </w:tc>
        <w:tc>
          <w:tcPr>
            <w:tcW w:w="1134"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Инвентарный номер</w:t>
            </w:r>
          </w:p>
        </w:tc>
        <w:tc>
          <w:tcPr>
            <w:tcW w:w="1276"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Количество объектов учета, шт.</w:t>
            </w:r>
          </w:p>
        </w:tc>
        <w:tc>
          <w:tcPr>
            <w:tcW w:w="1559"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Дата возникновения права муниципальной собственности на имущество</w:t>
            </w:r>
          </w:p>
        </w:tc>
        <w:tc>
          <w:tcPr>
            <w:tcW w:w="1418"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Реквизиты документа, являющегося основанием для возникновения права муниципальной собственности на движимое имущество</w:t>
            </w:r>
          </w:p>
        </w:tc>
        <w:tc>
          <w:tcPr>
            <w:tcW w:w="1276"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Балансовая стоимость, руб.</w:t>
            </w:r>
          </w:p>
        </w:tc>
        <w:tc>
          <w:tcPr>
            <w:tcW w:w="1134"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Начисленная амортизация, руб.</w:t>
            </w:r>
          </w:p>
        </w:tc>
        <w:tc>
          <w:tcPr>
            <w:tcW w:w="1134"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Сведения об установленных ограничениях (обременениях)</w:t>
            </w:r>
          </w:p>
        </w:tc>
      </w:tr>
      <w:tr w:rsidR="0075473F" w:rsidRPr="00685B0C" w:rsidTr="00295269">
        <w:tc>
          <w:tcPr>
            <w:tcW w:w="540"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1</w:t>
            </w:r>
          </w:p>
        </w:tc>
        <w:tc>
          <w:tcPr>
            <w:tcW w:w="1020" w:type="dxa"/>
            <w:shd w:val="clear" w:color="auto" w:fill="auto"/>
          </w:tcPr>
          <w:p w:rsidR="0075473F" w:rsidRPr="008F78EF" w:rsidRDefault="0075473F" w:rsidP="008F78EF">
            <w:pPr>
              <w:spacing w:after="0" w:line="240" w:lineRule="auto"/>
              <w:jc w:val="center"/>
              <w:rPr>
                <w:rFonts w:ascii="Times New Roman" w:hAnsi="Times New Roman" w:cs="Times New Roman"/>
                <w:sz w:val="24"/>
                <w:szCs w:val="24"/>
              </w:rPr>
            </w:pPr>
            <w:r w:rsidRPr="008F78EF">
              <w:rPr>
                <w:rFonts w:ascii="Times New Roman" w:hAnsi="Times New Roman" w:cs="Times New Roman"/>
                <w:sz w:val="24"/>
                <w:szCs w:val="24"/>
              </w:rPr>
              <w:t>2</w:t>
            </w:r>
          </w:p>
        </w:tc>
        <w:tc>
          <w:tcPr>
            <w:tcW w:w="1134"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3</w:t>
            </w:r>
          </w:p>
        </w:tc>
        <w:tc>
          <w:tcPr>
            <w:tcW w:w="1276"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4</w:t>
            </w:r>
          </w:p>
        </w:tc>
        <w:tc>
          <w:tcPr>
            <w:tcW w:w="1559"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5</w:t>
            </w:r>
          </w:p>
        </w:tc>
        <w:tc>
          <w:tcPr>
            <w:tcW w:w="1418"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6</w:t>
            </w:r>
          </w:p>
        </w:tc>
        <w:tc>
          <w:tcPr>
            <w:tcW w:w="1276"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7</w:t>
            </w:r>
          </w:p>
        </w:tc>
        <w:tc>
          <w:tcPr>
            <w:tcW w:w="1134"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8</w:t>
            </w:r>
          </w:p>
        </w:tc>
        <w:tc>
          <w:tcPr>
            <w:tcW w:w="1134" w:type="dxa"/>
            <w:shd w:val="clear" w:color="auto" w:fill="auto"/>
          </w:tcPr>
          <w:p w:rsidR="0075473F" w:rsidRPr="00685B0C" w:rsidRDefault="0075473F" w:rsidP="008F78EF">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9</w:t>
            </w:r>
          </w:p>
        </w:tc>
      </w:tr>
      <w:tr w:rsidR="0075473F" w:rsidRPr="00685B0C" w:rsidTr="00295269">
        <w:tc>
          <w:tcPr>
            <w:tcW w:w="540"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020" w:type="dxa"/>
            <w:shd w:val="clear" w:color="auto" w:fill="auto"/>
          </w:tcPr>
          <w:p w:rsidR="0075473F" w:rsidRPr="008F78EF" w:rsidRDefault="0075473F" w:rsidP="008F78EF">
            <w:pPr>
              <w:spacing w:after="0" w:line="240" w:lineRule="auto"/>
              <w:jc w:val="both"/>
              <w:rPr>
                <w:rFonts w:ascii="Times New Roman" w:hAnsi="Times New Roman" w:cs="Times New Roman"/>
                <w:sz w:val="24"/>
                <w:szCs w:val="24"/>
              </w:rPr>
            </w:pPr>
          </w:p>
        </w:tc>
        <w:tc>
          <w:tcPr>
            <w:tcW w:w="1134"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276"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559"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418"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276"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134"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134"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r>
      <w:tr w:rsidR="0075473F" w:rsidRPr="00685B0C" w:rsidTr="00295269">
        <w:tc>
          <w:tcPr>
            <w:tcW w:w="540"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020" w:type="dxa"/>
            <w:shd w:val="clear" w:color="auto" w:fill="auto"/>
          </w:tcPr>
          <w:p w:rsidR="0075473F" w:rsidRPr="008F78EF" w:rsidRDefault="0075473F" w:rsidP="008F78EF">
            <w:pPr>
              <w:spacing w:after="0" w:line="240" w:lineRule="auto"/>
              <w:jc w:val="both"/>
              <w:rPr>
                <w:rFonts w:ascii="Times New Roman" w:hAnsi="Times New Roman" w:cs="Times New Roman"/>
                <w:sz w:val="24"/>
                <w:szCs w:val="24"/>
              </w:rPr>
            </w:pPr>
          </w:p>
        </w:tc>
        <w:tc>
          <w:tcPr>
            <w:tcW w:w="1134"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276"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559"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418"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276"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134"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c>
          <w:tcPr>
            <w:tcW w:w="1134" w:type="dxa"/>
            <w:shd w:val="clear" w:color="auto" w:fill="auto"/>
          </w:tcPr>
          <w:p w:rsidR="0075473F" w:rsidRPr="00685B0C" w:rsidRDefault="0075473F" w:rsidP="008F78EF">
            <w:pPr>
              <w:spacing w:after="0" w:line="240" w:lineRule="auto"/>
              <w:jc w:val="both"/>
              <w:rPr>
                <w:rFonts w:ascii="Times New Roman" w:hAnsi="Times New Roman" w:cs="Times New Roman"/>
                <w:sz w:val="28"/>
                <w:szCs w:val="28"/>
              </w:rPr>
            </w:pPr>
          </w:p>
        </w:tc>
      </w:tr>
    </w:tbl>
    <w:p w:rsidR="008F78EF" w:rsidRDefault="008F78EF" w:rsidP="008F78EF">
      <w:pPr>
        <w:autoSpaceDE w:val="0"/>
        <w:autoSpaceDN w:val="0"/>
        <w:adjustRightInd w:val="0"/>
        <w:spacing w:after="0" w:line="240" w:lineRule="auto"/>
        <w:jc w:val="both"/>
        <w:rPr>
          <w:rFonts w:ascii="Times New Roman" w:hAnsi="Times New Roman" w:cs="Times New Roman"/>
          <w:color w:val="000000"/>
          <w:sz w:val="28"/>
          <w:szCs w:val="28"/>
        </w:rPr>
      </w:pPr>
    </w:p>
    <w:p w:rsidR="0075473F" w:rsidRPr="00685B0C" w:rsidRDefault="0075473F" w:rsidP="008F78EF">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Руководитель организации     ___________________________________________</w:t>
      </w:r>
    </w:p>
    <w:p w:rsidR="0075473F" w:rsidRPr="008F78EF" w:rsidRDefault="0075473F" w:rsidP="008F78EF">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8F78EF">
        <w:rPr>
          <w:rFonts w:ascii="Times New Roman" w:hAnsi="Times New Roman" w:cs="Times New Roman"/>
          <w:color w:val="000000"/>
          <w:sz w:val="28"/>
          <w:szCs w:val="28"/>
          <w:vertAlign w:val="superscript"/>
        </w:rPr>
        <w:t xml:space="preserve">                                                                      </w:t>
      </w:r>
      <w:r w:rsidR="00295269">
        <w:rPr>
          <w:rFonts w:ascii="Times New Roman" w:hAnsi="Times New Roman" w:cs="Times New Roman"/>
          <w:color w:val="000000"/>
          <w:sz w:val="28"/>
          <w:szCs w:val="28"/>
          <w:vertAlign w:val="superscript"/>
        </w:rPr>
        <w:t xml:space="preserve">                              </w:t>
      </w:r>
      <w:r w:rsidRPr="008F78EF">
        <w:rPr>
          <w:rFonts w:ascii="Times New Roman" w:hAnsi="Times New Roman" w:cs="Times New Roman"/>
          <w:color w:val="000000"/>
          <w:sz w:val="28"/>
          <w:szCs w:val="28"/>
          <w:vertAlign w:val="superscript"/>
        </w:rPr>
        <w:t xml:space="preserve">   (подпись)                                                    (Ф.И.О.)</w:t>
      </w:r>
    </w:p>
    <w:p w:rsidR="0075473F" w:rsidRPr="00685B0C" w:rsidRDefault="0075473F" w:rsidP="008F78EF">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 xml:space="preserve"> Главный бухгалтер     _________________________________________________</w:t>
      </w:r>
    </w:p>
    <w:p w:rsidR="0075473F" w:rsidRPr="00295269" w:rsidRDefault="0075473F" w:rsidP="0075473F">
      <w:pPr>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 xml:space="preserve">                                                               </w:t>
      </w:r>
      <w:r w:rsidRPr="00295269">
        <w:rPr>
          <w:rFonts w:ascii="Times New Roman" w:hAnsi="Times New Roman" w:cs="Times New Roman"/>
          <w:color w:val="000000"/>
          <w:sz w:val="28"/>
          <w:szCs w:val="28"/>
          <w:vertAlign w:val="superscript"/>
        </w:rPr>
        <w:t>(подпись)                                                  (Ф.И.О.)</w:t>
      </w:r>
    </w:p>
    <w:p w:rsidR="0041488D" w:rsidRDefault="00295269" w:rsidP="00295269">
      <w:pPr>
        <w:pStyle w:val="aa"/>
        <w:tabs>
          <w:tab w:val="left" w:pos="2516"/>
        </w:tabs>
        <w:jc w:val="both"/>
        <w:rPr>
          <w:color w:val="000000"/>
          <w:sz w:val="28"/>
          <w:szCs w:val="28"/>
        </w:rPr>
      </w:pPr>
      <w:r>
        <w:rPr>
          <w:color w:val="000000"/>
          <w:sz w:val="28"/>
          <w:szCs w:val="28"/>
        </w:rPr>
        <w:t>М.П.</w:t>
      </w:r>
    </w:p>
    <w:p w:rsidR="0041488D" w:rsidRDefault="0041488D" w:rsidP="0041488D">
      <w:pPr>
        <w:rPr>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998"/>
      </w:tblGrid>
      <w:tr w:rsidR="008C6645" w:rsidTr="00910B5A">
        <w:tc>
          <w:tcPr>
            <w:tcW w:w="4857" w:type="dxa"/>
          </w:tcPr>
          <w:p w:rsidR="008C6645" w:rsidRDefault="008C6645" w:rsidP="007965AE">
            <w:pPr>
              <w:pStyle w:val="aa"/>
              <w:jc w:val="right"/>
              <w:rPr>
                <w:sz w:val="28"/>
                <w:szCs w:val="28"/>
              </w:rPr>
            </w:pPr>
          </w:p>
        </w:tc>
        <w:tc>
          <w:tcPr>
            <w:tcW w:w="4998" w:type="dxa"/>
          </w:tcPr>
          <w:p w:rsidR="008C6645" w:rsidRPr="00685B0C" w:rsidRDefault="008C6645" w:rsidP="007965AE">
            <w:pPr>
              <w:pStyle w:val="aa"/>
              <w:jc w:val="right"/>
              <w:rPr>
                <w:sz w:val="28"/>
                <w:szCs w:val="28"/>
              </w:rPr>
            </w:pPr>
            <w:r w:rsidRPr="00685B0C">
              <w:rPr>
                <w:sz w:val="28"/>
                <w:szCs w:val="28"/>
              </w:rPr>
              <w:t xml:space="preserve">Приложение № </w:t>
            </w:r>
            <w:r>
              <w:rPr>
                <w:sz w:val="28"/>
                <w:szCs w:val="28"/>
              </w:rPr>
              <w:t>3</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7965AE">
            <w:pPr>
              <w:jc w:val="center"/>
              <w:rPr>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75473F">
      <w:pPr>
        <w:pStyle w:val="aa"/>
        <w:widowControl w:val="0"/>
        <w:ind w:left="5103"/>
        <w:contextualSpacing/>
        <w:jc w:val="right"/>
        <w:rPr>
          <w:sz w:val="28"/>
          <w:szCs w:val="28"/>
        </w:rPr>
      </w:pPr>
    </w:p>
    <w:p w:rsidR="0075473F" w:rsidRPr="00685B0C" w:rsidRDefault="0075473F" w:rsidP="007965AE">
      <w:pPr>
        <w:pStyle w:val="aa"/>
        <w:widowControl w:val="0"/>
        <w:contextualSpacing/>
        <w:jc w:val="right"/>
        <w:rPr>
          <w:sz w:val="28"/>
          <w:szCs w:val="28"/>
        </w:rPr>
      </w:pPr>
    </w:p>
    <w:p w:rsidR="0075473F" w:rsidRPr="00685B0C" w:rsidRDefault="0075473F" w:rsidP="007965AE">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Форма карты сведений об изменении характеристик </w:t>
      </w:r>
    </w:p>
    <w:p w:rsidR="0075473F" w:rsidRPr="00685B0C" w:rsidRDefault="0075473F" w:rsidP="007965AE">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движимого имущества, являющегося объектом учета</w:t>
      </w:r>
    </w:p>
    <w:p w:rsidR="0075473F" w:rsidRPr="00685B0C" w:rsidRDefault="0075473F" w:rsidP="007965AE">
      <w:pPr>
        <w:spacing w:after="0" w:line="240" w:lineRule="auto"/>
        <w:ind w:firstLine="426"/>
        <w:jc w:val="center"/>
        <w:rPr>
          <w:rFonts w:ascii="Times New Roman" w:hAnsi="Times New Roman" w:cs="Times New Roman"/>
          <w:sz w:val="28"/>
          <w:szCs w:val="28"/>
        </w:rPr>
      </w:pPr>
    </w:p>
    <w:p w:rsidR="0075473F" w:rsidRPr="00685B0C" w:rsidRDefault="0075473F" w:rsidP="007965AE">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КАРТА</w:t>
      </w:r>
    </w:p>
    <w:p w:rsidR="0075473F" w:rsidRPr="00685B0C" w:rsidRDefault="0075473F" w:rsidP="007965AE">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сведений об изменении характеристик </w:t>
      </w:r>
    </w:p>
    <w:p w:rsidR="0075473F" w:rsidRPr="00685B0C" w:rsidRDefault="0075473F" w:rsidP="007965AE">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движимого имущества, являющегося объектом учета</w:t>
      </w:r>
    </w:p>
    <w:p w:rsidR="0075473F" w:rsidRPr="00685B0C" w:rsidRDefault="0075473F" w:rsidP="007965AE">
      <w:pPr>
        <w:spacing w:after="0" w:line="240" w:lineRule="auto"/>
        <w:ind w:firstLine="426"/>
        <w:jc w:val="center"/>
        <w:rPr>
          <w:rFonts w:ascii="Times New Roman" w:hAnsi="Times New Roman" w:cs="Times New Roman"/>
          <w:sz w:val="28"/>
          <w:szCs w:val="28"/>
        </w:rPr>
      </w:pPr>
      <w:r w:rsidRPr="00685B0C">
        <w:rPr>
          <w:rFonts w:ascii="Times New Roman" w:hAnsi="Times New Roman" w:cs="Times New Roman"/>
          <w:sz w:val="28"/>
          <w:szCs w:val="28"/>
        </w:rPr>
        <w:t xml:space="preserve"> </w:t>
      </w:r>
    </w:p>
    <w:p w:rsidR="0075473F" w:rsidRPr="00685B0C" w:rsidRDefault="0075473F" w:rsidP="007965AE">
      <w:pPr>
        <w:spacing w:after="0" w:line="240" w:lineRule="auto"/>
        <w:jc w:val="both"/>
        <w:rPr>
          <w:rFonts w:ascii="Times New Roman" w:hAnsi="Times New Roman" w:cs="Times New Roman"/>
          <w:sz w:val="28"/>
          <w:szCs w:val="28"/>
        </w:rPr>
      </w:pPr>
      <w:r w:rsidRPr="00685B0C">
        <w:rPr>
          <w:rFonts w:ascii="Times New Roman" w:hAnsi="Times New Roman" w:cs="Times New Roman"/>
          <w:sz w:val="28"/>
          <w:szCs w:val="28"/>
        </w:rPr>
        <w:t>Правообладатель объекта учета реестра __________________________________</w:t>
      </w:r>
    </w:p>
    <w:p w:rsidR="0075473F" w:rsidRPr="007965AE" w:rsidRDefault="0075473F" w:rsidP="007965AE">
      <w:pPr>
        <w:spacing w:after="0" w:line="240" w:lineRule="auto"/>
        <w:ind w:firstLine="426"/>
        <w:jc w:val="both"/>
        <w:rPr>
          <w:rFonts w:ascii="Times New Roman" w:hAnsi="Times New Roman" w:cs="Times New Roman"/>
          <w:sz w:val="28"/>
          <w:szCs w:val="28"/>
          <w:vertAlign w:val="superscript"/>
        </w:rPr>
      </w:pPr>
      <w:r w:rsidRPr="007965AE">
        <w:rPr>
          <w:rFonts w:ascii="Times New Roman" w:hAnsi="Times New Roman" w:cs="Times New Roman"/>
          <w:b/>
          <w:sz w:val="28"/>
          <w:szCs w:val="28"/>
          <w:vertAlign w:val="superscript"/>
        </w:rPr>
        <w:t xml:space="preserve">                                                                                               </w:t>
      </w:r>
      <w:r w:rsidR="007965AE">
        <w:rPr>
          <w:rFonts w:ascii="Times New Roman" w:hAnsi="Times New Roman" w:cs="Times New Roman"/>
          <w:b/>
          <w:sz w:val="28"/>
          <w:szCs w:val="28"/>
          <w:vertAlign w:val="superscript"/>
        </w:rPr>
        <w:t xml:space="preserve">       </w:t>
      </w:r>
      <w:r w:rsidRPr="007965AE">
        <w:rPr>
          <w:rFonts w:ascii="Times New Roman" w:hAnsi="Times New Roman" w:cs="Times New Roman"/>
          <w:b/>
          <w:sz w:val="28"/>
          <w:szCs w:val="28"/>
          <w:vertAlign w:val="superscript"/>
        </w:rPr>
        <w:t xml:space="preserve">    </w:t>
      </w:r>
      <w:r w:rsidRPr="007965AE">
        <w:rPr>
          <w:rFonts w:ascii="Times New Roman" w:hAnsi="Times New Roman" w:cs="Times New Roman"/>
          <w:sz w:val="28"/>
          <w:szCs w:val="28"/>
          <w:vertAlign w:val="superscript"/>
        </w:rPr>
        <w:t>(полное официальное наименование)</w:t>
      </w:r>
    </w:p>
    <w:p w:rsidR="0075473F" w:rsidRPr="00685B0C" w:rsidRDefault="0075473F" w:rsidP="007965AE">
      <w:pPr>
        <w:spacing w:after="0" w:line="240" w:lineRule="auto"/>
        <w:ind w:firstLine="426"/>
        <w:jc w:val="both"/>
        <w:rPr>
          <w:rFonts w:ascii="Times New Roman" w:hAnsi="Times New Roman" w:cs="Times New Roman"/>
          <w:sz w:val="28"/>
          <w:szCs w:val="28"/>
        </w:rPr>
      </w:pPr>
    </w:p>
    <w:p w:rsidR="0075473F" w:rsidRPr="00685B0C" w:rsidRDefault="0075473F" w:rsidP="007965AE">
      <w:pPr>
        <w:spacing w:after="0" w:line="240" w:lineRule="auto"/>
        <w:ind w:firstLine="426"/>
        <w:jc w:val="right"/>
        <w:rPr>
          <w:rFonts w:ascii="Times New Roman" w:hAnsi="Times New Roman" w:cs="Times New Roman"/>
          <w:sz w:val="28"/>
          <w:szCs w:val="28"/>
        </w:rPr>
      </w:pPr>
      <w:r w:rsidRPr="00685B0C">
        <w:rPr>
          <w:rFonts w:ascii="Times New Roman" w:hAnsi="Times New Roman" w:cs="Times New Roman"/>
          <w:sz w:val="28"/>
          <w:szCs w:val="28"/>
        </w:rPr>
        <w:t>На 00.00.0000</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78"/>
        <w:gridCol w:w="850"/>
        <w:gridCol w:w="708"/>
        <w:gridCol w:w="992"/>
        <w:gridCol w:w="994"/>
        <w:gridCol w:w="1134"/>
        <w:gridCol w:w="1328"/>
        <w:gridCol w:w="914"/>
        <w:gridCol w:w="1071"/>
        <w:gridCol w:w="1081"/>
      </w:tblGrid>
      <w:tr w:rsidR="007965AE" w:rsidRPr="00685B0C" w:rsidTr="007965AE">
        <w:tc>
          <w:tcPr>
            <w:tcW w:w="540"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 п/п</w:t>
            </w:r>
          </w:p>
        </w:tc>
        <w:tc>
          <w:tcPr>
            <w:tcW w:w="878"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Наименование объекта учета</w:t>
            </w:r>
          </w:p>
        </w:tc>
        <w:tc>
          <w:tcPr>
            <w:tcW w:w="850"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Реестровый номер</w:t>
            </w:r>
          </w:p>
        </w:tc>
        <w:tc>
          <w:tcPr>
            <w:tcW w:w="708"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Инвентарный номер</w:t>
            </w:r>
          </w:p>
        </w:tc>
        <w:tc>
          <w:tcPr>
            <w:tcW w:w="992"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Количество объектов, шт.</w:t>
            </w:r>
          </w:p>
        </w:tc>
        <w:tc>
          <w:tcPr>
            <w:tcW w:w="994"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Дата изменения характеристик муниципального движимого имущества</w:t>
            </w:r>
          </w:p>
        </w:tc>
        <w:tc>
          <w:tcPr>
            <w:tcW w:w="1134"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Реквизиты документа об отнесении объекта к категории особо ценного движимого имущества</w:t>
            </w:r>
          </w:p>
        </w:tc>
        <w:tc>
          <w:tcPr>
            <w:tcW w:w="1328"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Реквизиты документа, подтверждающего изменения характеристик муниципального движимого имущества</w:t>
            </w:r>
          </w:p>
        </w:tc>
        <w:tc>
          <w:tcPr>
            <w:tcW w:w="914"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Балансовая стоимость, руб.</w:t>
            </w:r>
          </w:p>
        </w:tc>
        <w:tc>
          <w:tcPr>
            <w:tcW w:w="1071"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Начисленная амортизация, руб.</w:t>
            </w:r>
          </w:p>
        </w:tc>
        <w:tc>
          <w:tcPr>
            <w:tcW w:w="1081"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Сведения об установленных ограничениях (обременениях)</w:t>
            </w:r>
          </w:p>
        </w:tc>
      </w:tr>
      <w:tr w:rsidR="007965AE" w:rsidRPr="00685B0C" w:rsidTr="007965AE">
        <w:tc>
          <w:tcPr>
            <w:tcW w:w="540"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1</w:t>
            </w:r>
          </w:p>
        </w:tc>
        <w:tc>
          <w:tcPr>
            <w:tcW w:w="878"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2</w:t>
            </w:r>
          </w:p>
        </w:tc>
        <w:tc>
          <w:tcPr>
            <w:tcW w:w="850"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3</w:t>
            </w:r>
          </w:p>
        </w:tc>
        <w:tc>
          <w:tcPr>
            <w:tcW w:w="708"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4</w:t>
            </w:r>
          </w:p>
        </w:tc>
        <w:tc>
          <w:tcPr>
            <w:tcW w:w="992"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5</w:t>
            </w:r>
          </w:p>
        </w:tc>
        <w:tc>
          <w:tcPr>
            <w:tcW w:w="994"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6</w:t>
            </w:r>
          </w:p>
        </w:tc>
        <w:tc>
          <w:tcPr>
            <w:tcW w:w="1134"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7</w:t>
            </w:r>
          </w:p>
        </w:tc>
        <w:tc>
          <w:tcPr>
            <w:tcW w:w="1328"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8</w:t>
            </w:r>
          </w:p>
        </w:tc>
        <w:tc>
          <w:tcPr>
            <w:tcW w:w="914"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9</w:t>
            </w:r>
          </w:p>
        </w:tc>
        <w:tc>
          <w:tcPr>
            <w:tcW w:w="1071"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10</w:t>
            </w:r>
          </w:p>
        </w:tc>
        <w:tc>
          <w:tcPr>
            <w:tcW w:w="1081" w:type="dxa"/>
            <w:shd w:val="clear" w:color="auto" w:fill="auto"/>
          </w:tcPr>
          <w:p w:rsidR="0075473F" w:rsidRPr="007965AE" w:rsidRDefault="0075473F" w:rsidP="007965AE">
            <w:pPr>
              <w:spacing w:after="0" w:line="240" w:lineRule="auto"/>
              <w:jc w:val="center"/>
              <w:rPr>
                <w:rFonts w:ascii="Times New Roman" w:hAnsi="Times New Roman" w:cs="Times New Roman"/>
                <w:sz w:val="24"/>
                <w:szCs w:val="24"/>
              </w:rPr>
            </w:pPr>
            <w:r w:rsidRPr="007965AE">
              <w:rPr>
                <w:rFonts w:ascii="Times New Roman" w:hAnsi="Times New Roman" w:cs="Times New Roman"/>
                <w:sz w:val="24"/>
                <w:szCs w:val="24"/>
              </w:rPr>
              <w:t>11</w:t>
            </w:r>
          </w:p>
        </w:tc>
      </w:tr>
      <w:tr w:rsidR="007965AE" w:rsidRPr="00685B0C" w:rsidTr="007965AE">
        <w:tc>
          <w:tcPr>
            <w:tcW w:w="540"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878"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850"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708"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992"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994"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1134"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1328"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914"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c>
          <w:tcPr>
            <w:tcW w:w="1071" w:type="dxa"/>
            <w:shd w:val="clear" w:color="auto" w:fill="auto"/>
          </w:tcPr>
          <w:p w:rsidR="0075473F" w:rsidRPr="00685B0C" w:rsidRDefault="0075473F" w:rsidP="007965AE">
            <w:pPr>
              <w:spacing w:after="0" w:line="240" w:lineRule="auto"/>
              <w:jc w:val="both"/>
              <w:rPr>
                <w:rFonts w:ascii="Times New Roman" w:hAnsi="Times New Roman" w:cs="Times New Roman"/>
                <w:b/>
                <w:sz w:val="28"/>
                <w:szCs w:val="28"/>
              </w:rPr>
            </w:pPr>
          </w:p>
        </w:tc>
        <w:tc>
          <w:tcPr>
            <w:tcW w:w="1081" w:type="dxa"/>
            <w:shd w:val="clear" w:color="auto" w:fill="auto"/>
          </w:tcPr>
          <w:p w:rsidR="0075473F" w:rsidRPr="007965AE" w:rsidRDefault="0075473F" w:rsidP="007965AE">
            <w:pPr>
              <w:spacing w:after="0" w:line="240" w:lineRule="auto"/>
              <w:jc w:val="both"/>
              <w:rPr>
                <w:rFonts w:ascii="Times New Roman" w:hAnsi="Times New Roman" w:cs="Times New Roman"/>
                <w:b/>
                <w:sz w:val="24"/>
                <w:szCs w:val="24"/>
              </w:rPr>
            </w:pPr>
          </w:p>
        </w:tc>
      </w:tr>
    </w:tbl>
    <w:p w:rsidR="0075473F" w:rsidRPr="00685B0C" w:rsidRDefault="0075473F" w:rsidP="007965AE">
      <w:pPr>
        <w:spacing w:after="0" w:line="240" w:lineRule="auto"/>
        <w:ind w:firstLine="426"/>
        <w:jc w:val="both"/>
        <w:rPr>
          <w:rFonts w:ascii="Times New Roman" w:hAnsi="Times New Roman" w:cs="Times New Roman"/>
          <w:b/>
          <w:sz w:val="28"/>
          <w:szCs w:val="28"/>
        </w:rPr>
      </w:pPr>
    </w:p>
    <w:p w:rsidR="0075473F" w:rsidRPr="00685B0C" w:rsidRDefault="0075473F" w:rsidP="007965AE">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Руководитель организации     __________________________________________</w:t>
      </w:r>
    </w:p>
    <w:p w:rsidR="0075473F" w:rsidRPr="007965AE" w:rsidRDefault="0075473F" w:rsidP="007965AE">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685B0C">
        <w:rPr>
          <w:rFonts w:ascii="Times New Roman" w:hAnsi="Times New Roman" w:cs="Times New Roman"/>
          <w:color w:val="000000"/>
          <w:sz w:val="28"/>
          <w:szCs w:val="28"/>
        </w:rPr>
        <w:t xml:space="preserve">                           </w:t>
      </w:r>
      <w:r w:rsidR="007965AE">
        <w:rPr>
          <w:rFonts w:ascii="Times New Roman" w:hAnsi="Times New Roman" w:cs="Times New Roman"/>
          <w:color w:val="000000"/>
          <w:sz w:val="28"/>
          <w:szCs w:val="28"/>
        </w:rPr>
        <w:t xml:space="preserve">                              </w:t>
      </w:r>
      <w:r w:rsidRPr="007965AE">
        <w:rPr>
          <w:rFonts w:ascii="Times New Roman" w:hAnsi="Times New Roman" w:cs="Times New Roman"/>
          <w:color w:val="000000"/>
          <w:sz w:val="28"/>
          <w:szCs w:val="28"/>
          <w:vertAlign w:val="superscript"/>
        </w:rPr>
        <w:t>(подпись)                                                    (Ф.И.О.)</w:t>
      </w:r>
    </w:p>
    <w:p w:rsidR="0075473F" w:rsidRPr="00685B0C" w:rsidRDefault="0075473F" w:rsidP="007965AE">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Главный бухгалтер     _____________________________________________</w:t>
      </w:r>
    </w:p>
    <w:p w:rsidR="0075473F" w:rsidRPr="007965AE" w:rsidRDefault="0075473F" w:rsidP="007965AE">
      <w:pPr>
        <w:spacing w:after="0" w:line="240" w:lineRule="auto"/>
        <w:jc w:val="both"/>
        <w:rPr>
          <w:rFonts w:ascii="Times New Roman" w:hAnsi="Times New Roman" w:cs="Times New Roman"/>
          <w:b/>
          <w:sz w:val="28"/>
          <w:szCs w:val="28"/>
          <w:vertAlign w:val="superscript"/>
        </w:rPr>
      </w:pPr>
      <w:r w:rsidRPr="007965AE">
        <w:rPr>
          <w:rFonts w:ascii="Times New Roman" w:hAnsi="Times New Roman" w:cs="Times New Roman"/>
          <w:color w:val="000000"/>
          <w:sz w:val="28"/>
          <w:szCs w:val="28"/>
          <w:vertAlign w:val="superscript"/>
        </w:rPr>
        <w:t xml:space="preserve">                                                                         (подпись)                                                  (Ф.И.О.)</w:t>
      </w:r>
    </w:p>
    <w:p w:rsidR="0075473F" w:rsidRDefault="00910B5A" w:rsidP="007965AE">
      <w:pPr>
        <w:pStyle w:val="aa"/>
        <w:tabs>
          <w:tab w:val="left" w:pos="2516"/>
        </w:tabs>
        <w:jc w:val="both"/>
        <w:rPr>
          <w:color w:val="000000"/>
          <w:sz w:val="28"/>
          <w:szCs w:val="28"/>
        </w:rPr>
      </w:pPr>
      <w:r>
        <w:rPr>
          <w:color w:val="000000"/>
          <w:sz w:val="28"/>
          <w:szCs w:val="28"/>
        </w:rPr>
        <w:t>М.П.</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998"/>
      </w:tblGrid>
      <w:tr w:rsidR="008C6645" w:rsidTr="00910B5A">
        <w:tc>
          <w:tcPr>
            <w:tcW w:w="4857" w:type="dxa"/>
          </w:tcPr>
          <w:p w:rsidR="0041488D" w:rsidRDefault="0041488D" w:rsidP="007965AE">
            <w:pPr>
              <w:pStyle w:val="aa"/>
              <w:jc w:val="right"/>
              <w:rPr>
                <w:sz w:val="28"/>
                <w:szCs w:val="28"/>
              </w:rPr>
            </w:pPr>
          </w:p>
        </w:tc>
        <w:tc>
          <w:tcPr>
            <w:tcW w:w="4998" w:type="dxa"/>
            <w:tcBorders>
              <w:left w:val="nil"/>
            </w:tcBorders>
          </w:tcPr>
          <w:p w:rsidR="0041488D" w:rsidRDefault="0041488D" w:rsidP="007965AE">
            <w:pPr>
              <w:pStyle w:val="aa"/>
              <w:jc w:val="right"/>
              <w:rPr>
                <w:sz w:val="28"/>
                <w:szCs w:val="28"/>
              </w:rPr>
            </w:pPr>
          </w:p>
          <w:p w:rsidR="008C6645" w:rsidRPr="00685B0C" w:rsidRDefault="008C6645" w:rsidP="007965AE">
            <w:pPr>
              <w:pStyle w:val="aa"/>
              <w:jc w:val="right"/>
              <w:rPr>
                <w:sz w:val="28"/>
                <w:szCs w:val="28"/>
              </w:rPr>
            </w:pPr>
            <w:r w:rsidRPr="00685B0C">
              <w:rPr>
                <w:sz w:val="28"/>
                <w:szCs w:val="28"/>
              </w:rPr>
              <w:lastRenderedPageBreak/>
              <w:t xml:space="preserve">Приложение № </w:t>
            </w:r>
            <w:r>
              <w:rPr>
                <w:sz w:val="28"/>
                <w:szCs w:val="28"/>
              </w:rPr>
              <w:t>4</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7965AE">
            <w:pPr>
              <w:jc w:val="center"/>
              <w:rPr>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75473F">
      <w:pPr>
        <w:pStyle w:val="aa"/>
        <w:widowControl w:val="0"/>
        <w:ind w:left="5103"/>
        <w:contextualSpacing/>
        <w:jc w:val="right"/>
        <w:rPr>
          <w:sz w:val="28"/>
          <w:szCs w:val="28"/>
        </w:rPr>
      </w:pPr>
    </w:p>
    <w:p w:rsidR="0075473F" w:rsidRPr="00685B0C" w:rsidRDefault="0075473F" w:rsidP="009B1BE5">
      <w:pPr>
        <w:pStyle w:val="aa"/>
        <w:widowControl w:val="0"/>
        <w:contextualSpacing/>
        <w:jc w:val="right"/>
        <w:rPr>
          <w:sz w:val="28"/>
          <w:szCs w:val="28"/>
        </w:rPr>
      </w:pPr>
    </w:p>
    <w:p w:rsidR="0075473F" w:rsidRPr="00685B0C" w:rsidRDefault="0075473F" w:rsidP="009B1BE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Форма </w:t>
      </w:r>
    </w:p>
    <w:p w:rsidR="0075473F" w:rsidRPr="00685B0C" w:rsidRDefault="0075473F" w:rsidP="009B1BE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карты сведений об акциях, долях (вкладах) в уставных (складочных) капиталах </w:t>
      </w:r>
    </w:p>
    <w:p w:rsidR="0075473F" w:rsidRPr="00685B0C" w:rsidRDefault="0075473F" w:rsidP="009B1BE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хозяйственных обществ и товариществ</w:t>
      </w:r>
    </w:p>
    <w:p w:rsidR="0075473F" w:rsidRPr="00685B0C" w:rsidRDefault="0075473F" w:rsidP="009B1BE5">
      <w:pPr>
        <w:spacing w:after="0" w:line="240" w:lineRule="auto"/>
        <w:ind w:firstLine="426"/>
        <w:jc w:val="center"/>
        <w:rPr>
          <w:rFonts w:ascii="Times New Roman" w:hAnsi="Times New Roman" w:cs="Times New Roman"/>
          <w:sz w:val="28"/>
          <w:szCs w:val="28"/>
        </w:rPr>
      </w:pPr>
    </w:p>
    <w:p w:rsidR="0075473F" w:rsidRPr="00685B0C" w:rsidRDefault="0075473F" w:rsidP="009B1BE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КАРТА</w:t>
      </w:r>
    </w:p>
    <w:p w:rsidR="0075473F" w:rsidRPr="00685B0C" w:rsidRDefault="0075473F" w:rsidP="009B1BE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сведений об акциях, долях (вкладах) в уставных (складочных) капиталах </w:t>
      </w:r>
    </w:p>
    <w:p w:rsidR="0075473F" w:rsidRPr="00685B0C" w:rsidRDefault="0075473F" w:rsidP="009B1BE5">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хозяйственных обществ и товариществ</w:t>
      </w:r>
    </w:p>
    <w:p w:rsidR="0075473F" w:rsidRPr="00685B0C" w:rsidRDefault="0075473F" w:rsidP="009B1BE5">
      <w:pPr>
        <w:spacing w:after="0" w:line="240" w:lineRule="auto"/>
        <w:ind w:firstLine="426"/>
        <w:jc w:val="center"/>
        <w:rPr>
          <w:rFonts w:ascii="Times New Roman" w:hAnsi="Times New Roman" w:cs="Times New Roman"/>
          <w:sz w:val="28"/>
          <w:szCs w:val="28"/>
        </w:rPr>
      </w:pPr>
      <w:r w:rsidRPr="00685B0C">
        <w:rPr>
          <w:rFonts w:ascii="Times New Roman" w:hAnsi="Times New Roman" w:cs="Times New Roman"/>
          <w:sz w:val="28"/>
          <w:szCs w:val="28"/>
        </w:rPr>
        <w:t xml:space="preserve"> </w:t>
      </w:r>
    </w:p>
    <w:p w:rsidR="0075473F" w:rsidRPr="00685B0C" w:rsidRDefault="0075473F" w:rsidP="009B1BE5">
      <w:pPr>
        <w:spacing w:after="0" w:line="240" w:lineRule="auto"/>
        <w:jc w:val="both"/>
        <w:rPr>
          <w:rFonts w:ascii="Times New Roman" w:hAnsi="Times New Roman" w:cs="Times New Roman"/>
          <w:sz w:val="28"/>
          <w:szCs w:val="28"/>
        </w:rPr>
      </w:pPr>
      <w:r w:rsidRPr="00685B0C">
        <w:rPr>
          <w:rFonts w:ascii="Times New Roman" w:hAnsi="Times New Roman" w:cs="Times New Roman"/>
          <w:sz w:val="28"/>
          <w:szCs w:val="28"/>
        </w:rPr>
        <w:t>Правообладатель объекта учета реестра __________________________________</w:t>
      </w:r>
    </w:p>
    <w:p w:rsidR="0075473F" w:rsidRPr="009B1BE5" w:rsidRDefault="0075473F" w:rsidP="009B1BE5">
      <w:pPr>
        <w:spacing w:after="0" w:line="240" w:lineRule="auto"/>
        <w:jc w:val="both"/>
        <w:rPr>
          <w:rFonts w:ascii="Times New Roman" w:hAnsi="Times New Roman" w:cs="Times New Roman"/>
          <w:sz w:val="28"/>
          <w:szCs w:val="28"/>
          <w:vertAlign w:val="superscript"/>
        </w:rPr>
      </w:pPr>
      <w:r w:rsidRPr="009B1BE5">
        <w:rPr>
          <w:rFonts w:ascii="Times New Roman" w:hAnsi="Times New Roman" w:cs="Times New Roman"/>
          <w:sz w:val="28"/>
          <w:szCs w:val="28"/>
          <w:vertAlign w:val="superscript"/>
        </w:rPr>
        <w:t xml:space="preserve">                                                                                            </w:t>
      </w:r>
      <w:r w:rsidR="009B1BE5">
        <w:rPr>
          <w:rFonts w:ascii="Times New Roman" w:hAnsi="Times New Roman" w:cs="Times New Roman"/>
          <w:sz w:val="28"/>
          <w:szCs w:val="28"/>
          <w:vertAlign w:val="superscript"/>
        </w:rPr>
        <w:t xml:space="preserve">                                   </w:t>
      </w:r>
      <w:r w:rsidRPr="009B1BE5">
        <w:rPr>
          <w:rFonts w:ascii="Times New Roman" w:hAnsi="Times New Roman" w:cs="Times New Roman"/>
          <w:sz w:val="28"/>
          <w:szCs w:val="28"/>
          <w:vertAlign w:val="superscript"/>
        </w:rPr>
        <w:t xml:space="preserve">    (полное официальное наименование)</w:t>
      </w:r>
    </w:p>
    <w:p w:rsidR="0075473F" w:rsidRPr="00685B0C" w:rsidRDefault="0075473F" w:rsidP="009B1BE5">
      <w:pPr>
        <w:spacing w:after="0" w:line="240" w:lineRule="auto"/>
        <w:ind w:firstLine="426"/>
        <w:jc w:val="center"/>
        <w:rPr>
          <w:rFonts w:ascii="Times New Roman" w:hAnsi="Times New Roman" w:cs="Times New Roman"/>
          <w:sz w:val="28"/>
          <w:szCs w:val="28"/>
        </w:rPr>
      </w:pPr>
    </w:p>
    <w:p w:rsidR="0075473F" w:rsidRPr="00685B0C" w:rsidRDefault="0075473F" w:rsidP="009B1BE5">
      <w:pPr>
        <w:spacing w:after="0" w:line="240" w:lineRule="auto"/>
        <w:ind w:firstLine="426"/>
        <w:jc w:val="right"/>
        <w:rPr>
          <w:rFonts w:ascii="Times New Roman" w:hAnsi="Times New Roman" w:cs="Times New Roman"/>
          <w:sz w:val="28"/>
          <w:szCs w:val="28"/>
        </w:rPr>
      </w:pPr>
      <w:r w:rsidRPr="00685B0C">
        <w:rPr>
          <w:rFonts w:ascii="Times New Roman" w:hAnsi="Times New Roman" w:cs="Times New Roman"/>
          <w:sz w:val="28"/>
          <w:szCs w:val="28"/>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701"/>
        <w:gridCol w:w="763"/>
        <w:gridCol w:w="1229"/>
        <w:gridCol w:w="812"/>
        <w:gridCol w:w="812"/>
        <w:gridCol w:w="919"/>
        <w:gridCol w:w="843"/>
        <w:gridCol w:w="1233"/>
        <w:gridCol w:w="1093"/>
        <w:gridCol w:w="617"/>
      </w:tblGrid>
      <w:tr w:rsidR="0075473F" w:rsidRPr="00685B0C" w:rsidTr="0075473F">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Категория</w:t>
            </w:r>
          </w:p>
        </w:tc>
        <w:tc>
          <w:tcPr>
            <w:tcW w:w="908"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эмитент</w:t>
            </w:r>
          </w:p>
        </w:tc>
        <w:tc>
          <w:tcPr>
            <w:tcW w:w="908"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Адрес эмитента</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Дата государственной регистрации</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Размер уставного фонда</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Доля МУП в размере уставного капитала, %</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Количество объектов учета, шт.</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Сумма вложений, руб.</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Государственная регистрация, номер выпуска</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Наименование держателя реестра акционеров эмитента</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Вид вклада МУП</w:t>
            </w:r>
          </w:p>
        </w:tc>
      </w:tr>
      <w:tr w:rsidR="0075473F" w:rsidRPr="00685B0C" w:rsidTr="0075473F">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1</w:t>
            </w:r>
          </w:p>
        </w:tc>
        <w:tc>
          <w:tcPr>
            <w:tcW w:w="908"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2</w:t>
            </w:r>
          </w:p>
        </w:tc>
        <w:tc>
          <w:tcPr>
            <w:tcW w:w="908"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3</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4</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5</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6</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7</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8</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9</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10</w:t>
            </w: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r w:rsidRPr="009B1BE5">
              <w:rPr>
                <w:rFonts w:ascii="Times New Roman" w:hAnsi="Times New Roman" w:cs="Times New Roman"/>
                <w:sz w:val="24"/>
                <w:szCs w:val="24"/>
              </w:rPr>
              <w:t>11</w:t>
            </w:r>
          </w:p>
        </w:tc>
      </w:tr>
      <w:tr w:rsidR="0075473F" w:rsidRPr="00685B0C" w:rsidTr="0075473F">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8"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8"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c>
          <w:tcPr>
            <w:tcW w:w="909" w:type="dxa"/>
            <w:shd w:val="clear" w:color="auto" w:fill="auto"/>
          </w:tcPr>
          <w:p w:rsidR="0075473F" w:rsidRPr="009B1BE5" w:rsidRDefault="0075473F" w:rsidP="009B1BE5">
            <w:pPr>
              <w:spacing w:after="0" w:line="240" w:lineRule="auto"/>
              <w:jc w:val="center"/>
              <w:rPr>
                <w:rFonts w:ascii="Times New Roman" w:hAnsi="Times New Roman" w:cs="Times New Roman"/>
                <w:sz w:val="24"/>
                <w:szCs w:val="24"/>
              </w:rPr>
            </w:pPr>
          </w:p>
        </w:tc>
      </w:tr>
    </w:tbl>
    <w:p w:rsidR="0075473F" w:rsidRPr="00685B0C" w:rsidRDefault="0075473F" w:rsidP="009B1BE5">
      <w:pPr>
        <w:spacing w:after="0" w:line="240" w:lineRule="auto"/>
        <w:ind w:firstLine="426"/>
        <w:jc w:val="both"/>
        <w:rPr>
          <w:rFonts w:ascii="Times New Roman" w:hAnsi="Times New Roman" w:cs="Times New Roman"/>
          <w:sz w:val="28"/>
          <w:szCs w:val="28"/>
        </w:rPr>
      </w:pPr>
    </w:p>
    <w:p w:rsidR="0075473F" w:rsidRPr="00685B0C" w:rsidRDefault="0075473F" w:rsidP="009B1BE5">
      <w:pPr>
        <w:spacing w:after="0" w:line="240" w:lineRule="auto"/>
        <w:ind w:firstLine="426"/>
        <w:jc w:val="right"/>
        <w:rPr>
          <w:rFonts w:ascii="Times New Roman" w:hAnsi="Times New Roman" w:cs="Times New Roman"/>
          <w:sz w:val="28"/>
          <w:szCs w:val="28"/>
        </w:rPr>
      </w:pPr>
    </w:p>
    <w:p w:rsidR="0075473F" w:rsidRPr="00685B0C" w:rsidRDefault="0075473F" w:rsidP="009B1BE5">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Руководитель организации     ___________________________________________</w:t>
      </w:r>
    </w:p>
    <w:p w:rsidR="0075473F" w:rsidRPr="009B1BE5" w:rsidRDefault="0075473F" w:rsidP="009B1BE5">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9B1BE5">
        <w:rPr>
          <w:rFonts w:ascii="Times New Roman" w:hAnsi="Times New Roman" w:cs="Times New Roman"/>
          <w:color w:val="000000"/>
          <w:sz w:val="28"/>
          <w:szCs w:val="28"/>
          <w:vertAlign w:val="superscript"/>
        </w:rPr>
        <w:t xml:space="preserve">                                                                           </w:t>
      </w:r>
      <w:r w:rsidR="009B1BE5">
        <w:rPr>
          <w:rFonts w:ascii="Times New Roman" w:hAnsi="Times New Roman" w:cs="Times New Roman"/>
          <w:color w:val="000000"/>
          <w:sz w:val="28"/>
          <w:szCs w:val="28"/>
          <w:vertAlign w:val="superscript"/>
        </w:rPr>
        <w:t xml:space="preserve">                       </w:t>
      </w:r>
      <w:r w:rsidRPr="009B1BE5">
        <w:rPr>
          <w:rFonts w:ascii="Times New Roman" w:hAnsi="Times New Roman" w:cs="Times New Roman"/>
          <w:color w:val="000000"/>
          <w:sz w:val="28"/>
          <w:szCs w:val="28"/>
          <w:vertAlign w:val="superscript"/>
        </w:rPr>
        <w:t xml:space="preserve">  (подпись)                                                    (Ф.И.О.)</w:t>
      </w:r>
    </w:p>
    <w:p w:rsidR="0075473F" w:rsidRPr="00685B0C" w:rsidRDefault="0075473F" w:rsidP="009B1BE5">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Главный бухгалтер     _________________________________________________</w:t>
      </w:r>
    </w:p>
    <w:p w:rsidR="0075473F" w:rsidRPr="009B1BE5" w:rsidRDefault="009B1BE5" w:rsidP="009B1BE5">
      <w:pPr>
        <w:spacing w:after="0" w:line="240" w:lineRule="auto"/>
        <w:jc w:val="both"/>
        <w:rPr>
          <w:rFonts w:ascii="Times New Roman" w:hAnsi="Times New Roman" w:cs="Times New Roman"/>
          <w:sz w:val="28"/>
          <w:szCs w:val="28"/>
          <w:vertAlign w:val="superscript"/>
        </w:rPr>
      </w:pPr>
      <w:r>
        <w:rPr>
          <w:rFonts w:ascii="Times New Roman" w:hAnsi="Times New Roman" w:cs="Times New Roman"/>
          <w:color w:val="000000"/>
          <w:sz w:val="28"/>
          <w:szCs w:val="28"/>
          <w:vertAlign w:val="superscript"/>
        </w:rPr>
        <w:t xml:space="preserve">                                                                                                       </w:t>
      </w:r>
      <w:r w:rsidR="0075473F" w:rsidRPr="009B1BE5">
        <w:rPr>
          <w:rFonts w:ascii="Times New Roman" w:hAnsi="Times New Roman" w:cs="Times New Roman"/>
          <w:color w:val="000000"/>
          <w:sz w:val="28"/>
          <w:szCs w:val="28"/>
          <w:vertAlign w:val="superscript"/>
        </w:rPr>
        <w:t xml:space="preserve"> (подпись)                                                  (Ф.И.О.)</w:t>
      </w:r>
    </w:p>
    <w:p w:rsidR="0075473F" w:rsidRDefault="0075473F" w:rsidP="0075473F">
      <w:pPr>
        <w:pStyle w:val="aa"/>
        <w:tabs>
          <w:tab w:val="left" w:pos="2516"/>
        </w:tabs>
        <w:jc w:val="both"/>
        <w:rPr>
          <w:color w:val="000000"/>
          <w:sz w:val="28"/>
          <w:szCs w:val="28"/>
        </w:rPr>
      </w:pPr>
    </w:p>
    <w:p w:rsidR="00910B5A" w:rsidRDefault="00910B5A" w:rsidP="00910B5A">
      <w:pPr>
        <w:pStyle w:val="aa"/>
        <w:rPr>
          <w:color w:val="000000"/>
          <w:sz w:val="28"/>
          <w:szCs w:val="28"/>
        </w:rPr>
      </w:pPr>
      <w:r>
        <w:rPr>
          <w:color w:val="000000"/>
          <w:sz w:val="28"/>
          <w:szCs w:val="28"/>
        </w:rPr>
        <w:t>М.П.</w:t>
      </w:r>
    </w:p>
    <w:p w:rsidR="00D55A78" w:rsidRDefault="00D55A78" w:rsidP="00910B5A">
      <w:pPr>
        <w:pStyle w:val="aa"/>
        <w:rPr>
          <w:color w:val="000000"/>
          <w:sz w:val="28"/>
          <w:szCs w:val="28"/>
        </w:rPr>
      </w:pPr>
    </w:p>
    <w:p w:rsidR="00910B5A" w:rsidRDefault="00910B5A" w:rsidP="0075473F">
      <w:pPr>
        <w:pStyle w:val="aa"/>
        <w:tabs>
          <w:tab w:val="left" w:pos="2516"/>
        </w:tabs>
        <w:jc w:val="both"/>
        <w:rPr>
          <w:color w:val="000000"/>
          <w:sz w:val="28"/>
          <w:szCs w:val="28"/>
        </w:rPr>
      </w:pPr>
    </w:p>
    <w:p w:rsidR="009B1BE5" w:rsidRDefault="009B1BE5" w:rsidP="0075473F">
      <w:pPr>
        <w:pStyle w:val="aa"/>
        <w:tabs>
          <w:tab w:val="left" w:pos="2516"/>
        </w:tabs>
        <w:jc w:val="both"/>
        <w:rPr>
          <w:color w:val="00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2"/>
      </w:tblGrid>
      <w:tr w:rsidR="008C6645" w:rsidTr="00910B5A">
        <w:tc>
          <w:tcPr>
            <w:tcW w:w="4503" w:type="dxa"/>
          </w:tcPr>
          <w:p w:rsidR="00A67758" w:rsidRDefault="00A67758" w:rsidP="00910B5A">
            <w:pPr>
              <w:pStyle w:val="aa"/>
              <w:rPr>
                <w:sz w:val="28"/>
                <w:szCs w:val="28"/>
              </w:rPr>
            </w:pPr>
          </w:p>
        </w:tc>
        <w:tc>
          <w:tcPr>
            <w:tcW w:w="5352" w:type="dxa"/>
          </w:tcPr>
          <w:p w:rsidR="008C6645" w:rsidRPr="00685B0C" w:rsidRDefault="008C6645" w:rsidP="007965AE">
            <w:pPr>
              <w:pStyle w:val="aa"/>
              <w:jc w:val="right"/>
              <w:rPr>
                <w:sz w:val="28"/>
                <w:szCs w:val="28"/>
              </w:rPr>
            </w:pPr>
            <w:r w:rsidRPr="00685B0C">
              <w:rPr>
                <w:sz w:val="28"/>
                <w:szCs w:val="28"/>
              </w:rPr>
              <w:t xml:space="preserve">Приложение № </w:t>
            </w:r>
            <w:r>
              <w:rPr>
                <w:sz w:val="28"/>
                <w:szCs w:val="28"/>
              </w:rPr>
              <w:t>5</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D1F5A" w:rsidRDefault="008C6645" w:rsidP="007965AE">
            <w:pPr>
              <w:jc w:val="center"/>
              <w:rPr>
                <w:rFonts w:ascii="Times New Roman" w:hAnsi="Times New Roman" w:cs="Times New Roman"/>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p>
          <w:p w:rsidR="008C6645" w:rsidRDefault="008C6645" w:rsidP="007965AE">
            <w:pPr>
              <w:jc w:val="center"/>
              <w:rPr>
                <w:sz w:val="28"/>
                <w:szCs w:val="28"/>
              </w:rPr>
            </w:pP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75473F">
      <w:pPr>
        <w:pStyle w:val="aa"/>
        <w:widowControl w:val="0"/>
        <w:ind w:left="5103"/>
        <w:contextualSpacing/>
        <w:jc w:val="right"/>
        <w:rPr>
          <w:sz w:val="28"/>
          <w:szCs w:val="28"/>
        </w:rPr>
      </w:pPr>
    </w:p>
    <w:p w:rsidR="0075473F" w:rsidRPr="008D1F5A" w:rsidRDefault="0075473F" w:rsidP="008D1F5A">
      <w:pPr>
        <w:spacing w:after="0" w:line="240" w:lineRule="auto"/>
        <w:jc w:val="center"/>
        <w:rPr>
          <w:rFonts w:ascii="Times New Roman" w:hAnsi="Times New Roman" w:cs="Times New Roman"/>
          <w:sz w:val="28"/>
          <w:szCs w:val="28"/>
        </w:rPr>
      </w:pPr>
      <w:r w:rsidRPr="008D1F5A">
        <w:rPr>
          <w:rFonts w:ascii="Times New Roman" w:hAnsi="Times New Roman" w:cs="Times New Roman"/>
          <w:sz w:val="28"/>
          <w:szCs w:val="28"/>
        </w:rPr>
        <w:t xml:space="preserve">Форма карты сведений о выбытии движимого имущества, </w:t>
      </w:r>
    </w:p>
    <w:p w:rsidR="0075473F" w:rsidRPr="008D1F5A" w:rsidRDefault="0075473F" w:rsidP="008D1F5A">
      <w:pPr>
        <w:spacing w:after="0" w:line="240" w:lineRule="auto"/>
        <w:jc w:val="center"/>
        <w:rPr>
          <w:rFonts w:ascii="Times New Roman" w:hAnsi="Times New Roman" w:cs="Times New Roman"/>
          <w:sz w:val="28"/>
          <w:szCs w:val="28"/>
        </w:rPr>
      </w:pPr>
      <w:r w:rsidRPr="008D1F5A">
        <w:rPr>
          <w:rFonts w:ascii="Times New Roman" w:hAnsi="Times New Roman" w:cs="Times New Roman"/>
          <w:sz w:val="28"/>
          <w:szCs w:val="28"/>
        </w:rPr>
        <w:t>являющегося объектом учета, с баланса правообладателя</w:t>
      </w:r>
    </w:p>
    <w:p w:rsidR="0075473F" w:rsidRPr="008D1F5A" w:rsidRDefault="0075473F" w:rsidP="008D1F5A">
      <w:pPr>
        <w:spacing w:after="0" w:line="240" w:lineRule="auto"/>
        <w:jc w:val="center"/>
        <w:rPr>
          <w:rFonts w:ascii="Times New Roman" w:hAnsi="Times New Roman" w:cs="Times New Roman"/>
          <w:sz w:val="28"/>
          <w:szCs w:val="28"/>
        </w:rPr>
      </w:pPr>
    </w:p>
    <w:p w:rsidR="0075473F" w:rsidRPr="008D1F5A" w:rsidRDefault="0075473F" w:rsidP="008D1F5A">
      <w:pPr>
        <w:spacing w:after="0" w:line="240" w:lineRule="auto"/>
        <w:jc w:val="center"/>
        <w:rPr>
          <w:rFonts w:ascii="Times New Roman" w:hAnsi="Times New Roman" w:cs="Times New Roman"/>
          <w:sz w:val="28"/>
          <w:szCs w:val="28"/>
        </w:rPr>
      </w:pPr>
      <w:r w:rsidRPr="008D1F5A">
        <w:rPr>
          <w:rFonts w:ascii="Times New Roman" w:hAnsi="Times New Roman" w:cs="Times New Roman"/>
          <w:sz w:val="28"/>
          <w:szCs w:val="28"/>
        </w:rPr>
        <w:t>КАРТА</w:t>
      </w:r>
    </w:p>
    <w:p w:rsidR="0075473F" w:rsidRPr="008D1F5A" w:rsidRDefault="0075473F" w:rsidP="008D1F5A">
      <w:pPr>
        <w:spacing w:after="0" w:line="240" w:lineRule="auto"/>
        <w:jc w:val="center"/>
        <w:rPr>
          <w:rFonts w:ascii="Times New Roman" w:hAnsi="Times New Roman" w:cs="Times New Roman"/>
          <w:sz w:val="28"/>
          <w:szCs w:val="28"/>
        </w:rPr>
      </w:pPr>
      <w:r w:rsidRPr="008D1F5A">
        <w:rPr>
          <w:rFonts w:ascii="Times New Roman" w:hAnsi="Times New Roman" w:cs="Times New Roman"/>
          <w:sz w:val="28"/>
          <w:szCs w:val="28"/>
        </w:rPr>
        <w:t xml:space="preserve">сведений о выбытии движимого имущества, </w:t>
      </w:r>
    </w:p>
    <w:p w:rsidR="0075473F" w:rsidRPr="008D1F5A" w:rsidRDefault="0075473F" w:rsidP="008D1F5A">
      <w:pPr>
        <w:spacing w:after="0" w:line="240" w:lineRule="auto"/>
        <w:jc w:val="center"/>
        <w:rPr>
          <w:rFonts w:ascii="Times New Roman" w:hAnsi="Times New Roman" w:cs="Times New Roman"/>
          <w:sz w:val="28"/>
          <w:szCs w:val="28"/>
        </w:rPr>
      </w:pPr>
      <w:r w:rsidRPr="008D1F5A">
        <w:rPr>
          <w:rFonts w:ascii="Times New Roman" w:hAnsi="Times New Roman" w:cs="Times New Roman"/>
          <w:sz w:val="28"/>
          <w:szCs w:val="28"/>
        </w:rPr>
        <w:t>являющегося объектом учета, с баланса правообладателя</w:t>
      </w:r>
    </w:p>
    <w:p w:rsidR="0075473F" w:rsidRPr="008D1F5A" w:rsidRDefault="0075473F" w:rsidP="008D1F5A">
      <w:pPr>
        <w:spacing w:after="0" w:line="240" w:lineRule="auto"/>
        <w:jc w:val="center"/>
        <w:rPr>
          <w:rFonts w:ascii="Times New Roman" w:hAnsi="Times New Roman" w:cs="Times New Roman"/>
          <w:sz w:val="28"/>
          <w:szCs w:val="28"/>
        </w:rPr>
      </w:pPr>
      <w:r w:rsidRPr="008D1F5A">
        <w:rPr>
          <w:rFonts w:ascii="Times New Roman" w:hAnsi="Times New Roman" w:cs="Times New Roman"/>
          <w:sz w:val="28"/>
          <w:szCs w:val="28"/>
        </w:rPr>
        <w:t xml:space="preserve"> </w:t>
      </w:r>
    </w:p>
    <w:p w:rsidR="0075473F" w:rsidRPr="008D1F5A" w:rsidRDefault="0075473F" w:rsidP="008D1F5A">
      <w:pPr>
        <w:spacing w:after="0" w:line="240" w:lineRule="auto"/>
        <w:jc w:val="both"/>
        <w:rPr>
          <w:rFonts w:ascii="Times New Roman" w:hAnsi="Times New Roman" w:cs="Times New Roman"/>
          <w:sz w:val="28"/>
          <w:szCs w:val="28"/>
        </w:rPr>
      </w:pPr>
      <w:r w:rsidRPr="008D1F5A">
        <w:rPr>
          <w:rFonts w:ascii="Times New Roman" w:hAnsi="Times New Roman" w:cs="Times New Roman"/>
          <w:sz w:val="28"/>
          <w:szCs w:val="28"/>
        </w:rPr>
        <w:t>Правообладатель объекта учета реестра __________________________________</w:t>
      </w:r>
    </w:p>
    <w:p w:rsidR="0075473F" w:rsidRPr="008D1F5A" w:rsidRDefault="0075473F" w:rsidP="008D1F5A">
      <w:pPr>
        <w:spacing w:after="0" w:line="240" w:lineRule="auto"/>
        <w:jc w:val="both"/>
        <w:rPr>
          <w:rFonts w:ascii="Times New Roman" w:hAnsi="Times New Roman" w:cs="Times New Roman"/>
          <w:sz w:val="28"/>
          <w:szCs w:val="28"/>
          <w:vertAlign w:val="superscript"/>
        </w:rPr>
      </w:pPr>
      <w:r w:rsidRPr="008D1F5A">
        <w:rPr>
          <w:rFonts w:ascii="Times New Roman" w:hAnsi="Times New Roman" w:cs="Times New Roman"/>
          <w:sz w:val="28"/>
          <w:szCs w:val="28"/>
          <w:vertAlign w:val="superscript"/>
        </w:rPr>
        <w:t xml:space="preserve">                                                                                                   </w:t>
      </w:r>
      <w:r w:rsidR="008D1F5A">
        <w:rPr>
          <w:rFonts w:ascii="Times New Roman" w:hAnsi="Times New Roman" w:cs="Times New Roman"/>
          <w:sz w:val="28"/>
          <w:szCs w:val="28"/>
          <w:vertAlign w:val="superscript"/>
        </w:rPr>
        <w:t xml:space="preserve">                            </w:t>
      </w:r>
      <w:r w:rsidRPr="008D1F5A">
        <w:rPr>
          <w:rFonts w:ascii="Times New Roman" w:hAnsi="Times New Roman" w:cs="Times New Roman"/>
          <w:sz w:val="28"/>
          <w:szCs w:val="28"/>
          <w:vertAlign w:val="superscript"/>
        </w:rPr>
        <w:t xml:space="preserve">  (полное официальное наименование)</w:t>
      </w:r>
    </w:p>
    <w:p w:rsidR="0075473F" w:rsidRPr="008D1F5A" w:rsidRDefault="0075473F" w:rsidP="008D1F5A">
      <w:pPr>
        <w:spacing w:after="0" w:line="240" w:lineRule="auto"/>
        <w:jc w:val="both"/>
        <w:rPr>
          <w:rFonts w:ascii="Times New Roman" w:hAnsi="Times New Roman" w:cs="Times New Roman"/>
          <w:sz w:val="28"/>
          <w:szCs w:val="28"/>
        </w:rPr>
      </w:pPr>
    </w:p>
    <w:p w:rsidR="0075473F" w:rsidRPr="008D1F5A" w:rsidRDefault="0075473F" w:rsidP="008D1F5A">
      <w:pPr>
        <w:spacing w:after="0" w:line="240" w:lineRule="auto"/>
        <w:jc w:val="right"/>
        <w:rPr>
          <w:rFonts w:ascii="Times New Roman" w:hAnsi="Times New Roman" w:cs="Times New Roman"/>
          <w:sz w:val="28"/>
          <w:szCs w:val="28"/>
        </w:rPr>
      </w:pPr>
      <w:r w:rsidRPr="008D1F5A">
        <w:rPr>
          <w:rFonts w:ascii="Times New Roman" w:hAnsi="Times New Roman" w:cs="Times New Roman"/>
          <w:sz w:val="28"/>
          <w:szCs w:val="28"/>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32"/>
        <w:gridCol w:w="1055"/>
        <w:gridCol w:w="1194"/>
        <w:gridCol w:w="1055"/>
        <w:gridCol w:w="470"/>
        <w:gridCol w:w="524"/>
        <w:gridCol w:w="654"/>
        <w:gridCol w:w="1387"/>
        <w:gridCol w:w="851"/>
        <w:gridCol w:w="958"/>
      </w:tblGrid>
      <w:tr w:rsidR="0075473F" w:rsidRPr="008D1F5A" w:rsidTr="008D1F5A">
        <w:tc>
          <w:tcPr>
            <w:tcW w:w="675"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 п/п</w:t>
            </w:r>
          </w:p>
        </w:tc>
        <w:tc>
          <w:tcPr>
            <w:tcW w:w="1032"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Наименование объекта учета</w:t>
            </w:r>
          </w:p>
        </w:tc>
        <w:tc>
          <w:tcPr>
            <w:tcW w:w="1055"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Реестровый номер</w:t>
            </w:r>
          </w:p>
        </w:tc>
        <w:tc>
          <w:tcPr>
            <w:tcW w:w="1194"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Инвентарный номер</w:t>
            </w:r>
          </w:p>
        </w:tc>
        <w:tc>
          <w:tcPr>
            <w:tcW w:w="1055"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Количество объектов учета, шт.</w:t>
            </w:r>
          </w:p>
        </w:tc>
        <w:tc>
          <w:tcPr>
            <w:tcW w:w="1648" w:type="dxa"/>
            <w:gridSpan w:val="3"/>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Реквизиты документа, являющегося основанием для прекращения права муниципальной собственности</w:t>
            </w:r>
          </w:p>
        </w:tc>
        <w:tc>
          <w:tcPr>
            <w:tcW w:w="1387"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Сведения об отнесении объекта к категории особо ценного движимого имущества (реквизиты документа об отнесении)</w:t>
            </w:r>
          </w:p>
        </w:tc>
        <w:tc>
          <w:tcPr>
            <w:tcW w:w="851"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Балансовая стоимость, руб.</w:t>
            </w:r>
          </w:p>
        </w:tc>
        <w:tc>
          <w:tcPr>
            <w:tcW w:w="958" w:type="dxa"/>
            <w:vMerge w:val="restart"/>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Начисленная амортизация (износ), руб.</w:t>
            </w:r>
          </w:p>
        </w:tc>
      </w:tr>
      <w:tr w:rsidR="0075473F" w:rsidRPr="008D1F5A" w:rsidTr="008D1F5A">
        <w:tc>
          <w:tcPr>
            <w:tcW w:w="675"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1032"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1055"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1194"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1055"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470"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вид</w:t>
            </w:r>
          </w:p>
        </w:tc>
        <w:tc>
          <w:tcPr>
            <w:tcW w:w="524"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дата</w:t>
            </w:r>
          </w:p>
        </w:tc>
        <w:tc>
          <w:tcPr>
            <w:tcW w:w="654"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номер</w:t>
            </w:r>
          </w:p>
        </w:tc>
        <w:tc>
          <w:tcPr>
            <w:tcW w:w="1387"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851"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c>
          <w:tcPr>
            <w:tcW w:w="958" w:type="dxa"/>
            <w:vMerge/>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p>
        </w:tc>
      </w:tr>
      <w:tr w:rsidR="0075473F" w:rsidRPr="008D1F5A" w:rsidTr="008D1F5A">
        <w:tc>
          <w:tcPr>
            <w:tcW w:w="675"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1</w:t>
            </w:r>
          </w:p>
        </w:tc>
        <w:tc>
          <w:tcPr>
            <w:tcW w:w="1032"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2</w:t>
            </w:r>
          </w:p>
        </w:tc>
        <w:tc>
          <w:tcPr>
            <w:tcW w:w="1055"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3</w:t>
            </w:r>
          </w:p>
        </w:tc>
        <w:tc>
          <w:tcPr>
            <w:tcW w:w="1194"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4</w:t>
            </w:r>
          </w:p>
        </w:tc>
        <w:tc>
          <w:tcPr>
            <w:tcW w:w="1055"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5</w:t>
            </w:r>
          </w:p>
        </w:tc>
        <w:tc>
          <w:tcPr>
            <w:tcW w:w="470"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6</w:t>
            </w:r>
          </w:p>
        </w:tc>
        <w:tc>
          <w:tcPr>
            <w:tcW w:w="524"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7</w:t>
            </w:r>
          </w:p>
        </w:tc>
        <w:tc>
          <w:tcPr>
            <w:tcW w:w="654"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8</w:t>
            </w:r>
          </w:p>
        </w:tc>
        <w:tc>
          <w:tcPr>
            <w:tcW w:w="1387"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9</w:t>
            </w:r>
          </w:p>
        </w:tc>
        <w:tc>
          <w:tcPr>
            <w:tcW w:w="851"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10</w:t>
            </w:r>
          </w:p>
        </w:tc>
        <w:tc>
          <w:tcPr>
            <w:tcW w:w="958" w:type="dxa"/>
            <w:shd w:val="clear" w:color="auto" w:fill="auto"/>
          </w:tcPr>
          <w:p w:rsidR="0075473F" w:rsidRPr="008D1F5A" w:rsidRDefault="0075473F" w:rsidP="008D1F5A">
            <w:pPr>
              <w:spacing w:after="0" w:line="240" w:lineRule="auto"/>
              <w:jc w:val="center"/>
              <w:rPr>
                <w:rFonts w:ascii="Times New Roman" w:hAnsi="Times New Roman" w:cs="Times New Roman"/>
                <w:sz w:val="24"/>
                <w:szCs w:val="24"/>
              </w:rPr>
            </w:pPr>
            <w:r w:rsidRPr="008D1F5A">
              <w:rPr>
                <w:rFonts w:ascii="Times New Roman" w:hAnsi="Times New Roman" w:cs="Times New Roman"/>
                <w:sz w:val="24"/>
                <w:szCs w:val="24"/>
              </w:rPr>
              <w:t>11</w:t>
            </w:r>
          </w:p>
        </w:tc>
      </w:tr>
      <w:tr w:rsidR="0075473F" w:rsidRPr="008D1F5A" w:rsidTr="008D1F5A">
        <w:tc>
          <w:tcPr>
            <w:tcW w:w="675"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032"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055"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194"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055"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470"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524"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654"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387"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851"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958"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r>
      <w:tr w:rsidR="0075473F" w:rsidRPr="008D1F5A" w:rsidTr="008D1F5A">
        <w:tc>
          <w:tcPr>
            <w:tcW w:w="675"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032"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055"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194"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055"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470"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524"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654"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1387"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851"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c>
          <w:tcPr>
            <w:tcW w:w="958" w:type="dxa"/>
            <w:shd w:val="clear" w:color="auto" w:fill="auto"/>
          </w:tcPr>
          <w:p w:rsidR="0075473F" w:rsidRPr="008D1F5A" w:rsidRDefault="0075473F" w:rsidP="008D1F5A">
            <w:pPr>
              <w:spacing w:after="0" w:line="240" w:lineRule="auto"/>
              <w:jc w:val="both"/>
              <w:rPr>
                <w:rFonts w:ascii="Times New Roman" w:hAnsi="Times New Roman" w:cs="Times New Roman"/>
                <w:sz w:val="24"/>
                <w:szCs w:val="24"/>
              </w:rPr>
            </w:pPr>
          </w:p>
        </w:tc>
      </w:tr>
    </w:tbl>
    <w:p w:rsidR="0075473F" w:rsidRPr="008D1F5A" w:rsidRDefault="0075473F" w:rsidP="008D1F5A">
      <w:pPr>
        <w:spacing w:after="0" w:line="240" w:lineRule="auto"/>
        <w:jc w:val="both"/>
        <w:rPr>
          <w:rFonts w:ascii="Times New Roman" w:hAnsi="Times New Roman" w:cs="Times New Roman"/>
          <w:sz w:val="24"/>
          <w:szCs w:val="24"/>
        </w:rPr>
      </w:pPr>
    </w:p>
    <w:p w:rsidR="0075473F" w:rsidRPr="008D1F5A" w:rsidRDefault="0075473F" w:rsidP="008D1F5A">
      <w:pPr>
        <w:autoSpaceDE w:val="0"/>
        <w:autoSpaceDN w:val="0"/>
        <w:adjustRightInd w:val="0"/>
        <w:spacing w:after="0" w:line="240" w:lineRule="auto"/>
        <w:jc w:val="both"/>
        <w:rPr>
          <w:rFonts w:ascii="Times New Roman" w:hAnsi="Times New Roman" w:cs="Times New Roman"/>
          <w:color w:val="000000"/>
          <w:sz w:val="28"/>
          <w:szCs w:val="28"/>
        </w:rPr>
      </w:pPr>
      <w:r w:rsidRPr="008D1F5A">
        <w:rPr>
          <w:rFonts w:ascii="Times New Roman" w:hAnsi="Times New Roman" w:cs="Times New Roman"/>
          <w:color w:val="000000"/>
          <w:sz w:val="28"/>
          <w:szCs w:val="28"/>
        </w:rPr>
        <w:t>Руководитель организации     ___________________________________________</w:t>
      </w:r>
    </w:p>
    <w:p w:rsidR="0075473F" w:rsidRPr="008D1F5A" w:rsidRDefault="0075473F" w:rsidP="008D1F5A">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8D1F5A">
        <w:rPr>
          <w:rFonts w:ascii="Times New Roman" w:hAnsi="Times New Roman" w:cs="Times New Roman"/>
          <w:color w:val="000000"/>
          <w:sz w:val="28"/>
          <w:szCs w:val="28"/>
          <w:vertAlign w:val="superscript"/>
        </w:rPr>
        <w:t xml:space="preserve">                                                                  </w:t>
      </w:r>
      <w:r w:rsidR="008D1F5A">
        <w:rPr>
          <w:rFonts w:ascii="Times New Roman" w:hAnsi="Times New Roman" w:cs="Times New Roman"/>
          <w:color w:val="000000"/>
          <w:sz w:val="28"/>
          <w:szCs w:val="28"/>
          <w:vertAlign w:val="superscript"/>
        </w:rPr>
        <w:t xml:space="preserve">                      </w:t>
      </w:r>
      <w:r w:rsidRPr="008D1F5A">
        <w:rPr>
          <w:rFonts w:ascii="Times New Roman" w:hAnsi="Times New Roman" w:cs="Times New Roman"/>
          <w:color w:val="000000"/>
          <w:sz w:val="28"/>
          <w:szCs w:val="28"/>
          <w:vertAlign w:val="superscript"/>
        </w:rPr>
        <w:t xml:space="preserve">           (подпись)                                                    (Ф.И.О.)</w:t>
      </w:r>
    </w:p>
    <w:p w:rsidR="0075473F" w:rsidRPr="008D1F5A" w:rsidRDefault="0075473F" w:rsidP="008D1F5A">
      <w:pPr>
        <w:autoSpaceDE w:val="0"/>
        <w:autoSpaceDN w:val="0"/>
        <w:adjustRightInd w:val="0"/>
        <w:spacing w:after="0" w:line="240" w:lineRule="auto"/>
        <w:jc w:val="both"/>
        <w:rPr>
          <w:rFonts w:ascii="Times New Roman" w:hAnsi="Times New Roman" w:cs="Times New Roman"/>
          <w:color w:val="000000"/>
          <w:sz w:val="28"/>
          <w:szCs w:val="28"/>
        </w:rPr>
      </w:pPr>
      <w:r w:rsidRPr="008D1F5A">
        <w:rPr>
          <w:rFonts w:ascii="Times New Roman" w:hAnsi="Times New Roman" w:cs="Times New Roman"/>
          <w:color w:val="000000"/>
          <w:sz w:val="28"/>
          <w:szCs w:val="28"/>
        </w:rPr>
        <w:t>Главный бухгалтер     _________________________________________________</w:t>
      </w:r>
    </w:p>
    <w:p w:rsidR="0075473F" w:rsidRPr="008D1F5A" w:rsidRDefault="008D1F5A" w:rsidP="008D1F5A">
      <w:pPr>
        <w:spacing w:after="0" w:line="240" w:lineRule="auto"/>
        <w:jc w:val="both"/>
        <w:rPr>
          <w:rFonts w:ascii="Times New Roman" w:hAnsi="Times New Roman" w:cs="Times New Roman"/>
          <w:sz w:val="28"/>
          <w:szCs w:val="28"/>
          <w:vertAlign w:val="superscript"/>
        </w:rPr>
      </w:pPr>
      <w:r>
        <w:rPr>
          <w:rFonts w:ascii="Times New Roman" w:hAnsi="Times New Roman" w:cs="Times New Roman"/>
          <w:color w:val="000000"/>
          <w:sz w:val="28"/>
          <w:szCs w:val="28"/>
          <w:vertAlign w:val="superscript"/>
        </w:rPr>
        <w:t xml:space="preserve">                                                                                                 </w:t>
      </w:r>
      <w:r w:rsidR="0075473F" w:rsidRPr="008D1F5A">
        <w:rPr>
          <w:rFonts w:ascii="Times New Roman" w:hAnsi="Times New Roman" w:cs="Times New Roman"/>
          <w:color w:val="000000"/>
          <w:sz w:val="28"/>
          <w:szCs w:val="28"/>
          <w:vertAlign w:val="superscript"/>
        </w:rPr>
        <w:t xml:space="preserve"> (подпись)                                                  (Ф.И.О.)</w:t>
      </w:r>
    </w:p>
    <w:p w:rsidR="0075473F" w:rsidRDefault="00910B5A" w:rsidP="0075473F">
      <w:pPr>
        <w:pStyle w:val="aa"/>
        <w:tabs>
          <w:tab w:val="left" w:pos="2516"/>
        </w:tabs>
        <w:jc w:val="both"/>
        <w:rPr>
          <w:color w:val="000000"/>
          <w:sz w:val="28"/>
          <w:szCs w:val="28"/>
        </w:rPr>
      </w:pPr>
      <w:r>
        <w:rPr>
          <w:color w:val="000000"/>
          <w:sz w:val="28"/>
          <w:szCs w:val="28"/>
        </w:rPr>
        <w:t>М.П.</w:t>
      </w:r>
    </w:p>
    <w:p w:rsidR="00910B5A" w:rsidRDefault="00910B5A" w:rsidP="0075473F">
      <w:pPr>
        <w:pStyle w:val="aa"/>
        <w:tabs>
          <w:tab w:val="left" w:pos="2516"/>
        </w:tabs>
        <w:jc w:val="both"/>
        <w:rPr>
          <w:color w:val="000000"/>
          <w:sz w:val="28"/>
          <w:szCs w:val="28"/>
        </w:rPr>
      </w:pPr>
    </w:p>
    <w:p w:rsidR="00910B5A" w:rsidRDefault="00910B5A" w:rsidP="0075473F">
      <w:pPr>
        <w:pStyle w:val="aa"/>
        <w:tabs>
          <w:tab w:val="left" w:pos="2516"/>
        </w:tabs>
        <w:jc w:val="both"/>
        <w:rPr>
          <w:color w:val="000000"/>
          <w:sz w:val="28"/>
          <w:szCs w:val="28"/>
        </w:rPr>
      </w:pPr>
    </w:p>
    <w:p w:rsidR="00910B5A" w:rsidRDefault="00910B5A" w:rsidP="0075473F">
      <w:pPr>
        <w:pStyle w:val="aa"/>
        <w:tabs>
          <w:tab w:val="left" w:pos="2516"/>
        </w:tabs>
        <w:jc w:val="both"/>
        <w:rPr>
          <w:color w:val="000000"/>
          <w:sz w:val="28"/>
          <w:szCs w:val="28"/>
        </w:rPr>
      </w:pPr>
    </w:p>
    <w:p w:rsidR="008D1F5A" w:rsidRDefault="008D1F5A" w:rsidP="0075473F">
      <w:pPr>
        <w:pStyle w:val="aa"/>
        <w:tabs>
          <w:tab w:val="left" w:pos="2516"/>
        </w:tabs>
        <w:jc w:val="both"/>
        <w:rPr>
          <w:color w:val="00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998"/>
      </w:tblGrid>
      <w:tr w:rsidR="008C6645" w:rsidTr="00910B5A">
        <w:tc>
          <w:tcPr>
            <w:tcW w:w="4857" w:type="dxa"/>
          </w:tcPr>
          <w:p w:rsidR="008C6645" w:rsidRDefault="008C6645" w:rsidP="007965AE">
            <w:pPr>
              <w:pStyle w:val="aa"/>
              <w:jc w:val="right"/>
              <w:rPr>
                <w:sz w:val="28"/>
                <w:szCs w:val="28"/>
              </w:rPr>
            </w:pPr>
          </w:p>
        </w:tc>
        <w:tc>
          <w:tcPr>
            <w:tcW w:w="4998" w:type="dxa"/>
          </w:tcPr>
          <w:p w:rsidR="008C6645" w:rsidRPr="00685B0C" w:rsidRDefault="008C6645" w:rsidP="007965AE">
            <w:pPr>
              <w:pStyle w:val="aa"/>
              <w:jc w:val="right"/>
              <w:rPr>
                <w:sz w:val="28"/>
                <w:szCs w:val="28"/>
              </w:rPr>
            </w:pPr>
            <w:r w:rsidRPr="00685B0C">
              <w:rPr>
                <w:sz w:val="28"/>
                <w:szCs w:val="28"/>
              </w:rPr>
              <w:t xml:space="preserve">Приложение № </w:t>
            </w:r>
            <w:r>
              <w:rPr>
                <w:sz w:val="28"/>
                <w:szCs w:val="28"/>
              </w:rPr>
              <w:t>6</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7965AE">
            <w:pPr>
              <w:jc w:val="center"/>
              <w:rPr>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75473F">
      <w:pPr>
        <w:pStyle w:val="aa"/>
        <w:widowControl w:val="0"/>
        <w:ind w:left="5103"/>
        <w:contextualSpacing/>
        <w:jc w:val="right"/>
        <w:rPr>
          <w:sz w:val="28"/>
          <w:szCs w:val="28"/>
        </w:rPr>
      </w:pPr>
    </w:p>
    <w:p w:rsidR="0075473F" w:rsidRPr="00685B0C" w:rsidRDefault="0075473F" w:rsidP="00BB2084">
      <w:pPr>
        <w:spacing w:after="0" w:line="240" w:lineRule="auto"/>
        <w:jc w:val="right"/>
        <w:rPr>
          <w:rFonts w:ascii="Times New Roman" w:hAnsi="Times New Roman" w:cs="Times New Roman"/>
          <w:sz w:val="28"/>
          <w:szCs w:val="28"/>
        </w:rPr>
      </w:pPr>
    </w:p>
    <w:p w:rsidR="0075473F" w:rsidRPr="00685B0C" w:rsidRDefault="0075473F" w:rsidP="00BB2084">
      <w:pPr>
        <w:pStyle w:val="aa"/>
        <w:widowControl w:val="0"/>
        <w:contextualSpacing/>
        <w:jc w:val="right"/>
        <w:rPr>
          <w:sz w:val="28"/>
          <w:szCs w:val="28"/>
        </w:rPr>
      </w:pPr>
    </w:p>
    <w:p w:rsidR="0075473F" w:rsidRPr="00685B0C" w:rsidRDefault="0075473F" w:rsidP="00BB2084">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Форма </w:t>
      </w:r>
    </w:p>
    <w:p w:rsidR="0075473F" w:rsidRPr="00685B0C" w:rsidRDefault="0075473F" w:rsidP="00BB2084">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карты сведений о правообладателе объекта учета </w:t>
      </w:r>
    </w:p>
    <w:p w:rsidR="0075473F" w:rsidRPr="00685B0C" w:rsidRDefault="0075473F" w:rsidP="00BB2084">
      <w:pPr>
        <w:spacing w:after="0" w:line="240" w:lineRule="auto"/>
        <w:ind w:firstLine="426"/>
        <w:jc w:val="center"/>
        <w:rPr>
          <w:rFonts w:ascii="Times New Roman" w:hAnsi="Times New Roman" w:cs="Times New Roman"/>
          <w:sz w:val="28"/>
          <w:szCs w:val="28"/>
        </w:rPr>
      </w:pPr>
    </w:p>
    <w:p w:rsidR="0075473F" w:rsidRPr="00685B0C" w:rsidRDefault="0075473F" w:rsidP="00BB2084">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КАРТА</w:t>
      </w:r>
    </w:p>
    <w:p w:rsidR="0075473F" w:rsidRPr="00685B0C" w:rsidRDefault="0075473F" w:rsidP="00BB2084">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сведений о правообладателе объекта учета </w:t>
      </w:r>
    </w:p>
    <w:p w:rsidR="0075473F" w:rsidRPr="00685B0C" w:rsidRDefault="0075473F" w:rsidP="00BB2084">
      <w:pPr>
        <w:spacing w:after="0" w:line="240" w:lineRule="auto"/>
        <w:ind w:firstLine="426"/>
        <w:jc w:val="right"/>
        <w:rPr>
          <w:rFonts w:ascii="Times New Roman" w:hAnsi="Times New Roman" w:cs="Times New Roman"/>
          <w:sz w:val="28"/>
          <w:szCs w:val="28"/>
        </w:rPr>
      </w:pPr>
      <w:r w:rsidRPr="00685B0C">
        <w:rPr>
          <w:rFonts w:ascii="Times New Roman" w:hAnsi="Times New Roman" w:cs="Times New Roman"/>
          <w:sz w:val="28"/>
          <w:szCs w:val="28"/>
        </w:rPr>
        <w:t>На 00.00.0000</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44"/>
        <w:gridCol w:w="1157"/>
        <w:gridCol w:w="850"/>
        <w:gridCol w:w="993"/>
        <w:gridCol w:w="1134"/>
        <w:gridCol w:w="992"/>
        <w:gridCol w:w="992"/>
        <w:gridCol w:w="851"/>
        <w:gridCol w:w="850"/>
        <w:gridCol w:w="1134"/>
      </w:tblGrid>
      <w:tr w:rsidR="0075473F" w:rsidRPr="00685B0C" w:rsidTr="00B5340A">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Наименование, организационно-правовая форма юридического лица</w:t>
            </w:r>
          </w:p>
        </w:tc>
        <w:tc>
          <w:tcPr>
            <w:tcW w:w="54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адрес</w:t>
            </w:r>
          </w:p>
        </w:tc>
        <w:tc>
          <w:tcPr>
            <w:tcW w:w="1157"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Основной государственный регистрационный номер</w:t>
            </w: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Дата государственной регистрации</w:t>
            </w:r>
          </w:p>
        </w:tc>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Реквизиты документа, являющегося основанием для создания юридического лица</w:t>
            </w: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Размер уставного фонда (для муниципальных унитарных предприятий), руб.</w:t>
            </w: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Балансовая стоимость недвижимого имущества, руб.</w:t>
            </w: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Остаточная стоимость недвижимого имущества, руб.</w:t>
            </w:r>
          </w:p>
        </w:tc>
        <w:tc>
          <w:tcPr>
            <w:tcW w:w="851"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Балансовая стоимость движимого имущества, руб.</w:t>
            </w: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Остаточная стоимость движимого имущества, руб.</w:t>
            </w: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r w:rsidRPr="00BB2084">
              <w:rPr>
                <w:rFonts w:ascii="Times New Roman" w:hAnsi="Times New Roman" w:cs="Times New Roman"/>
                <w:sz w:val="24"/>
                <w:szCs w:val="24"/>
              </w:rPr>
              <w:t>Среднесписочная численность работников (для муниципальных предприятий и муниципальных учреждений), чел.</w:t>
            </w:r>
          </w:p>
        </w:tc>
      </w:tr>
      <w:tr w:rsidR="0075473F" w:rsidRPr="00685B0C" w:rsidTr="00B5340A">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54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57"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1"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r>
      <w:tr w:rsidR="0075473F" w:rsidRPr="00685B0C" w:rsidTr="00B5340A">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54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57"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1"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r>
      <w:tr w:rsidR="0075473F" w:rsidRPr="00685B0C" w:rsidTr="00B5340A">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54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57"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3"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992"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1"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850"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c>
          <w:tcPr>
            <w:tcW w:w="1134" w:type="dxa"/>
            <w:shd w:val="clear" w:color="auto" w:fill="auto"/>
          </w:tcPr>
          <w:p w:rsidR="0075473F" w:rsidRPr="00BB2084" w:rsidRDefault="0075473F" w:rsidP="00BB2084">
            <w:pPr>
              <w:spacing w:after="0" w:line="240" w:lineRule="auto"/>
              <w:jc w:val="center"/>
              <w:rPr>
                <w:rFonts w:ascii="Times New Roman" w:hAnsi="Times New Roman" w:cs="Times New Roman"/>
                <w:sz w:val="24"/>
                <w:szCs w:val="24"/>
              </w:rPr>
            </w:pPr>
          </w:p>
        </w:tc>
      </w:tr>
    </w:tbl>
    <w:p w:rsidR="0075473F" w:rsidRPr="00685B0C" w:rsidRDefault="0075473F" w:rsidP="00BB2084">
      <w:pPr>
        <w:spacing w:after="0" w:line="240" w:lineRule="auto"/>
        <w:ind w:firstLine="426"/>
        <w:jc w:val="both"/>
        <w:rPr>
          <w:rFonts w:ascii="Times New Roman" w:hAnsi="Times New Roman" w:cs="Times New Roman"/>
          <w:b/>
          <w:sz w:val="28"/>
          <w:szCs w:val="28"/>
        </w:rPr>
      </w:pPr>
    </w:p>
    <w:p w:rsidR="0075473F" w:rsidRPr="00685B0C" w:rsidRDefault="0075473F" w:rsidP="00BB2084">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Руководитель организации     __________________________________________</w:t>
      </w:r>
    </w:p>
    <w:p w:rsidR="0075473F" w:rsidRPr="00B5340A" w:rsidRDefault="0075473F" w:rsidP="00BB2084">
      <w:pPr>
        <w:autoSpaceDE w:val="0"/>
        <w:autoSpaceDN w:val="0"/>
        <w:adjustRightInd w:val="0"/>
        <w:spacing w:after="0" w:line="240" w:lineRule="auto"/>
        <w:jc w:val="both"/>
        <w:rPr>
          <w:rFonts w:ascii="Times New Roman" w:hAnsi="Times New Roman" w:cs="Times New Roman"/>
          <w:color w:val="000000"/>
          <w:sz w:val="28"/>
          <w:szCs w:val="28"/>
          <w:vertAlign w:val="superscript"/>
        </w:rPr>
      </w:pPr>
      <w:r w:rsidRPr="00B5340A">
        <w:rPr>
          <w:rFonts w:ascii="Times New Roman" w:hAnsi="Times New Roman" w:cs="Times New Roman"/>
          <w:color w:val="000000"/>
          <w:sz w:val="28"/>
          <w:szCs w:val="28"/>
          <w:vertAlign w:val="superscript"/>
        </w:rPr>
        <w:t xml:space="preserve">                                                                             (подпись)                                                    (Ф.И.О.)</w:t>
      </w:r>
    </w:p>
    <w:p w:rsidR="0075473F" w:rsidRPr="00685B0C" w:rsidRDefault="0075473F" w:rsidP="00BB2084">
      <w:pPr>
        <w:autoSpaceDE w:val="0"/>
        <w:autoSpaceDN w:val="0"/>
        <w:adjustRightInd w:val="0"/>
        <w:spacing w:after="0" w:line="240" w:lineRule="auto"/>
        <w:jc w:val="both"/>
        <w:rPr>
          <w:rFonts w:ascii="Times New Roman" w:hAnsi="Times New Roman" w:cs="Times New Roman"/>
          <w:color w:val="000000"/>
          <w:sz w:val="28"/>
          <w:szCs w:val="28"/>
        </w:rPr>
      </w:pPr>
      <w:r w:rsidRPr="00685B0C">
        <w:rPr>
          <w:rFonts w:ascii="Times New Roman" w:hAnsi="Times New Roman" w:cs="Times New Roman"/>
          <w:color w:val="000000"/>
          <w:sz w:val="28"/>
          <w:szCs w:val="28"/>
        </w:rPr>
        <w:t>Главный бухгалтер     _________________________________________________</w:t>
      </w:r>
    </w:p>
    <w:p w:rsidR="0075473F" w:rsidRPr="00B5340A" w:rsidRDefault="0075473F" w:rsidP="00BB2084">
      <w:pPr>
        <w:spacing w:after="0" w:line="240" w:lineRule="auto"/>
        <w:jc w:val="both"/>
        <w:rPr>
          <w:rFonts w:ascii="Times New Roman" w:hAnsi="Times New Roman" w:cs="Times New Roman"/>
          <w:b/>
          <w:sz w:val="28"/>
          <w:szCs w:val="28"/>
          <w:vertAlign w:val="superscript"/>
        </w:rPr>
      </w:pPr>
      <w:r w:rsidRPr="00B5340A">
        <w:rPr>
          <w:rFonts w:ascii="Times New Roman" w:hAnsi="Times New Roman" w:cs="Times New Roman"/>
          <w:color w:val="000000"/>
          <w:sz w:val="28"/>
          <w:szCs w:val="28"/>
          <w:vertAlign w:val="superscript"/>
        </w:rPr>
        <w:t xml:space="preserve">                                                              </w:t>
      </w:r>
      <w:r w:rsidR="00B5340A">
        <w:rPr>
          <w:rFonts w:ascii="Times New Roman" w:hAnsi="Times New Roman" w:cs="Times New Roman"/>
          <w:color w:val="000000"/>
          <w:sz w:val="28"/>
          <w:szCs w:val="28"/>
          <w:vertAlign w:val="superscript"/>
        </w:rPr>
        <w:t xml:space="preserve">            </w:t>
      </w:r>
      <w:r w:rsidRPr="00B5340A">
        <w:rPr>
          <w:rFonts w:ascii="Times New Roman" w:hAnsi="Times New Roman" w:cs="Times New Roman"/>
          <w:color w:val="000000"/>
          <w:sz w:val="28"/>
          <w:szCs w:val="28"/>
          <w:vertAlign w:val="superscript"/>
        </w:rPr>
        <w:t xml:space="preserve">    (подпись)                                                  (Ф.И.О.)</w:t>
      </w:r>
    </w:p>
    <w:p w:rsidR="0075473F" w:rsidRDefault="00910B5A" w:rsidP="0075473F">
      <w:pPr>
        <w:pStyle w:val="aa"/>
        <w:tabs>
          <w:tab w:val="left" w:pos="2516"/>
        </w:tabs>
        <w:jc w:val="both"/>
        <w:rPr>
          <w:color w:val="000000"/>
          <w:sz w:val="28"/>
          <w:szCs w:val="28"/>
        </w:rPr>
      </w:pPr>
      <w:r>
        <w:rPr>
          <w:color w:val="000000"/>
          <w:sz w:val="28"/>
          <w:szCs w:val="28"/>
        </w:rPr>
        <w:t>М.П.</w:t>
      </w:r>
    </w:p>
    <w:p w:rsidR="00B5340A" w:rsidRDefault="00B5340A" w:rsidP="0075473F">
      <w:pPr>
        <w:pStyle w:val="aa"/>
        <w:tabs>
          <w:tab w:val="left" w:pos="2516"/>
        </w:tabs>
        <w:jc w:val="both"/>
        <w:rPr>
          <w:color w:val="000000"/>
          <w:sz w:val="28"/>
          <w:szCs w:val="28"/>
        </w:rPr>
      </w:pPr>
    </w:p>
    <w:p w:rsidR="00910B5A" w:rsidRDefault="00910B5A" w:rsidP="0075473F">
      <w:pPr>
        <w:pStyle w:val="aa"/>
        <w:tabs>
          <w:tab w:val="left" w:pos="2516"/>
        </w:tabs>
        <w:jc w:val="both"/>
        <w:rPr>
          <w:color w:val="000000"/>
          <w:sz w:val="28"/>
          <w:szCs w:val="28"/>
        </w:rPr>
      </w:pPr>
    </w:p>
    <w:p w:rsidR="00910B5A" w:rsidRDefault="00910B5A" w:rsidP="0075473F">
      <w:pPr>
        <w:pStyle w:val="aa"/>
        <w:tabs>
          <w:tab w:val="left" w:pos="2516"/>
        </w:tabs>
        <w:jc w:val="both"/>
        <w:rPr>
          <w:color w:val="000000"/>
          <w:sz w:val="28"/>
          <w:szCs w:val="28"/>
        </w:rPr>
      </w:pPr>
    </w:p>
    <w:p w:rsidR="00910B5A" w:rsidRDefault="00910B5A" w:rsidP="0075473F">
      <w:pPr>
        <w:pStyle w:val="aa"/>
        <w:tabs>
          <w:tab w:val="left" w:pos="2516"/>
        </w:tabs>
        <w:jc w:val="both"/>
        <w:rPr>
          <w:color w:val="00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998"/>
      </w:tblGrid>
      <w:tr w:rsidR="008C6645" w:rsidTr="00910B5A">
        <w:tc>
          <w:tcPr>
            <w:tcW w:w="4857" w:type="dxa"/>
          </w:tcPr>
          <w:p w:rsidR="008C6645" w:rsidRDefault="008C6645" w:rsidP="007965AE">
            <w:pPr>
              <w:pStyle w:val="aa"/>
              <w:jc w:val="right"/>
              <w:rPr>
                <w:sz w:val="28"/>
                <w:szCs w:val="28"/>
              </w:rPr>
            </w:pPr>
          </w:p>
        </w:tc>
        <w:tc>
          <w:tcPr>
            <w:tcW w:w="4998" w:type="dxa"/>
          </w:tcPr>
          <w:p w:rsidR="008C6645" w:rsidRPr="00685B0C" w:rsidRDefault="00910B5A" w:rsidP="007965AE">
            <w:pPr>
              <w:pStyle w:val="aa"/>
              <w:jc w:val="right"/>
              <w:rPr>
                <w:sz w:val="28"/>
                <w:szCs w:val="28"/>
              </w:rPr>
            </w:pPr>
            <w:r>
              <w:rPr>
                <w:sz w:val="28"/>
                <w:szCs w:val="28"/>
              </w:rPr>
              <w:t>П</w:t>
            </w:r>
            <w:r w:rsidR="008C6645" w:rsidRPr="00685B0C">
              <w:rPr>
                <w:sz w:val="28"/>
                <w:szCs w:val="28"/>
              </w:rPr>
              <w:t xml:space="preserve">риложение № </w:t>
            </w:r>
            <w:r w:rsidR="008C6645">
              <w:rPr>
                <w:sz w:val="28"/>
                <w:szCs w:val="28"/>
              </w:rPr>
              <w:t>7</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7965AE">
            <w:pPr>
              <w:jc w:val="center"/>
              <w:rPr>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75473F">
      <w:pPr>
        <w:pStyle w:val="aa"/>
        <w:widowControl w:val="0"/>
        <w:ind w:left="5103"/>
        <w:contextualSpacing/>
        <w:jc w:val="right"/>
        <w:rPr>
          <w:sz w:val="28"/>
          <w:szCs w:val="28"/>
        </w:rPr>
      </w:pPr>
    </w:p>
    <w:p w:rsidR="0075473F" w:rsidRPr="00685B0C" w:rsidRDefault="0075473F" w:rsidP="0075473F">
      <w:pPr>
        <w:pStyle w:val="aa"/>
        <w:widowControl w:val="0"/>
        <w:ind w:left="5103"/>
        <w:contextualSpacing/>
        <w:jc w:val="right"/>
        <w:rPr>
          <w:sz w:val="28"/>
          <w:szCs w:val="28"/>
        </w:rPr>
      </w:pPr>
    </w:p>
    <w:p w:rsidR="0075473F" w:rsidRPr="00685B0C" w:rsidRDefault="0075473F" w:rsidP="00B5340A">
      <w:pPr>
        <w:widowControl w:val="0"/>
        <w:autoSpaceDE w:val="0"/>
        <w:autoSpaceDN w:val="0"/>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ЗАЯВЛЕНИЕ</w:t>
      </w:r>
    </w:p>
    <w:p w:rsidR="0075473F" w:rsidRPr="00685B0C" w:rsidRDefault="0075473F" w:rsidP="00B5340A">
      <w:pPr>
        <w:widowControl w:val="0"/>
        <w:autoSpaceDE w:val="0"/>
        <w:autoSpaceDN w:val="0"/>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о внесении в реестр муниципального имущества объекта (ов) учета,  или</w:t>
      </w:r>
    </w:p>
    <w:p w:rsidR="0075473F" w:rsidRPr="00685B0C" w:rsidRDefault="0075473F" w:rsidP="00B5340A">
      <w:pPr>
        <w:widowControl w:val="0"/>
        <w:autoSpaceDE w:val="0"/>
        <w:autoSpaceDN w:val="0"/>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rsidR="0075473F" w:rsidRPr="00685B0C" w:rsidRDefault="0075473F" w:rsidP="00B5340A">
      <w:pPr>
        <w:widowControl w:val="0"/>
        <w:autoSpaceDE w:val="0"/>
        <w:autoSpaceDN w:val="0"/>
        <w:spacing w:after="0" w:line="240" w:lineRule="auto"/>
        <w:jc w:val="center"/>
        <w:rPr>
          <w:rFonts w:ascii="Times New Roman" w:hAnsi="Times New Roman" w:cs="Times New Roman"/>
          <w:sz w:val="28"/>
          <w:szCs w:val="28"/>
        </w:rPr>
      </w:pPr>
    </w:p>
    <w:p w:rsidR="0075473F" w:rsidRPr="00685B0C" w:rsidRDefault="0075473F" w:rsidP="00B5340A">
      <w:pPr>
        <w:widowControl w:val="0"/>
        <w:autoSpaceDE w:val="0"/>
        <w:autoSpaceDN w:val="0"/>
        <w:spacing w:after="0" w:line="240" w:lineRule="auto"/>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Прошу включить в реестр муниципального имущества муниципального образования </w:t>
      </w:r>
      <w:r w:rsidR="00B5340A">
        <w:rPr>
          <w:rFonts w:ascii="Times New Roman" w:hAnsi="Times New Roman" w:cs="Times New Roman"/>
          <w:sz w:val="28"/>
          <w:szCs w:val="28"/>
        </w:rPr>
        <w:t>Пашское сельское поселение Волховского муниципального района</w:t>
      </w:r>
      <w:r w:rsidRPr="00685B0C">
        <w:rPr>
          <w:rFonts w:ascii="Times New Roman" w:hAnsi="Times New Roman" w:cs="Times New Roman"/>
          <w:sz w:val="28"/>
          <w:szCs w:val="28"/>
        </w:rPr>
        <w:t xml:space="preserve"> Ленинградской области недвижимое (движимое) имущество, право оперативного управления (хозяйственного ведения) на которое возникло на основании, или </w:t>
      </w:r>
    </w:p>
    <w:p w:rsidR="0075473F" w:rsidRPr="00685B0C" w:rsidRDefault="0075473F" w:rsidP="00B5340A">
      <w:pPr>
        <w:widowControl w:val="0"/>
        <w:autoSpaceDE w:val="0"/>
        <w:autoSpaceDN w:val="0"/>
        <w:spacing w:after="0" w:line="240" w:lineRule="auto"/>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прошу внести изменения в сведения об объекте (ах) учета в реестр муниципального имущества муниципального образования </w:t>
      </w:r>
      <w:r w:rsidR="00B5340A">
        <w:rPr>
          <w:rFonts w:ascii="Times New Roman" w:hAnsi="Times New Roman" w:cs="Times New Roman"/>
          <w:sz w:val="28"/>
          <w:szCs w:val="28"/>
        </w:rPr>
        <w:t>Пашское сельское поселение Волховского муниципального района</w:t>
      </w:r>
      <w:r w:rsidR="00B5340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на основании или</w:t>
      </w:r>
    </w:p>
    <w:p w:rsidR="0075473F" w:rsidRPr="00685B0C" w:rsidRDefault="0075473F" w:rsidP="00B5340A">
      <w:pPr>
        <w:widowControl w:val="0"/>
        <w:autoSpaceDE w:val="0"/>
        <w:autoSpaceDN w:val="0"/>
        <w:spacing w:after="0" w:line="240" w:lineRule="auto"/>
        <w:ind w:firstLine="709"/>
        <w:jc w:val="both"/>
        <w:rPr>
          <w:rFonts w:ascii="Times New Roman" w:hAnsi="Times New Roman" w:cs="Times New Roman"/>
          <w:sz w:val="28"/>
          <w:szCs w:val="28"/>
        </w:rPr>
      </w:pPr>
      <w:r w:rsidRPr="00685B0C">
        <w:rPr>
          <w:rFonts w:ascii="Times New Roman" w:hAnsi="Times New Roman" w:cs="Times New Roman"/>
          <w:sz w:val="28"/>
          <w:szCs w:val="28"/>
        </w:rPr>
        <w:t xml:space="preserve">прошу исключить из реестра муниципального имущества муниципального образования </w:t>
      </w:r>
      <w:r w:rsidR="00B5340A">
        <w:rPr>
          <w:rFonts w:ascii="Times New Roman" w:hAnsi="Times New Roman" w:cs="Times New Roman"/>
          <w:sz w:val="28"/>
          <w:szCs w:val="28"/>
        </w:rPr>
        <w:t>Пашское сельское поселение Волховского муниципального района</w:t>
      </w:r>
      <w:r w:rsidR="00B5340A" w:rsidRPr="00685B0C">
        <w:rPr>
          <w:rFonts w:ascii="Times New Roman" w:hAnsi="Times New Roman" w:cs="Times New Roman"/>
          <w:sz w:val="28"/>
          <w:szCs w:val="28"/>
        </w:rPr>
        <w:t xml:space="preserve"> </w:t>
      </w:r>
      <w:r w:rsidRPr="00685B0C">
        <w:rPr>
          <w:rFonts w:ascii="Times New Roman" w:hAnsi="Times New Roman" w:cs="Times New Roman"/>
          <w:sz w:val="28"/>
          <w:szCs w:val="28"/>
        </w:rPr>
        <w:t>Ленинградской области объект (ы) учета находящиеся на праве оперативного управления (хозяйственного ведения) на основании</w:t>
      </w:r>
    </w:p>
    <w:p w:rsidR="0075473F" w:rsidRPr="00685B0C" w:rsidRDefault="0075473F" w:rsidP="00B5340A">
      <w:pPr>
        <w:widowControl w:val="0"/>
        <w:autoSpaceDE w:val="0"/>
        <w:autoSpaceDN w:val="0"/>
        <w:spacing w:after="0" w:line="240" w:lineRule="auto"/>
        <w:jc w:val="both"/>
        <w:rPr>
          <w:rFonts w:ascii="Times New Roman" w:hAnsi="Times New Roman" w:cs="Times New Roman"/>
          <w:sz w:val="28"/>
          <w:szCs w:val="28"/>
        </w:rPr>
      </w:pPr>
      <w:r w:rsidRPr="00685B0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5473F" w:rsidRPr="00B5340A" w:rsidRDefault="0075473F" w:rsidP="00B5340A">
      <w:pPr>
        <w:spacing w:after="0" w:line="240" w:lineRule="auto"/>
        <w:jc w:val="both"/>
        <w:rPr>
          <w:rFonts w:ascii="Times New Roman" w:hAnsi="Times New Roman" w:cs="Times New Roman"/>
          <w:sz w:val="28"/>
          <w:szCs w:val="28"/>
          <w:vertAlign w:val="superscript"/>
        </w:rPr>
      </w:pPr>
      <w:r w:rsidRPr="00B5340A">
        <w:rPr>
          <w:rFonts w:ascii="Times New Roman" w:hAnsi="Times New Roman" w:cs="Times New Roman"/>
          <w:sz w:val="28"/>
          <w:szCs w:val="28"/>
          <w:vertAlign w:val="superscript"/>
        </w:rPr>
        <w:t>(муниципальный контракт,  договор купли-продажи, счет-фактура, накладная, акты на списание, заключения и т.д.,)</w:t>
      </w:r>
    </w:p>
    <w:p w:rsidR="0075473F" w:rsidRPr="00685B0C" w:rsidRDefault="0075473F" w:rsidP="00B5340A">
      <w:pPr>
        <w:spacing w:after="0" w:line="240" w:lineRule="auto"/>
        <w:ind w:firstLine="709"/>
        <w:jc w:val="both"/>
        <w:rPr>
          <w:rFonts w:ascii="Times New Roman" w:hAnsi="Times New Roman" w:cs="Times New Roman"/>
          <w:sz w:val="28"/>
          <w:szCs w:val="28"/>
        </w:rPr>
      </w:pPr>
      <w:r w:rsidRPr="00685B0C">
        <w:rPr>
          <w:rFonts w:ascii="Times New Roman" w:hAnsi="Times New Roman" w:cs="Times New Roman"/>
          <w:sz w:val="28"/>
          <w:szCs w:val="28"/>
        </w:rPr>
        <w:t>Копии правоустанавливающих документов и сведений об имуществе по установленным формам прилагаются.</w:t>
      </w:r>
    </w:p>
    <w:p w:rsidR="0075473F" w:rsidRPr="00685B0C" w:rsidRDefault="0075473F" w:rsidP="00B5340A">
      <w:pPr>
        <w:spacing w:after="0" w:line="240" w:lineRule="auto"/>
        <w:jc w:val="both"/>
        <w:rPr>
          <w:rFonts w:ascii="Times New Roman" w:hAnsi="Times New Roman" w:cs="Times New Roman"/>
          <w:sz w:val="28"/>
          <w:szCs w:val="28"/>
        </w:rPr>
      </w:pPr>
    </w:p>
    <w:p w:rsidR="0075473F" w:rsidRPr="00685B0C" w:rsidRDefault="0075473F" w:rsidP="00B5340A">
      <w:pPr>
        <w:spacing w:after="0" w:line="240" w:lineRule="auto"/>
        <w:jc w:val="both"/>
        <w:rPr>
          <w:rFonts w:ascii="Times New Roman" w:hAnsi="Times New Roman" w:cs="Times New Roman"/>
          <w:sz w:val="28"/>
          <w:szCs w:val="28"/>
        </w:rPr>
      </w:pPr>
    </w:p>
    <w:p w:rsidR="0075473F" w:rsidRPr="00685B0C" w:rsidRDefault="0075473F" w:rsidP="00B5340A">
      <w:pPr>
        <w:spacing w:after="0" w:line="240" w:lineRule="auto"/>
        <w:jc w:val="both"/>
        <w:rPr>
          <w:rFonts w:ascii="Times New Roman" w:hAnsi="Times New Roman" w:cs="Times New Roman"/>
          <w:sz w:val="28"/>
          <w:szCs w:val="28"/>
        </w:rPr>
      </w:pPr>
      <w:r w:rsidRPr="00685B0C">
        <w:rPr>
          <w:rFonts w:ascii="Times New Roman" w:hAnsi="Times New Roman" w:cs="Times New Roman"/>
          <w:sz w:val="28"/>
          <w:szCs w:val="28"/>
        </w:rPr>
        <w:t>Руководитель организации _________________   __________________</w:t>
      </w:r>
    </w:p>
    <w:p w:rsidR="0075473F" w:rsidRPr="00B5340A" w:rsidRDefault="0075473F" w:rsidP="00B5340A">
      <w:pPr>
        <w:spacing w:after="0" w:line="240" w:lineRule="auto"/>
        <w:jc w:val="both"/>
        <w:rPr>
          <w:rFonts w:ascii="Times New Roman" w:hAnsi="Times New Roman" w:cs="Times New Roman"/>
          <w:sz w:val="28"/>
          <w:szCs w:val="28"/>
          <w:vertAlign w:val="superscript"/>
        </w:rPr>
      </w:pPr>
      <w:r w:rsidRPr="00B5340A">
        <w:rPr>
          <w:rFonts w:ascii="Times New Roman" w:hAnsi="Times New Roman" w:cs="Times New Roman"/>
          <w:sz w:val="28"/>
          <w:szCs w:val="28"/>
          <w:vertAlign w:val="superscript"/>
        </w:rPr>
        <w:t xml:space="preserve">                                                           </w:t>
      </w:r>
      <w:r w:rsidR="00B5340A">
        <w:rPr>
          <w:rFonts w:ascii="Times New Roman" w:hAnsi="Times New Roman" w:cs="Times New Roman"/>
          <w:sz w:val="28"/>
          <w:szCs w:val="28"/>
          <w:vertAlign w:val="superscript"/>
        </w:rPr>
        <w:t xml:space="preserve">                                </w:t>
      </w:r>
      <w:r w:rsidRPr="00B5340A">
        <w:rPr>
          <w:rFonts w:ascii="Times New Roman" w:hAnsi="Times New Roman" w:cs="Times New Roman"/>
          <w:sz w:val="28"/>
          <w:szCs w:val="28"/>
          <w:vertAlign w:val="superscript"/>
        </w:rPr>
        <w:t xml:space="preserve">       (подпись)         </w:t>
      </w:r>
      <w:r w:rsidR="00B5340A">
        <w:rPr>
          <w:rFonts w:ascii="Times New Roman" w:hAnsi="Times New Roman" w:cs="Times New Roman"/>
          <w:sz w:val="28"/>
          <w:szCs w:val="28"/>
          <w:vertAlign w:val="superscript"/>
        </w:rPr>
        <w:t xml:space="preserve">            </w:t>
      </w:r>
      <w:r w:rsidRPr="00B5340A">
        <w:rPr>
          <w:rFonts w:ascii="Times New Roman" w:hAnsi="Times New Roman" w:cs="Times New Roman"/>
          <w:sz w:val="28"/>
          <w:szCs w:val="28"/>
          <w:vertAlign w:val="superscript"/>
        </w:rPr>
        <w:t xml:space="preserve">  </w:t>
      </w:r>
      <w:r w:rsidR="00B5340A">
        <w:rPr>
          <w:rFonts w:ascii="Times New Roman" w:hAnsi="Times New Roman" w:cs="Times New Roman"/>
          <w:sz w:val="28"/>
          <w:szCs w:val="28"/>
          <w:vertAlign w:val="superscript"/>
        </w:rPr>
        <w:t xml:space="preserve">   </w:t>
      </w:r>
      <w:r w:rsidRPr="00B5340A">
        <w:rPr>
          <w:rFonts w:ascii="Times New Roman" w:hAnsi="Times New Roman" w:cs="Times New Roman"/>
          <w:sz w:val="28"/>
          <w:szCs w:val="28"/>
          <w:vertAlign w:val="superscript"/>
        </w:rPr>
        <w:t xml:space="preserve">                 (Ф.И.О.)</w:t>
      </w:r>
    </w:p>
    <w:p w:rsidR="0075473F" w:rsidRPr="00685B0C" w:rsidRDefault="00B5340A" w:rsidP="00B5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473F" w:rsidRPr="00685B0C">
        <w:rPr>
          <w:rFonts w:ascii="Times New Roman" w:hAnsi="Times New Roman" w:cs="Times New Roman"/>
          <w:sz w:val="28"/>
          <w:szCs w:val="28"/>
        </w:rPr>
        <w:t xml:space="preserve"> М.П.</w:t>
      </w:r>
    </w:p>
    <w:p w:rsidR="0075473F" w:rsidRPr="00685B0C" w:rsidRDefault="0075473F" w:rsidP="00B5340A">
      <w:pPr>
        <w:spacing w:after="0" w:line="240" w:lineRule="auto"/>
        <w:jc w:val="both"/>
        <w:rPr>
          <w:rFonts w:ascii="Times New Roman" w:hAnsi="Times New Roman" w:cs="Times New Roman"/>
          <w:sz w:val="28"/>
          <w:szCs w:val="28"/>
        </w:rPr>
      </w:pPr>
    </w:p>
    <w:p w:rsidR="0075473F" w:rsidRPr="00685B0C" w:rsidRDefault="0075473F" w:rsidP="00B5340A">
      <w:pPr>
        <w:spacing w:after="0" w:line="240" w:lineRule="auto"/>
        <w:jc w:val="both"/>
        <w:rPr>
          <w:rFonts w:ascii="Times New Roman" w:hAnsi="Times New Roman" w:cs="Times New Roman"/>
          <w:sz w:val="28"/>
          <w:szCs w:val="28"/>
        </w:rPr>
      </w:pPr>
    </w:p>
    <w:p w:rsidR="0075473F" w:rsidRPr="00685B0C" w:rsidRDefault="0075473F" w:rsidP="00B5340A">
      <w:pPr>
        <w:spacing w:after="0" w:line="240" w:lineRule="auto"/>
        <w:jc w:val="both"/>
        <w:rPr>
          <w:rFonts w:ascii="Times New Roman" w:hAnsi="Times New Roman" w:cs="Times New Roman"/>
          <w:sz w:val="28"/>
          <w:szCs w:val="28"/>
        </w:rPr>
      </w:pPr>
      <w:r w:rsidRPr="00685B0C">
        <w:rPr>
          <w:rFonts w:ascii="Times New Roman" w:hAnsi="Times New Roman" w:cs="Times New Roman"/>
          <w:sz w:val="28"/>
          <w:szCs w:val="28"/>
        </w:rPr>
        <w:t xml:space="preserve">«_____»____________ 20__ г.                                       </w:t>
      </w:r>
    </w:p>
    <w:p w:rsidR="0075473F" w:rsidRPr="00685B0C" w:rsidRDefault="0075473F" w:rsidP="0075473F">
      <w:pPr>
        <w:pStyle w:val="aa"/>
        <w:tabs>
          <w:tab w:val="left" w:pos="2516"/>
        </w:tabs>
        <w:jc w:val="both"/>
        <w:rPr>
          <w:color w:val="000000"/>
          <w:sz w:val="28"/>
          <w:szCs w:val="28"/>
        </w:rPr>
        <w:sectPr w:rsidR="0075473F" w:rsidRPr="00685B0C" w:rsidSect="00B5340A">
          <w:footerReference w:type="default" r:id="rId11"/>
          <w:footerReference w:type="first" r:id="rId12"/>
          <w:pgSz w:w="11907" w:h="16840" w:code="9"/>
          <w:pgMar w:top="1134" w:right="567" w:bottom="1134" w:left="1701" w:header="567" w:footer="851" w:gutter="0"/>
          <w:pgNumType w:start="1"/>
          <w:cols w:space="709"/>
          <w:titlePg/>
          <w:docGrid w:linePitch="326"/>
        </w:sectPr>
      </w:pPr>
    </w:p>
    <w:tbl>
      <w:tblPr>
        <w:tblStyle w:val="af"/>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528"/>
      </w:tblGrid>
      <w:tr w:rsidR="008C6645" w:rsidTr="00910B5A">
        <w:tc>
          <w:tcPr>
            <w:tcW w:w="9606" w:type="dxa"/>
          </w:tcPr>
          <w:p w:rsidR="008C6645" w:rsidRDefault="008C6645" w:rsidP="007965AE">
            <w:pPr>
              <w:pStyle w:val="aa"/>
              <w:jc w:val="right"/>
              <w:rPr>
                <w:sz w:val="28"/>
                <w:szCs w:val="28"/>
              </w:rPr>
            </w:pPr>
          </w:p>
        </w:tc>
        <w:tc>
          <w:tcPr>
            <w:tcW w:w="5528" w:type="dxa"/>
          </w:tcPr>
          <w:p w:rsidR="008C6645" w:rsidRPr="00685B0C" w:rsidRDefault="008C6645" w:rsidP="007965AE">
            <w:pPr>
              <w:pStyle w:val="aa"/>
              <w:jc w:val="right"/>
              <w:rPr>
                <w:sz w:val="28"/>
                <w:szCs w:val="28"/>
              </w:rPr>
            </w:pPr>
            <w:r w:rsidRPr="00685B0C">
              <w:rPr>
                <w:sz w:val="28"/>
                <w:szCs w:val="28"/>
              </w:rPr>
              <w:t xml:space="preserve">Приложение № </w:t>
            </w:r>
            <w:r w:rsidR="002472A9">
              <w:rPr>
                <w:sz w:val="28"/>
                <w:szCs w:val="28"/>
              </w:rPr>
              <w:t>8</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7965AE">
            <w:pPr>
              <w:jc w:val="center"/>
              <w:rPr>
                <w:rFonts w:ascii="Times New Roman" w:hAnsi="Times New Roman" w:cs="Times New Roman"/>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p>
          <w:p w:rsidR="008C6645" w:rsidRDefault="008C6645" w:rsidP="007965AE">
            <w:pPr>
              <w:jc w:val="center"/>
              <w:rPr>
                <w:sz w:val="28"/>
                <w:szCs w:val="28"/>
              </w:rPr>
            </w:pP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75473F" w:rsidRPr="00685B0C" w:rsidRDefault="0075473F" w:rsidP="003440DC">
      <w:pPr>
        <w:pStyle w:val="aa"/>
        <w:widowControl w:val="0"/>
        <w:contextualSpacing/>
        <w:jc w:val="right"/>
        <w:rPr>
          <w:sz w:val="28"/>
          <w:szCs w:val="28"/>
        </w:rPr>
      </w:pPr>
    </w:p>
    <w:p w:rsidR="0075473F" w:rsidRPr="00685B0C" w:rsidRDefault="0075473F" w:rsidP="003440DC">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Карта учета муниципального имущества имеющегося у юридического лица по состоянию на 01 января 20___ года</w:t>
      </w:r>
    </w:p>
    <w:p w:rsidR="0075473F" w:rsidRPr="00685B0C" w:rsidRDefault="0075473F" w:rsidP="003440DC">
      <w:pPr>
        <w:spacing w:after="0" w:line="240" w:lineRule="auto"/>
        <w:jc w:val="center"/>
        <w:rPr>
          <w:rFonts w:ascii="Times New Roman"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54"/>
        <w:gridCol w:w="4559"/>
        <w:gridCol w:w="3946"/>
      </w:tblGrid>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 п/п</w:t>
            </w:r>
          </w:p>
        </w:tc>
        <w:tc>
          <w:tcPr>
            <w:tcW w:w="5954"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 xml:space="preserve">Наименование данных об объекте </w:t>
            </w:r>
          </w:p>
        </w:tc>
        <w:tc>
          <w:tcPr>
            <w:tcW w:w="4559"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Характеристики данных</w:t>
            </w:r>
          </w:p>
        </w:tc>
        <w:tc>
          <w:tcPr>
            <w:tcW w:w="3946"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Примечание</w:t>
            </w: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w:t>
            </w:r>
          </w:p>
        </w:tc>
        <w:tc>
          <w:tcPr>
            <w:tcW w:w="5954"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2</w:t>
            </w:r>
          </w:p>
        </w:tc>
        <w:tc>
          <w:tcPr>
            <w:tcW w:w="4559"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3</w:t>
            </w:r>
          </w:p>
        </w:tc>
        <w:tc>
          <w:tcPr>
            <w:tcW w:w="3946"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4</w:t>
            </w: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Реквизиты и основные данные ЮЛ</w:t>
            </w:r>
          </w:p>
        </w:tc>
        <w:tc>
          <w:tcPr>
            <w:tcW w:w="4559"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1.1.</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Полное наименование юридического лица/сокращенное наименование юридического лица, ОКПО</w:t>
            </w:r>
          </w:p>
        </w:tc>
        <w:tc>
          <w:tcPr>
            <w:tcW w:w="4559" w:type="dxa"/>
            <w:shd w:val="clear" w:color="auto" w:fill="auto"/>
          </w:tcPr>
          <w:p w:rsidR="0075473F" w:rsidRPr="003440DC" w:rsidRDefault="0075473F" w:rsidP="003440DC">
            <w:pPr>
              <w:autoSpaceDE w:val="0"/>
              <w:autoSpaceDN w:val="0"/>
              <w:adjustRightInd w:val="0"/>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1.2.</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Местонахождение/почтовый адрес, ОКАТО</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1.3.</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Вышестоящий орган, ОКОГУ основного юридического лица</w:t>
            </w:r>
          </w:p>
        </w:tc>
        <w:tc>
          <w:tcPr>
            <w:tcW w:w="4559" w:type="dxa"/>
            <w:shd w:val="clear" w:color="auto" w:fill="auto"/>
          </w:tcPr>
          <w:p w:rsidR="0075473F" w:rsidRPr="003440DC" w:rsidRDefault="0075473F" w:rsidP="003440DC">
            <w:pPr>
              <w:autoSpaceDE w:val="0"/>
              <w:autoSpaceDN w:val="0"/>
              <w:adjustRightInd w:val="0"/>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1.4.</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Основной вид деятельности, ОКВЭД (ОКОНХ)</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1.5.</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Форма собственности, ОКФС</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1.6.</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Организационно-правовая форма, ОПФ</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1.7.</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ИНН</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1.8.</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Уставной капитал (для предприятий)</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1.9.</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Балансовая стоимость основных фондов/остаточная стоимость</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1.10.</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Стоимость чистых активов</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1.11.</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Среднесписочная численность персонала</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lastRenderedPageBreak/>
              <w:t>1.12.</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Площадь земельного участка/кадастровый (условный номер)</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1.13.</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Представители муниципального образования в АО</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2.</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Состав объекта учета</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2.1.</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Недвижимость (по перечню объектов недвижимости) балансовая стоимость/остаточная</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руб.</w:t>
            </w:r>
          </w:p>
        </w:tc>
      </w:tr>
      <w:tr w:rsidR="0075473F" w:rsidRPr="00685B0C" w:rsidTr="0075473F">
        <w:tc>
          <w:tcPr>
            <w:tcW w:w="817" w:type="dxa"/>
            <w:vMerge w:val="restart"/>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2.2.</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Движимое имущество ВСЕГО, в том числе:</w:t>
            </w:r>
          </w:p>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Балансовая стоимость/остаточная (руб.)</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Прикладывается перечень имущества</w:t>
            </w:r>
          </w:p>
        </w:tc>
      </w:tr>
      <w:tr w:rsidR="0075473F" w:rsidRPr="00685B0C" w:rsidTr="0075473F">
        <w:tc>
          <w:tcPr>
            <w:tcW w:w="817" w:type="dxa"/>
            <w:vMerge/>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 xml:space="preserve">*Движимое имущество – особо ценное, </w:t>
            </w:r>
          </w:p>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балансовая стоимость/ остаточная стоимость (руб.)</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Прикладывается перечень имущества</w:t>
            </w: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3.</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Акции, находящиеся в муниципальной собственности (% доли в уставном капитале)</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4.</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Обременение объекта учета</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4.1.</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Годовая арендная плата  в местный бюджет/ перечислено в местный бюджет</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руб.</w:t>
            </w: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4.2.</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Иное</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5.</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Доходы от использования (кроме обременения) объекта учета</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5.1.</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 xml:space="preserve">Часть прибыли, перечисленной в бюджет района в соответствии с </w:t>
            </w:r>
            <w:r w:rsidR="003440DC" w:rsidRPr="003440DC">
              <w:rPr>
                <w:rFonts w:ascii="Times New Roman" w:hAnsi="Times New Roman" w:cs="Times New Roman"/>
                <w:sz w:val="24"/>
                <w:szCs w:val="24"/>
              </w:rPr>
              <w:t>р</w:t>
            </w:r>
            <w:r w:rsidRPr="003440DC">
              <w:rPr>
                <w:rFonts w:ascii="Times New Roman" w:hAnsi="Times New Roman" w:cs="Times New Roman"/>
                <w:sz w:val="24"/>
                <w:szCs w:val="24"/>
              </w:rPr>
              <w:t xml:space="preserve">ешением </w:t>
            </w:r>
            <w:r w:rsidR="003440DC" w:rsidRPr="003440DC">
              <w:rPr>
                <w:rFonts w:ascii="Times New Roman" w:hAnsi="Times New Roman" w:cs="Times New Roman"/>
                <w:sz w:val="24"/>
                <w:szCs w:val="24"/>
              </w:rPr>
              <w:t>с</w:t>
            </w:r>
            <w:r w:rsidRPr="003440DC">
              <w:rPr>
                <w:rFonts w:ascii="Times New Roman" w:hAnsi="Times New Roman" w:cs="Times New Roman"/>
                <w:sz w:val="24"/>
                <w:szCs w:val="24"/>
              </w:rPr>
              <w:t>овета депутатов</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руб.</w:t>
            </w: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5.2.</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Дивиденды, перечисленные в бюджет района</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руб.</w:t>
            </w:r>
          </w:p>
        </w:tc>
      </w:tr>
      <w:tr w:rsidR="0075473F" w:rsidRPr="00685B0C" w:rsidTr="0075473F">
        <w:tc>
          <w:tcPr>
            <w:tcW w:w="817" w:type="dxa"/>
            <w:shd w:val="clear" w:color="auto" w:fill="auto"/>
          </w:tcPr>
          <w:p w:rsidR="0075473F" w:rsidRPr="003440DC" w:rsidRDefault="0075473F" w:rsidP="003440DC">
            <w:pPr>
              <w:spacing w:after="0" w:line="240" w:lineRule="auto"/>
              <w:jc w:val="center"/>
              <w:rPr>
                <w:rFonts w:ascii="Times New Roman" w:hAnsi="Times New Roman" w:cs="Times New Roman"/>
                <w:sz w:val="24"/>
                <w:szCs w:val="24"/>
              </w:rPr>
            </w:pPr>
            <w:r w:rsidRPr="003440DC">
              <w:rPr>
                <w:rFonts w:ascii="Times New Roman" w:hAnsi="Times New Roman" w:cs="Times New Roman"/>
                <w:sz w:val="24"/>
                <w:szCs w:val="24"/>
              </w:rPr>
              <w:t>5.3.</w:t>
            </w:r>
          </w:p>
        </w:tc>
        <w:tc>
          <w:tcPr>
            <w:tcW w:w="5954"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Иные доходы, перечисленные в бюджет района</w:t>
            </w:r>
          </w:p>
        </w:tc>
        <w:tc>
          <w:tcPr>
            <w:tcW w:w="4559"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p>
        </w:tc>
        <w:tc>
          <w:tcPr>
            <w:tcW w:w="3946" w:type="dxa"/>
            <w:shd w:val="clear" w:color="auto" w:fill="auto"/>
          </w:tcPr>
          <w:p w:rsidR="0075473F" w:rsidRPr="003440DC" w:rsidRDefault="0075473F" w:rsidP="003440DC">
            <w:pPr>
              <w:spacing w:after="0" w:line="240" w:lineRule="auto"/>
              <w:rPr>
                <w:rFonts w:ascii="Times New Roman" w:hAnsi="Times New Roman" w:cs="Times New Roman"/>
                <w:sz w:val="24"/>
                <w:szCs w:val="24"/>
              </w:rPr>
            </w:pPr>
            <w:r w:rsidRPr="003440DC">
              <w:rPr>
                <w:rFonts w:ascii="Times New Roman" w:hAnsi="Times New Roman" w:cs="Times New Roman"/>
                <w:sz w:val="24"/>
                <w:szCs w:val="24"/>
              </w:rPr>
              <w:t>руб.</w:t>
            </w:r>
          </w:p>
        </w:tc>
      </w:tr>
    </w:tbl>
    <w:p w:rsidR="0075473F" w:rsidRDefault="002472A9" w:rsidP="003440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75473F" w:rsidRPr="00685B0C">
        <w:rPr>
          <w:rFonts w:ascii="Times New Roman" w:hAnsi="Times New Roman" w:cs="Times New Roman"/>
          <w:sz w:val="28"/>
          <w:szCs w:val="28"/>
        </w:rPr>
        <w:t>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4"/>
        <w:gridCol w:w="2024"/>
        <w:gridCol w:w="2050"/>
        <w:gridCol w:w="404"/>
        <w:gridCol w:w="2227"/>
        <w:gridCol w:w="68"/>
        <w:gridCol w:w="1788"/>
        <w:gridCol w:w="186"/>
        <w:gridCol w:w="1961"/>
        <w:gridCol w:w="649"/>
        <w:gridCol w:w="459"/>
        <w:gridCol w:w="2154"/>
        <w:gridCol w:w="490"/>
      </w:tblGrid>
      <w:tr w:rsidR="0075473F" w:rsidRPr="00685B0C" w:rsidTr="002758CF">
        <w:tc>
          <w:tcPr>
            <w:tcW w:w="802" w:type="dxa"/>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6.</w:t>
            </w:r>
          </w:p>
        </w:tc>
        <w:tc>
          <w:tcPr>
            <w:tcW w:w="14474" w:type="dxa"/>
            <w:gridSpan w:val="13"/>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Перечень объектов недвижимости (здания, строения, сооружения, незавершенное строительство)</w:t>
            </w:r>
          </w:p>
        </w:tc>
      </w:tr>
      <w:tr w:rsidR="0075473F" w:rsidRPr="00685B0C" w:rsidTr="002758CF">
        <w:tc>
          <w:tcPr>
            <w:tcW w:w="802" w:type="dxa"/>
            <w:vMerge w:val="restart"/>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6.1.</w:t>
            </w:r>
          </w:p>
        </w:tc>
        <w:tc>
          <w:tcPr>
            <w:tcW w:w="2038" w:type="dxa"/>
            <w:gridSpan w:val="2"/>
            <w:vMerge w:val="restart"/>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Наименование объекта недвижимости</w:t>
            </w:r>
          </w:p>
        </w:tc>
        <w:tc>
          <w:tcPr>
            <w:tcW w:w="12436" w:type="dxa"/>
            <w:gridSpan w:val="11"/>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Данные об объекте недвижимости по состоянию на 1 января 20__г.</w:t>
            </w:r>
          </w:p>
        </w:tc>
      </w:tr>
      <w:tr w:rsidR="0075473F" w:rsidRPr="00685B0C" w:rsidTr="002758CF">
        <w:tc>
          <w:tcPr>
            <w:tcW w:w="802" w:type="dxa"/>
            <w:vMerge/>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p>
        </w:tc>
        <w:tc>
          <w:tcPr>
            <w:tcW w:w="2038" w:type="dxa"/>
            <w:gridSpan w:val="2"/>
            <w:vMerge/>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p>
        </w:tc>
        <w:tc>
          <w:tcPr>
            <w:tcW w:w="2050" w:type="dxa"/>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Адрес</w:t>
            </w:r>
            <w:r w:rsidR="002472A9">
              <w:rPr>
                <w:rFonts w:ascii="Times New Roman" w:hAnsi="Times New Roman" w:cs="Times New Roman"/>
                <w:sz w:val="24"/>
                <w:szCs w:val="24"/>
              </w:rPr>
              <w:t xml:space="preserve"> </w:t>
            </w:r>
            <w:r w:rsidRPr="002472A9">
              <w:rPr>
                <w:rFonts w:ascii="Times New Roman" w:hAnsi="Times New Roman" w:cs="Times New Roman"/>
                <w:sz w:val="24"/>
                <w:szCs w:val="24"/>
              </w:rPr>
              <w:t>/ памятник истории и культуры (да/нет)</w:t>
            </w:r>
          </w:p>
        </w:tc>
        <w:tc>
          <w:tcPr>
            <w:tcW w:w="2699" w:type="dxa"/>
            <w:gridSpan w:val="3"/>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Основание нахождения объекта у юридического лица</w:t>
            </w:r>
          </w:p>
        </w:tc>
        <w:tc>
          <w:tcPr>
            <w:tcW w:w="1788" w:type="dxa"/>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Инвентарный номер объекта недвижимости/ дата и номер паспорта БТИ</w:t>
            </w:r>
          </w:p>
        </w:tc>
        <w:tc>
          <w:tcPr>
            <w:tcW w:w="2147" w:type="dxa"/>
            <w:gridSpan w:val="2"/>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Балансовая стоимость/</w:t>
            </w:r>
          </w:p>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остаточная стоимость (руб</w:t>
            </w:r>
            <w:r w:rsidR="002472A9">
              <w:rPr>
                <w:rFonts w:ascii="Times New Roman" w:hAnsi="Times New Roman" w:cs="Times New Roman"/>
                <w:sz w:val="24"/>
                <w:szCs w:val="24"/>
              </w:rPr>
              <w:t>.</w:t>
            </w:r>
            <w:r w:rsidRPr="002472A9">
              <w:rPr>
                <w:rFonts w:ascii="Times New Roman" w:hAnsi="Times New Roman" w:cs="Times New Roman"/>
                <w:sz w:val="24"/>
                <w:szCs w:val="24"/>
              </w:rPr>
              <w:t>).</w:t>
            </w:r>
          </w:p>
        </w:tc>
        <w:tc>
          <w:tcPr>
            <w:tcW w:w="1108" w:type="dxa"/>
            <w:gridSpan w:val="2"/>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Общая площадь кв.м</w:t>
            </w:r>
          </w:p>
        </w:tc>
        <w:tc>
          <w:tcPr>
            <w:tcW w:w="2644" w:type="dxa"/>
            <w:gridSpan w:val="2"/>
            <w:shd w:val="clear" w:color="auto" w:fill="auto"/>
          </w:tcPr>
          <w:p w:rsidR="0075473F" w:rsidRPr="002472A9" w:rsidRDefault="0075473F" w:rsidP="002472A9">
            <w:pPr>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Кадастровый (условный) номер/площадь земельного участка</w:t>
            </w:r>
          </w:p>
        </w:tc>
      </w:tr>
      <w:tr w:rsidR="0075473F" w:rsidRPr="00685B0C" w:rsidTr="002758CF">
        <w:tc>
          <w:tcPr>
            <w:tcW w:w="802" w:type="dxa"/>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2038" w:type="dxa"/>
            <w:gridSpan w:val="2"/>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2050" w:type="dxa"/>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2699" w:type="dxa"/>
            <w:gridSpan w:val="3"/>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1788" w:type="dxa"/>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2147" w:type="dxa"/>
            <w:gridSpan w:val="2"/>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1108" w:type="dxa"/>
            <w:gridSpan w:val="2"/>
            <w:shd w:val="clear" w:color="auto" w:fill="auto"/>
          </w:tcPr>
          <w:p w:rsidR="0075473F" w:rsidRPr="002472A9" w:rsidRDefault="0075473F" w:rsidP="003440DC">
            <w:pPr>
              <w:spacing w:after="0" w:line="240" w:lineRule="auto"/>
              <w:rPr>
                <w:rFonts w:ascii="Times New Roman" w:hAnsi="Times New Roman" w:cs="Times New Roman"/>
                <w:sz w:val="24"/>
                <w:szCs w:val="24"/>
              </w:rPr>
            </w:pPr>
          </w:p>
        </w:tc>
        <w:tc>
          <w:tcPr>
            <w:tcW w:w="2644" w:type="dxa"/>
            <w:gridSpan w:val="2"/>
            <w:shd w:val="clear" w:color="auto" w:fill="auto"/>
          </w:tcPr>
          <w:p w:rsidR="0075473F" w:rsidRPr="002472A9" w:rsidRDefault="0075473F" w:rsidP="003440DC">
            <w:pPr>
              <w:spacing w:after="0" w:line="240" w:lineRule="auto"/>
              <w:rPr>
                <w:rFonts w:ascii="Times New Roman" w:hAnsi="Times New Roman" w:cs="Times New Roman"/>
                <w:sz w:val="24"/>
                <w:szCs w:val="24"/>
              </w:rPr>
            </w:pPr>
          </w:p>
        </w:tc>
      </w:tr>
      <w:tr w:rsidR="0075473F" w:rsidRPr="00685B0C" w:rsidTr="002758CF">
        <w:trPr>
          <w:gridAfter w:val="1"/>
          <w:wAfter w:w="490" w:type="dxa"/>
        </w:trPr>
        <w:tc>
          <w:tcPr>
            <w:tcW w:w="816" w:type="dxa"/>
            <w:gridSpan w:val="2"/>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lastRenderedPageBreak/>
              <w:t>7.</w:t>
            </w:r>
          </w:p>
        </w:tc>
        <w:tc>
          <w:tcPr>
            <w:tcW w:w="13970" w:type="dxa"/>
            <w:gridSpan w:val="11"/>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Перечень движимого имущества</w:t>
            </w:r>
          </w:p>
        </w:tc>
      </w:tr>
      <w:tr w:rsidR="0075473F" w:rsidRPr="00685B0C" w:rsidTr="002758CF">
        <w:trPr>
          <w:gridAfter w:val="1"/>
          <w:wAfter w:w="490" w:type="dxa"/>
        </w:trPr>
        <w:tc>
          <w:tcPr>
            <w:tcW w:w="816" w:type="dxa"/>
            <w:gridSpan w:val="2"/>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7.1.</w:t>
            </w:r>
          </w:p>
        </w:tc>
        <w:tc>
          <w:tcPr>
            <w:tcW w:w="13970" w:type="dxa"/>
            <w:gridSpan w:val="11"/>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движимое имущество и транспортные средства, независимо от их стоимости (основные средства, кроме объектов недвижимости)</w:t>
            </w:r>
          </w:p>
        </w:tc>
      </w:tr>
      <w:tr w:rsidR="0075473F" w:rsidRPr="00685B0C" w:rsidTr="002758CF">
        <w:trPr>
          <w:gridAfter w:val="1"/>
          <w:wAfter w:w="490" w:type="dxa"/>
        </w:trPr>
        <w:tc>
          <w:tcPr>
            <w:tcW w:w="816" w:type="dxa"/>
            <w:gridSpan w:val="2"/>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п/п</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4478" w:type="dxa"/>
            <w:gridSpan w:val="3"/>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Наименование</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объекта</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2227"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Инвентарный</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номер</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2042" w:type="dxa"/>
            <w:gridSpan w:val="3"/>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Год</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ввода</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2610" w:type="dxa"/>
            <w:gridSpan w:val="2"/>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Балансовая</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стоимость</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(тыс. руб.)</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2613" w:type="dxa"/>
            <w:gridSpan w:val="2"/>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Остаточная</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стоимость</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(тыс. руб.)</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r>
      <w:tr w:rsidR="0075473F" w:rsidRPr="00685B0C" w:rsidTr="002758CF">
        <w:trPr>
          <w:gridAfter w:val="1"/>
          <w:wAfter w:w="490" w:type="dxa"/>
        </w:trPr>
        <w:tc>
          <w:tcPr>
            <w:tcW w:w="816"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1</w:t>
            </w:r>
          </w:p>
        </w:tc>
        <w:tc>
          <w:tcPr>
            <w:tcW w:w="4478" w:type="dxa"/>
            <w:gridSpan w:val="3"/>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2</w:t>
            </w:r>
          </w:p>
        </w:tc>
        <w:tc>
          <w:tcPr>
            <w:tcW w:w="2227" w:type="dxa"/>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3</w:t>
            </w:r>
          </w:p>
        </w:tc>
        <w:tc>
          <w:tcPr>
            <w:tcW w:w="2042" w:type="dxa"/>
            <w:gridSpan w:val="3"/>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4</w:t>
            </w:r>
          </w:p>
        </w:tc>
        <w:tc>
          <w:tcPr>
            <w:tcW w:w="2610"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5</w:t>
            </w:r>
          </w:p>
        </w:tc>
        <w:tc>
          <w:tcPr>
            <w:tcW w:w="2613"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6</w:t>
            </w:r>
          </w:p>
        </w:tc>
      </w:tr>
      <w:tr w:rsidR="0075473F" w:rsidRPr="00685B0C" w:rsidTr="002758CF">
        <w:trPr>
          <w:gridAfter w:val="1"/>
          <w:wAfter w:w="490" w:type="dxa"/>
        </w:trPr>
        <w:tc>
          <w:tcPr>
            <w:tcW w:w="816"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4478" w:type="dxa"/>
            <w:gridSpan w:val="3"/>
            <w:shd w:val="clear" w:color="auto" w:fill="auto"/>
          </w:tcPr>
          <w:p w:rsidR="0075473F" w:rsidRPr="002472A9" w:rsidRDefault="0075473F" w:rsidP="003440DC">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Итого (по графам 5, 6):</w:t>
            </w:r>
          </w:p>
        </w:tc>
        <w:tc>
          <w:tcPr>
            <w:tcW w:w="2227" w:type="dxa"/>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2042" w:type="dxa"/>
            <w:gridSpan w:val="3"/>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2610"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2613"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r>
      <w:tr w:rsidR="0075473F" w:rsidRPr="00685B0C" w:rsidTr="002758CF">
        <w:trPr>
          <w:gridAfter w:val="1"/>
          <w:wAfter w:w="490" w:type="dxa"/>
        </w:trPr>
        <w:tc>
          <w:tcPr>
            <w:tcW w:w="816"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7.2.</w:t>
            </w:r>
          </w:p>
        </w:tc>
        <w:tc>
          <w:tcPr>
            <w:tcW w:w="13970" w:type="dxa"/>
            <w:gridSpan w:val="11"/>
            <w:shd w:val="clear" w:color="auto" w:fill="auto"/>
          </w:tcPr>
          <w:p w:rsidR="0075473F" w:rsidRPr="002472A9" w:rsidRDefault="0075473F" w:rsidP="003440DC">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Особо ценное движимое имущество (основные средства, кроме объектов недвижимости)</w:t>
            </w:r>
          </w:p>
        </w:tc>
      </w:tr>
      <w:tr w:rsidR="0075473F" w:rsidRPr="00685B0C" w:rsidTr="002758CF">
        <w:trPr>
          <w:gridAfter w:val="1"/>
          <w:wAfter w:w="490" w:type="dxa"/>
        </w:trPr>
        <w:tc>
          <w:tcPr>
            <w:tcW w:w="816"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1</w:t>
            </w:r>
          </w:p>
        </w:tc>
        <w:tc>
          <w:tcPr>
            <w:tcW w:w="4478" w:type="dxa"/>
            <w:gridSpan w:val="3"/>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2</w:t>
            </w:r>
          </w:p>
        </w:tc>
        <w:tc>
          <w:tcPr>
            <w:tcW w:w="2227" w:type="dxa"/>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3</w:t>
            </w:r>
          </w:p>
        </w:tc>
        <w:tc>
          <w:tcPr>
            <w:tcW w:w="2042" w:type="dxa"/>
            <w:gridSpan w:val="3"/>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4</w:t>
            </w:r>
          </w:p>
        </w:tc>
        <w:tc>
          <w:tcPr>
            <w:tcW w:w="2610"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5</w:t>
            </w:r>
          </w:p>
        </w:tc>
        <w:tc>
          <w:tcPr>
            <w:tcW w:w="2613"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6</w:t>
            </w:r>
          </w:p>
        </w:tc>
      </w:tr>
      <w:tr w:rsidR="0075473F" w:rsidRPr="00685B0C" w:rsidTr="002758CF">
        <w:trPr>
          <w:gridAfter w:val="1"/>
          <w:wAfter w:w="490" w:type="dxa"/>
        </w:trPr>
        <w:tc>
          <w:tcPr>
            <w:tcW w:w="816"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4478" w:type="dxa"/>
            <w:gridSpan w:val="3"/>
            <w:shd w:val="clear" w:color="auto" w:fill="auto"/>
          </w:tcPr>
          <w:p w:rsidR="0075473F" w:rsidRPr="002472A9" w:rsidRDefault="0075473F" w:rsidP="003440DC">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Итого (по графам 5, 6):</w:t>
            </w:r>
          </w:p>
        </w:tc>
        <w:tc>
          <w:tcPr>
            <w:tcW w:w="2227" w:type="dxa"/>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2042" w:type="dxa"/>
            <w:gridSpan w:val="3"/>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2610"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c>
          <w:tcPr>
            <w:tcW w:w="2613" w:type="dxa"/>
            <w:gridSpan w:val="2"/>
            <w:shd w:val="clear" w:color="auto" w:fill="auto"/>
          </w:tcPr>
          <w:p w:rsidR="0075473F" w:rsidRPr="002472A9" w:rsidRDefault="0075473F" w:rsidP="003440DC">
            <w:pPr>
              <w:autoSpaceDE w:val="0"/>
              <w:autoSpaceDN w:val="0"/>
              <w:adjustRightInd w:val="0"/>
              <w:spacing w:after="0" w:line="240" w:lineRule="auto"/>
              <w:jc w:val="center"/>
              <w:rPr>
                <w:rFonts w:ascii="Times New Roman" w:hAnsi="Times New Roman" w:cs="Times New Roman"/>
                <w:sz w:val="24"/>
                <w:szCs w:val="24"/>
              </w:rPr>
            </w:pPr>
          </w:p>
        </w:tc>
      </w:tr>
    </w:tbl>
    <w:p w:rsidR="0075473F" w:rsidRPr="00685B0C" w:rsidRDefault="0075473F" w:rsidP="003440DC">
      <w:pPr>
        <w:autoSpaceDE w:val="0"/>
        <w:autoSpaceDN w:val="0"/>
        <w:adjustRightInd w:val="0"/>
        <w:spacing w:after="0" w:line="240" w:lineRule="auto"/>
        <w:jc w:val="center"/>
        <w:rPr>
          <w:rFonts w:ascii="Times New Roman" w:hAnsi="Times New Roman" w:cs="Times New Roman"/>
          <w:sz w:val="28"/>
          <w:szCs w:val="28"/>
        </w:rPr>
      </w:pPr>
    </w:p>
    <w:p w:rsidR="0075473F" w:rsidRPr="00685B0C" w:rsidRDefault="0075473F" w:rsidP="003440DC">
      <w:pPr>
        <w:autoSpaceDE w:val="0"/>
        <w:autoSpaceDN w:val="0"/>
        <w:adjustRightInd w:val="0"/>
        <w:spacing w:after="0" w:line="240" w:lineRule="auto"/>
        <w:rPr>
          <w:rFonts w:ascii="Times New Roman" w:hAnsi="Times New Roman" w:cs="Times New Roman"/>
          <w:sz w:val="28"/>
          <w:szCs w:val="28"/>
        </w:rPr>
      </w:pPr>
      <w:r w:rsidRPr="00685B0C">
        <w:rPr>
          <w:rFonts w:ascii="Times New Roman" w:hAnsi="Times New Roman" w:cs="Times New Roman"/>
          <w:sz w:val="28"/>
          <w:szCs w:val="28"/>
        </w:rPr>
        <w:t>Руководитель ___________ _________________________ ________г.</w:t>
      </w:r>
    </w:p>
    <w:p w:rsidR="0075473F" w:rsidRDefault="0075473F" w:rsidP="003440DC">
      <w:pPr>
        <w:autoSpaceDE w:val="0"/>
        <w:autoSpaceDN w:val="0"/>
        <w:adjustRightInd w:val="0"/>
        <w:spacing w:after="0" w:line="240" w:lineRule="auto"/>
        <w:rPr>
          <w:rFonts w:ascii="Times New Roman" w:hAnsi="Times New Roman" w:cs="Times New Roman"/>
          <w:sz w:val="28"/>
          <w:szCs w:val="28"/>
          <w:vertAlign w:val="superscript"/>
        </w:rPr>
      </w:pPr>
      <w:r w:rsidRPr="00685B0C">
        <w:rPr>
          <w:rFonts w:ascii="Times New Roman" w:hAnsi="Times New Roman" w:cs="Times New Roman"/>
          <w:sz w:val="28"/>
          <w:szCs w:val="28"/>
        </w:rPr>
        <w:t xml:space="preserve">           </w:t>
      </w:r>
      <w:r w:rsidR="002472A9">
        <w:rPr>
          <w:rFonts w:ascii="Times New Roman" w:hAnsi="Times New Roman" w:cs="Times New Roman"/>
          <w:sz w:val="28"/>
          <w:szCs w:val="28"/>
        </w:rPr>
        <w:t xml:space="preserve">       </w:t>
      </w:r>
      <w:r w:rsidRPr="00685B0C">
        <w:rPr>
          <w:rFonts w:ascii="Times New Roman" w:hAnsi="Times New Roman" w:cs="Times New Roman"/>
          <w:sz w:val="28"/>
          <w:szCs w:val="28"/>
        </w:rPr>
        <w:t xml:space="preserve">           </w:t>
      </w:r>
      <w:r w:rsidR="002472A9">
        <w:rPr>
          <w:rFonts w:ascii="Times New Roman" w:hAnsi="Times New Roman" w:cs="Times New Roman"/>
          <w:sz w:val="28"/>
          <w:szCs w:val="28"/>
        </w:rPr>
        <w:t xml:space="preserve">             </w:t>
      </w:r>
      <w:r w:rsidRPr="002472A9">
        <w:rPr>
          <w:rFonts w:ascii="Times New Roman" w:hAnsi="Times New Roman" w:cs="Times New Roman"/>
          <w:sz w:val="28"/>
          <w:szCs w:val="28"/>
          <w:vertAlign w:val="superscript"/>
        </w:rPr>
        <w:t>(подпись)                                 (Ф.И.О.)</w:t>
      </w:r>
      <w:r w:rsidR="002472A9">
        <w:rPr>
          <w:rFonts w:ascii="Times New Roman" w:hAnsi="Times New Roman" w:cs="Times New Roman"/>
          <w:sz w:val="28"/>
          <w:szCs w:val="28"/>
          <w:vertAlign w:val="superscript"/>
        </w:rPr>
        <w:t xml:space="preserve">                                (дата)</w:t>
      </w:r>
    </w:p>
    <w:p w:rsidR="002472A9" w:rsidRDefault="002472A9" w:rsidP="003440DC">
      <w:pPr>
        <w:autoSpaceDE w:val="0"/>
        <w:autoSpaceDN w:val="0"/>
        <w:adjustRightInd w:val="0"/>
        <w:spacing w:after="0" w:line="240" w:lineRule="auto"/>
        <w:rPr>
          <w:rFonts w:ascii="Times New Roman" w:hAnsi="Times New Roman" w:cs="Times New Roman"/>
          <w:sz w:val="28"/>
          <w:szCs w:val="28"/>
        </w:rPr>
      </w:pPr>
    </w:p>
    <w:p w:rsidR="002472A9" w:rsidRPr="002472A9" w:rsidRDefault="002472A9" w:rsidP="003440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2472A9" w:rsidRPr="002472A9" w:rsidRDefault="002472A9" w:rsidP="003440DC">
      <w:pPr>
        <w:autoSpaceDE w:val="0"/>
        <w:autoSpaceDN w:val="0"/>
        <w:adjustRightInd w:val="0"/>
        <w:spacing w:after="0" w:line="240" w:lineRule="auto"/>
        <w:rPr>
          <w:rFonts w:ascii="Times New Roman" w:hAnsi="Times New Roman" w:cs="Times New Roman"/>
          <w:sz w:val="28"/>
          <w:szCs w:val="28"/>
        </w:rPr>
      </w:pPr>
    </w:p>
    <w:p w:rsidR="0075473F" w:rsidRPr="00685B0C" w:rsidRDefault="0075473F" w:rsidP="003440DC">
      <w:pPr>
        <w:autoSpaceDE w:val="0"/>
        <w:autoSpaceDN w:val="0"/>
        <w:adjustRightInd w:val="0"/>
        <w:spacing w:after="0" w:line="240" w:lineRule="auto"/>
        <w:rPr>
          <w:rFonts w:ascii="Times New Roman" w:hAnsi="Times New Roman" w:cs="Times New Roman"/>
          <w:sz w:val="28"/>
          <w:szCs w:val="28"/>
        </w:rPr>
      </w:pPr>
      <w:r w:rsidRPr="00685B0C">
        <w:rPr>
          <w:rFonts w:ascii="Times New Roman" w:hAnsi="Times New Roman" w:cs="Times New Roman"/>
          <w:sz w:val="28"/>
          <w:szCs w:val="28"/>
        </w:rPr>
        <w:t>Главный бухгалтер ___________ _________________________ ________г.</w:t>
      </w:r>
    </w:p>
    <w:p w:rsidR="0075473F" w:rsidRPr="002472A9" w:rsidRDefault="0075473F" w:rsidP="003440DC">
      <w:pPr>
        <w:autoSpaceDE w:val="0"/>
        <w:autoSpaceDN w:val="0"/>
        <w:adjustRightInd w:val="0"/>
        <w:spacing w:after="0" w:line="240" w:lineRule="auto"/>
        <w:rPr>
          <w:rFonts w:ascii="Times New Roman" w:hAnsi="Times New Roman" w:cs="Times New Roman"/>
          <w:sz w:val="28"/>
          <w:szCs w:val="28"/>
          <w:vertAlign w:val="superscript"/>
        </w:rPr>
      </w:pPr>
      <w:r w:rsidRPr="00685B0C">
        <w:rPr>
          <w:rFonts w:ascii="Times New Roman" w:hAnsi="Times New Roman" w:cs="Times New Roman"/>
          <w:sz w:val="28"/>
          <w:szCs w:val="28"/>
        </w:rPr>
        <w:t xml:space="preserve">                                               </w:t>
      </w:r>
      <w:r w:rsidRPr="002472A9">
        <w:rPr>
          <w:rFonts w:ascii="Times New Roman" w:hAnsi="Times New Roman" w:cs="Times New Roman"/>
          <w:sz w:val="28"/>
          <w:szCs w:val="28"/>
          <w:vertAlign w:val="superscript"/>
        </w:rPr>
        <w:t xml:space="preserve">(подпись)        </w:t>
      </w:r>
      <w:r w:rsidR="002472A9">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               (Ф.И.О.)</w:t>
      </w:r>
      <w:r w:rsidR="002472A9">
        <w:rPr>
          <w:rFonts w:ascii="Times New Roman" w:hAnsi="Times New Roman" w:cs="Times New Roman"/>
          <w:sz w:val="28"/>
          <w:szCs w:val="28"/>
          <w:vertAlign w:val="superscript"/>
        </w:rPr>
        <w:t xml:space="preserve">                                               (дата)</w:t>
      </w:r>
    </w:p>
    <w:p w:rsidR="0075473F" w:rsidRDefault="0075473F" w:rsidP="003440DC">
      <w:pPr>
        <w:autoSpaceDE w:val="0"/>
        <w:autoSpaceDN w:val="0"/>
        <w:adjustRightInd w:val="0"/>
        <w:spacing w:after="0" w:line="240" w:lineRule="auto"/>
        <w:rPr>
          <w:rFonts w:ascii="Times New Roman" w:hAnsi="Times New Roman" w:cs="Times New Roman"/>
          <w:sz w:val="28"/>
          <w:szCs w:val="28"/>
        </w:rPr>
      </w:pPr>
      <w:r w:rsidRPr="00685B0C">
        <w:rPr>
          <w:rFonts w:ascii="Times New Roman" w:hAnsi="Times New Roman" w:cs="Times New Roman"/>
          <w:sz w:val="28"/>
          <w:szCs w:val="28"/>
        </w:rPr>
        <w:t>Исполнитель ___________ _________________________ ________г.</w:t>
      </w:r>
    </w:p>
    <w:p w:rsidR="00910B5A" w:rsidRDefault="00910B5A" w:rsidP="003440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F63642">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 xml:space="preserve">                 </w:t>
      </w:r>
      <w:r w:rsidRPr="00F63642">
        <w:rPr>
          <w:rFonts w:ascii="Times New Roman" w:hAnsi="Times New Roman" w:cs="Times New Roman"/>
          <w:sz w:val="28"/>
          <w:szCs w:val="28"/>
          <w:vertAlign w:val="superscript"/>
        </w:rPr>
        <w:t xml:space="preserve"> (дата)</w:t>
      </w:r>
      <w:r w:rsidRPr="00F63642">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         </w:t>
      </w:r>
    </w:p>
    <w:p w:rsidR="00910B5A" w:rsidRDefault="00910B5A" w:rsidP="003440DC">
      <w:pPr>
        <w:autoSpaceDE w:val="0"/>
        <w:autoSpaceDN w:val="0"/>
        <w:adjustRightInd w:val="0"/>
        <w:spacing w:after="0" w:line="240" w:lineRule="auto"/>
        <w:rPr>
          <w:rFonts w:ascii="Times New Roman" w:hAnsi="Times New Roman" w:cs="Times New Roman"/>
          <w:sz w:val="28"/>
          <w:szCs w:val="28"/>
        </w:rPr>
      </w:pPr>
    </w:p>
    <w:p w:rsidR="00910B5A" w:rsidRDefault="00910B5A" w:rsidP="003440DC">
      <w:pPr>
        <w:autoSpaceDE w:val="0"/>
        <w:autoSpaceDN w:val="0"/>
        <w:adjustRightInd w:val="0"/>
        <w:spacing w:after="0" w:line="240" w:lineRule="auto"/>
        <w:rPr>
          <w:rFonts w:ascii="Times New Roman" w:hAnsi="Times New Roman" w:cs="Times New Roman"/>
          <w:sz w:val="28"/>
          <w:szCs w:val="28"/>
        </w:rPr>
      </w:pPr>
    </w:p>
    <w:p w:rsidR="00910B5A" w:rsidRDefault="00910B5A" w:rsidP="003440DC">
      <w:pPr>
        <w:autoSpaceDE w:val="0"/>
        <w:autoSpaceDN w:val="0"/>
        <w:adjustRightInd w:val="0"/>
        <w:spacing w:after="0" w:line="240" w:lineRule="auto"/>
        <w:rPr>
          <w:rFonts w:ascii="Times New Roman" w:hAnsi="Times New Roman" w:cs="Times New Roman"/>
          <w:sz w:val="28"/>
          <w:szCs w:val="28"/>
        </w:rPr>
      </w:pPr>
    </w:p>
    <w:p w:rsidR="00910B5A" w:rsidRDefault="00910B5A" w:rsidP="003440DC">
      <w:pPr>
        <w:autoSpaceDE w:val="0"/>
        <w:autoSpaceDN w:val="0"/>
        <w:adjustRightInd w:val="0"/>
        <w:spacing w:after="0" w:line="240" w:lineRule="auto"/>
        <w:rPr>
          <w:rFonts w:ascii="Times New Roman" w:hAnsi="Times New Roman" w:cs="Times New Roman"/>
          <w:sz w:val="28"/>
          <w:szCs w:val="28"/>
        </w:rPr>
      </w:pPr>
    </w:p>
    <w:p w:rsidR="002758CF" w:rsidRDefault="002758CF" w:rsidP="003440DC">
      <w:pPr>
        <w:autoSpaceDE w:val="0"/>
        <w:autoSpaceDN w:val="0"/>
        <w:adjustRightInd w:val="0"/>
        <w:spacing w:after="0" w:line="240" w:lineRule="auto"/>
        <w:rPr>
          <w:rFonts w:ascii="Times New Roman" w:hAnsi="Times New Roman" w:cs="Times New Roman"/>
          <w:sz w:val="28"/>
          <w:szCs w:val="28"/>
        </w:rPr>
      </w:pPr>
    </w:p>
    <w:p w:rsidR="00910B5A" w:rsidRDefault="00910B5A" w:rsidP="003440DC">
      <w:pPr>
        <w:autoSpaceDE w:val="0"/>
        <w:autoSpaceDN w:val="0"/>
        <w:adjustRightInd w:val="0"/>
        <w:spacing w:after="0" w:line="240" w:lineRule="auto"/>
        <w:rPr>
          <w:rFonts w:ascii="Times New Roman" w:hAnsi="Times New Roman" w:cs="Times New Roman"/>
          <w:sz w:val="28"/>
          <w:szCs w:val="28"/>
        </w:rPr>
      </w:pPr>
    </w:p>
    <w:p w:rsidR="002758CF" w:rsidRDefault="002758CF" w:rsidP="003440DC">
      <w:pPr>
        <w:autoSpaceDE w:val="0"/>
        <w:autoSpaceDN w:val="0"/>
        <w:adjustRightInd w:val="0"/>
        <w:spacing w:after="0" w:line="240" w:lineRule="auto"/>
        <w:rPr>
          <w:rFonts w:ascii="Times New Roman" w:hAnsi="Times New Roman" w:cs="Times New Roman"/>
          <w:sz w:val="28"/>
          <w:szCs w:val="28"/>
        </w:rPr>
      </w:pPr>
    </w:p>
    <w:p w:rsidR="00910B5A" w:rsidRDefault="00910B5A" w:rsidP="003440DC">
      <w:pPr>
        <w:autoSpaceDE w:val="0"/>
        <w:autoSpaceDN w:val="0"/>
        <w:adjustRightInd w:val="0"/>
        <w:spacing w:after="0" w:line="240" w:lineRule="auto"/>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445"/>
        <w:gridCol w:w="5456"/>
      </w:tblGrid>
      <w:tr w:rsidR="008C6645" w:rsidTr="002758CF">
        <w:tc>
          <w:tcPr>
            <w:tcW w:w="4885" w:type="dxa"/>
          </w:tcPr>
          <w:p w:rsidR="002758CF" w:rsidRDefault="002758CF" w:rsidP="00910B5A">
            <w:pPr>
              <w:pStyle w:val="aa"/>
              <w:jc w:val="right"/>
              <w:rPr>
                <w:sz w:val="28"/>
                <w:szCs w:val="28"/>
                <w:vertAlign w:val="superscript"/>
              </w:rPr>
            </w:pPr>
          </w:p>
          <w:p w:rsidR="002758CF" w:rsidRDefault="002758CF" w:rsidP="00910B5A">
            <w:pPr>
              <w:pStyle w:val="aa"/>
              <w:jc w:val="right"/>
              <w:rPr>
                <w:sz w:val="28"/>
                <w:szCs w:val="28"/>
                <w:vertAlign w:val="superscript"/>
              </w:rPr>
            </w:pPr>
          </w:p>
          <w:p w:rsidR="008C6645" w:rsidRDefault="00F63642" w:rsidP="00910B5A">
            <w:pPr>
              <w:pStyle w:val="aa"/>
              <w:jc w:val="right"/>
              <w:rPr>
                <w:sz w:val="28"/>
                <w:szCs w:val="28"/>
              </w:rPr>
            </w:pPr>
            <w:r>
              <w:rPr>
                <w:sz w:val="28"/>
                <w:szCs w:val="28"/>
                <w:vertAlign w:val="superscript"/>
              </w:rPr>
              <w:t xml:space="preserve">                              </w:t>
            </w:r>
            <w:r w:rsidR="0075473F" w:rsidRPr="002472A9">
              <w:rPr>
                <w:sz w:val="28"/>
                <w:szCs w:val="28"/>
                <w:vertAlign w:val="superscript"/>
              </w:rPr>
              <w:t xml:space="preserve">                             </w:t>
            </w:r>
            <w:r w:rsidR="002472A9">
              <w:rPr>
                <w:sz w:val="28"/>
                <w:szCs w:val="28"/>
                <w:vertAlign w:val="superscript"/>
              </w:rPr>
              <w:t xml:space="preserve">           </w:t>
            </w:r>
            <w:r w:rsidR="0075473F" w:rsidRPr="002472A9">
              <w:rPr>
                <w:sz w:val="28"/>
                <w:szCs w:val="28"/>
                <w:vertAlign w:val="superscript"/>
              </w:rPr>
              <w:t xml:space="preserve"> </w:t>
            </w:r>
          </w:p>
        </w:tc>
        <w:tc>
          <w:tcPr>
            <w:tcW w:w="4445" w:type="dxa"/>
          </w:tcPr>
          <w:p w:rsidR="008C6645" w:rsidRPr="00F63642" w:rsidRDefault="00F63642" w:rsidP="00F63642">
            <w:pPr>
              <w:rPr>
                <w:rFonts w:ascii="Times New Roman" w:hAnsi="Times New Roman" w:cs="Times New Roman"/>
                <w:sz w:val="28"/>
                <w:szCs w:val="28"/>
              </w:rPr>
            </w:pPr>
            <w:r w:rsidRPr="00F63642">
              <w:rPr>
                <w:rFonts w:ascii="Times New Roman" w:hAnsi="Times New Roman" w:cs="Times New Roman"/>
                <w:sz w:val="28"/>
                <w:szCs w:val="28"/>
                <w:vertAlign w:val="superscript"/>
              </w:rPr>
              <w:t xml:space="preserve">   </w:t>
            </w:r>
            <w:r w:rsidRPr="00F63642">
              <w:rPr>
                <w:sz w:val="28"/>
                <w:szCs w:val="28"/>
                <w:vertAlign w:val="superscript"/>
              </w:rPr>
              <w:t xml:space="preserve"> </w:t>
            </w:r>
            <w:r w:rsidRPr="00F63642">
              <w:rPr>
                <w:rFonts w:ascii="Times New Roman" w:hAnsi="Times New Roman" w:cs="Times New Roman"/>
                <w:sz w:val="28"/>
                <w:szCs w:val="28"/>
                <w:vertAlign w:val="superscript"/>
              </w:rPr>
              <w:t xml:space="preserve">  </w:t>
            </w:r>
          </w:p>
          <w:p w:rsidR="00F63642" w:rsidRPr="00F63642" w:rsidRDefault="00F63642" w:rsidP="00F63642">
            <w:pPr>
              <w:rPr>
                <w:rFonts w:ascii="Times New Roman" w:hAnsi="Times New Roman" w:cs="Times New Roman"/>
                <w:sz w:val="28"/>
                <w:szCs w:val="28"/>
                <w:highlight w:val="yellow"/>
              </w:rPr>
            </w:pPr>
          </w:p>
          <w:p w:rsidR="00F63642" w:rsidRPr="00F63642" w:rsidRDefault="00F63642" w:rsidP="00F63642">
            <w:pPr>
              <w:rPr>
                <w:sz w:val="28"/>
                <w:szCs w:val="28"/>
                <w:highlight w:val="yellow"/>
              </w:rPr>
            </w:pPr>
          </w:p>
        </w:tc>
        <w:tc>
          <w:tcPr>
            <w:tcW w:w="5456" w:type="dxa"/>
          </w:tcPr>
          <w:p w:rsidR="008C6645" w:rsidRPr="00685B0C" w:rsidRDefault="008C6645" w:rsidP="008C6645">
            <w:pPr>
              <w:pStyle w:val="aa"/>
              <w:jc w:val="right"/>
              <w:rPr>
                <w:sz w:val="28"/>
                <w:szCs w:val="28"/>
              </w:rPr>
            </w:pPr>
            <w:r w:rsidRPr="00685B0C">
              <w:rPr>
                <w:sz w:val="28"/>
                <w:szCs w:val="28"/>
              </w:rPr>
              <w:t xml:space="preserve">Приложение № </w:t>
            </w:r>
            <w:r>
              <w:rPr>
                <w:sz w:val="28"/>
                <w:szCs w:val="28"/>
              </w:rPr>
              <w:t>9</w:t>
            </w:r>
          </w:p>
          <w:p w:rsidR="008C6645" w:rsidRDefault="008C6645" w:rsidP="008C6645">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8C6645">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8C6645">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8C6645">
            <w:pPr>
              <w:pStyle w:val="aa"/>
              <w:jc w:val="center"/>
              <w:rPr>
                <w:sz w:val="28"/>
                <w:szCs w:val="28"/>
              </w:rPr>
            </w:pPr>
            <w:r>
              <w:rPr>
                <w:sz w:val="28"/>
                <w:szCs w:val="28"/>
              </w:rPr>
              <w:t>Пашское</w:t>
            </w:r>
            <w:r w:rsidRPr="00685B0C">
              <w:rPr>
                <w:sz w:val="28"/>
                <w:szCs w:val="28"/>
              </w:rPr>
              <w:t xml:space="preserve"> сельское поселение </w:t>
            </w:r>
          </w:p>
          <w:p w:rsidR="008C6645" w:rsidRPr="00685B0C" w:rsidRDefault="008C6645" w:rsidP="008C6645">
            <w:pPr>
              <w:pStyle w:val="aa"/>
              <w:jc w:val="center"/>
              <w:rPr>
                <w:sz w:val="28"/>
                <w:szCs w:val="28"/>
              </w:rPr>
            </w:pPr>
            <w:r>
              <w:rPr>
                <w:sz w:val="28"/>
                <w:szCs w:val="28"/>
              </w:rPr>
              <w:t>Волховского</w:t>
            </w:r>
            <w:r w:rsidRPr="00685B0C">
              <w:rPr>
                <w:sz w:val="28"/>
                <w:szCs w:val="28"/>
              </w:rPr>
              <w:t xml:space="preserve"> муниципальн</w:t>
            </w:r>
            <w:r>
              <w:rPr>
                <w:sz w:val="28"/>
                <w:szCs w:val="28"/>
              </w:rPr>
              <w:t>ого</w:t>
            </w:r>
            <w:r w:rsidRPr="00685B0C">
              <w:rPr>
                <w:sz w:val="28"/>
                <w:szCs w:val="28"/>
              </w:rPr>
              <w:t xml:space="preserve"> район</w:t>
            </w:r>
            <w:r>
              <w:rPr>
                <w:sz w:val="28"/>
                <w:szCs w:val="28"/>
              </w:rPr>
              <w:t>а</w:t>
            </w:r>
          </w:p>
        </w:tc>
      </w:tr>
    </w:tbl>
    <w:p w:rsidR="002472A9" w:rsidRPr="00685B0C" w:rsidRDefault="0075473F" w:rsidP="002472A9">
      <w:pPr>
        <w:autoSpaceDE w:val="0"/>
        <w:autoSpaceDN w:val="0"/>
        <w:adjustRightInd w:val="0"/>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ПЕРЕЧЕНЬ</w:t>
      </w:r>
      <w:r w:rsidR="002472A9" w:rsidRPr="002472A9">
        <w:rPr>
          <w:rFonts w:ascii="Times New Roman" w:hAnsi="Times New Roman" w:cs="Times New Roman"/>
          <w:sz w:val="28"/>
          <w:szCs w:val="28"/>
        </w:rPr>
        <w:t xml:space="preserve"> </w:t>
      </w:r>
      <w:r w:rsidR="002472A9" w:rsidRPr="00685B0C">
        <w:rPr>
          <w:rFonts w:ascii="Times New Roman" w:hAnsi="Times New Roman" w:cs="Times New Roman"/>
          <w:sz w:val="28"/>
          <w:szCs w:val="28"/>
        </w:rPr>
        <w:t>ПОСТУПИВШИХ И ВЫБЫВШИХ ОСНОВНЫХ СРЕДСТВ</w:t>
      </w:r>
      <w:r w:rsidR="002472A9" w:rsidRPr="002472A9">
        <w:rPr>
          <w:rFonts w:ascii="Times New Roman" w:hAnsi="Times New Roman" w:cs="Times New Roman"/>
          <w:sz w:val="28"/>
          <w:szCs w:val="28"/>
        </w:rPr>
        <w:t xml:space="preserve"> </w:t>
      </w:r>
      <w:r w:rsidR="002472A9">
        <w:rPr>
          <w:rFonts w:ascii="Times New Roman" w:hAnsi="Times New Roman" w:cs="Times New Roman"/>
          <w:sz w:val="28"/>
          <w:szCs w:val="28"/>
        </w:rPr>
        <w:t>за</w:t>
      </w:r>
      <w:r w:rsidR="002472A9" w:rsidRPr="00685B0C">
        <w:rPr>
          <w:rFonts w:ascii="Times New Roman" w:hAnsi="Times New Roman" w:cs="Times New Roman"/>
          <w:sz w:val="28"/>
          <w:szCs w:val="28"/>
        </w:rPr>
        <w:t xml:space="preserve"> ________ </w:t>
      </w:r>
      <w:r w:rsidR="002472A9">
        <w:rPr>
          <w:rFonts w:ascii="Times New Roman" w:hAnsi="Times New Roman" w:cs="Times New Roman"/>
          <w:sz w:val="28"/>
          <w:szCs w:val="28"/>
        </w:rPr>
        <w:t>год</w:t>
      </w:r>
    </w:p>
    <w:p w:rsidR="0075473F" w:rsidRPr="00685B0C" w:rsidRDefault="0075473F" w:rsidP="002472A9">
      <w:pPr>
        <w:autoSpaceDE w:val="0"/>
        <w:autoSpaceDN w:val="0"/>
        <w:adjustRightInd w:val="0"/>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_______________________________________</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8"/>
          <w:szCs w:val="28"/>
          <w:vertAlign w:val="superscript"/>
        </w:rPr>
      </w:pPr>
      <w:r w:rsidRPr="002472A9">
        <w:rPr>
          <w:rFonts w:ascii="Times New Roman" w:hAnsi="Times New Roman" w:cs="Times New Roman"/>
          <w:sz w:val="28"/>
          <w:szCs w:val="28"/>
          <w:vertAlign w:val="superscript"/>
        </w:rPr>
        <w:t>(наименование правообладателя)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988"/>
        <w:gridCol w:w="1901"/>
        <w:gridCol w:w="1847"/>
        <w:gridCol w:w="1733"/>
        <w:gridCol w:w="1839"/>
        <w:gridCol w:w="1844"/>
        <w:gridCol w:w="1830"/>
      </w:tblGrid>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п/п</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2051"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Инвентарный</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номер</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Наименование</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объекта</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Количество</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(единиц)</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Год</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ввода</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Балансовая</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стоимость</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(тыс. руб.)</w:t>
            </w:r>
          </w:p>
        </w:tc>
        <w:tc>
          <w:tcPr>
            <w:tcW w:w="1919"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Остаточная</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стоимость</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(тыс. руб.)</w:t>
            </w:r>
          </w:p>
        </w:tc>
        <w:tc>
          <w:tcPr>
            <w:tcW w:w="1915" w:type="dxa"/>
            <w:shd w:val="clear" w:color="auto" w:fill="auto"/>
          </w:tcPr>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r w:rsidRPr="002472A9">
              <w:rPr>
                <w:rFonts w:ascii="Times New Roman" w:hAnsi="Times New Roman" w:cs="Times New Roman"/>
                <w:sz w:val="24"/>
                <w:szCs w:val="24"/>
              </w:rPr>
              <w:t>Основание</w:t>
            </w:r>
          </w:p>
          <w:p w:rsidR="0075473F" w:rsidRPr="002472A9" w:rsidRDefault="0075473F" w:rsidP="002472A9">
            <w:pPr>
              <w:autoSpaceDE w:val="0"/>
              <w:autoSpaceDN w:val="0"/>
              <w:adjustRightInd w:val="0"/>
              <w:spacing w:after="0" w:line="240" w:lineRule="auto"/>
              <w:jc w:val="center"/>
              <w:rPr>
                <w:rFonts w:ascii="Times New Roman" w:hAnsi="Times New Roman" w:cs="Times New Roman"/>
                <w:sz w:val="24"/>
                <w:szCs w:val="24"/>
              </w:rPr>
            </w:pPr>
          </w:p>
        </w:tc>
      </w:tr>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ПОСТУПИЛО:</w:t>
            </w:r>
          </w:p>
        </w:tc>
        <w:tc>
          <w:tcPr>
            <w:tcW w:w="2051"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9"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5"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r>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1.</w:t>
            </w:r>
          </w:p>
        </w:tc>
        <w:tc>
          <w:tcPr>
            <w:tcW w:w="2051"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9"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5"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r>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Итого: (гр.6, 7)</w:t>
            </w:r>
          </w:p>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2051"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9"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5"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r>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ВЫБЫЛО:</w:t>
            </w:r>
          </w:p>
        </w:tc>
        <w:tc>
          <w:tcPr>
            <w:tcW w:w="2051"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9"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5"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r>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1.</w:t>
            </w:r>
          </w:p>
        </w:tc>
        <w:tc>
          <w:tcPr>
            <w:tcW w:w="2051"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9"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5"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r>
      <w:tr w:rsidR="0075473F" w:rsidRPr="002472A9" w:rsidTr="002472A9">
        <w:tc>
          <w:tcPr>
            <w:tcW w:w="1807"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r w:rsidRPr="002472A9">
              <w:rPr>
                <w:rFonts w:ascii="Times New Roman" w:hAnsi="Times New Roman" w:cs="Times New Roman"/>
                <w:sz w:val="24"/>
                <w:szCs w:val="24"/>
              </w:rPr>
              <w:t>Итого: (гр.6, 7)</w:t>
            </w:r>
          </w:p>
        </w:tc>
        <w:tc>
          <w:tcPr>
            <w:tcW w:w="2051"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32"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20"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893"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8"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9"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c>
          <w:tcPr>
            <w:tcW w:w="1915" w:type="dxa"/>
            <w:shd w:val="clear" w:color="auto" w:fill="auto"/>
          </w:tcPr>
          <w:p w:rsidR="0075473F" w:rsidRPr="002472A9" w:rsidRDefault="0075473F" w:rsidP="002472A9">
            <w:pPr>
              <w:autoSpaceDE w:val="0"/>
              <w:autoSpaceDN w:val="0"/>
              <w:adjustRightInd w:val="0"/>
              <w:spacing w:after="0" w:line="240" w:lineRule="auto"/>
              <w:rPr>
                <w:rFonts w:ascii="Times New Roman" w:hAnsi="Times New Roman" w:cs="Times New Roman"/>
                <w:sz w:val="24"/>
                <w:szCs w:val="24"/>
              </w:rPr>
            </w:pPr>
          </w:p>
        </w:tc>
      </w:tr>
    </w:tbl>
    <w:p w:rsidR="002472A9" w:rsidRPr="00685B0C" w:rsidRDefault="002472A9" w:rsidP="002472A9">
      <w:pPr>
        <w:autoSpaceDE w:val="0"/>
        <w:autoSpaceDN w:val="0"/>
        <w:adjustRightInd w:val="0"/>
        <w:spacing w:after="0" w:line="240" w:lineRule="auto"/>
        <w:rPr>
          <w:rFonts w:ascii="Times New Roman" w:hAnsi="Times New Roman" w:cs="Times New Roman"/>
          <w:sz w:val="28"/>
          <w:szCs w:val="28"/>
        </w:rPr>
      </w:pPr>
      <w:r w:rsidRPr="00685B0C">
        <w:rPr>
          <w:rFonts w:ascii="Times New Roman" w:hAnsi="Times New Roman" w:cs="Times New Roman"/>
          <w:sz w:val="28"/>
          <w:szCs w:val="28"/>
        </w:rPr>
        <w:t>Руководитель ___________ _________________________ ________г.</w:t>
      </w:r>
    </w:p>
    <w:p w:rsidR="002472A9" w:rsidRDefault="002472A9" w:rsidP="002472A9">
      <w:pPr>
        <w:autoSpaceDE w:val="0"/>
        <w:autoSpaceDN w:val="0"/>
        <w:adjustRightInd w:val="0"/>
        <w:spacing w:after="0" w:line="240" w:lineRule="auto"/>
        <w:rPr>
          <w:rFonts w:ascii="Times New Roman" w:hAnsi="Times New Roman" w:cs="Times New Roman"/>
          <w:sz w:val="28"/>
          <w:szCs w:val="28"/>
          <w:vertAlign w:val="superscript"/>
        </w:rPr>
      </w:pPr>
      <w:r w:rsidRPr="00685B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5B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72A9">
        <w:rPr>
          <w:rFonts w:ascii="Times New Roman" w:hAnsi="Times New Roman" w:cs="Times New Roman"/>
          <w:sz w:val="28"/>
          <w:szCs w:val="28"/>
          <w:vertAlign w:val="superscript"/>
        </w:rPr>
        <w:t>(подпись)                                 (Ф.И.О.)</w:t>
      </w:r>
      <w:r>
        <w:rPr>
          <w:rFonts w:ascii="Times New Roman" w:hAnsi="Times New Roman" w:cs="Times New Roman"/>
          <w:sz w:val="28"/>
          <w:szCs w:val="28"/>
          <w:vertAlign w:val="superscript"/>
        </w:rPr>
        <w:t xml:space="preserve">                                (дата)</w:t>
      </w:r>
    </w:p>
    <w:p w:rsidR="002472A9" w:rsidRPr="002472A9" w:rsidRDefault="002472A9" w:rsidP="002472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2472A9" w:rsidRPr="00685B0C" w:rsidRDefault="002472A9" w:rsidP="002472A9">
      <w:pPr>
        <w:autoSpaceDE w:val="0"/>
        <w:autoSpaceDN w:val="0"/>
        <w:adjustRightInd w:val="0"/>
        <w:spacing w:after="0" w:line="240" w:lineRule="auto"/>
        <w:rPr>
          <w:rFonts w:ascii="Times New Roman" w:hAnsi="Times New Roman" w:cs="Times New Roman"/>
          <w:sz w:val="28"/>
          <w:szCs w:val="28"/>
        </w:rPr>
      </w:pPr>
      <w:r w:rsidRPr="00685B0C">
        <w:rPr>
          <w:rFonts w:ascii="Times New Roman" w:hAnsi="Times New Roman" w:cs="Times New Roman"/>
          <w:sz w:val="28"/>
          <w:szCs w:val="28"/>
        </w:rPr>
        <w:t>Главный бухгалтер ___________ _________________________ ________г.</w:t>
      </w:r>
    </w:p>
    <w:p w:rsidR="002472A9" w:rsidRPr="002472A9" w:rsidRDefault="002472A9" w:rsidP="002472A9">
      <w:pPr>
        <w:autoSpaceDE w:val="0"/>
        <w:autoSpaceDN w:val="0"/>
        <w:adjustRightInd w:val="0"/>
        <w:spacing w:after="0" w:line="240" w:lineRule="auto"/>
        <w:rPr>
          <w:rFonts w:ascii="Times New Roman" w:hAnsi="Times New Roman" w:cs="Times New Roman"/>
          <w:sz w:val="28"/>
          <w:szCs w:val="28"/>
          <w:vertAlign w:val="superscript"/>
        </w:rPr>
      </w:pPr>
      <w:r w:rsidRPr="00685B0C">
        <w:rPr>
          <w:rFonts w:ascii="Times New Roman" w:hAnsi="Times New Roman" w:cs="Times New Roman"/>
          <w:sz w:val="28"/>
          <w:szCs w:val="28"/>
        </w:rPr>
        <w:t xml:space="preserve">                                               </w:t>
      </w:r>
      <w:r w:rsidRPr="002472A9">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               (Ф.И.О.)</w:t>
      </w:r>
      <w:r>
        <w:rPr>
          <w:rFonts w:ascii="Times New Roman" w:hAnsi="Times New Roman" w:cs="Times New Roman"/>
          <w:sz w:val="28"/>
          <w:szCs w:val="28"/>
          <w:vertAlign w:val="superscript"/>
        </w:rPr>
        <w:t xml:space="preserve">                                               (дата)</w:t>
      </w:r>
    </w:p>
    <w:p w:rsidR="002472A9" w:rsidRDefault="002472A9" w:rsidP="002472A9">
      <w:pPr>
        <w:autoSpaceDE w:val="0"/>
        <w:autoSpaceDN w:val="0"/>
        <w:adjustRightInd w:val="0"/>
        <w:spacing w:after="0" w:line="240" w:lineRule="auto"/>
        <w:rPr>
          <w:rFonts w:ascii="Times New Roman" w:hAnsi="Times New Roman" w:cs="Times New Roman"/>
          <w:sz w:val="28"/>
          <w:szCs w:val="28"/>
        </w:rPr>
      </w:pPr>
      <w:r w:rsidRPr="00685B0C">
        <w:rPr>
          <w:rFonts w:ascii="Times New Roman" w:hAnsi="Times New Roman" w:cs="Times New Roman"/>
          <w:sz w:val="28"/>
          <w:szCs w:val="28"/>
        </w:rPr>
        <w:t>Исполнитель ___________ _________________________ ________г.</w:t>
      </w:r>
    </w:p>
    <w:p w:rsidR="00F63642" w:rsidRDefault="00F63642" w:rsidP="002472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       (Ф.И.О.)</w:t>
      </w:r>
      <w:r>
        <w:rPr>
          <w:rFonts w:ascii="Times New Roman" w:hAnsi="Times New Roman" w:cs="Times New Roman"/>
          <w:sz w:val="28"/>
          <w:szCs w:val="28"/>
          <w:vertAlign w:val="superscript"/>
        </w:rPr>
        <w:t xml:space="preserve">                                                        (дата)                        </w:t>
      </w:r>
      <w:r w:rsidRPr="002472A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472A9">
        <w:rPr>
          <w:rFonts w:ascii="Times New Roman" w:hAnsi="Times New Roman" w:cs="Times New Roman"/>
          <w:sz w:val="28"/>
          <w:szCs w:val="28"/>
          <w:vertAlign w:val="superscript"/>
        </w:rPr>
        <w:t xml:space="preserve">         </w:t>
      </w:r>
    </w:p>
    <w:p w:rsidR="00910B5A" w:rsidRDefault="00910B5A" w:rsidP="002472A9">
      <w:pPr>
        <w:autoSpaceDE w:val="0"/>
        <w:autoSpaceDN w:val="0"/>
        <w:adjustRightInd w:val="0"/>
        <w:spacing w:after="0" w:line="240" w:lineRule="auto"/>
        <w:rPr>
          <w:rFonts w:ascii="Times New Roman" w:hAnsi="Times New Roman" w:cs="Times New Roman"/>
          <w:sz w:val="28"/>
          <w:szCs w:val="28"/>
        </w:rPr>
      </w:pPr>
    </w:p>
    <w:p w:rsidR="00910B5A" w:rsidRDefault="00910B5A" w:rsidP="002472A9">
      <w:pPr>
        <w:autoSpaceDE w:val="0"/>
        <w:autoSpaceDN w:val="0"/>
        <w:adjustRightInd w:val="0"/>
        <w:spacing w:after="0" w:line="240" w:lineRule="auto"/>
        <w:rPr>
          <w:rFonts w:ascii="Times New Roman" w:hAnsi="Times New Roman" w:cs="Times New Roman"/>
          <w:sz w:val="28"/>
          <w:szCs w:val="28"/>
        </w:rPr>
        <w:sectPr w:rsidR="00910B5A" w:rsidSect="002758CF">
          <w:footerReference w:type="default" r:id="rId13"/>
          <w:pgSz w:w="16838" w:h="11906" w:orient="landscape"/>
          <w:pgMar w:top="1701" w:right="1134" w:bottom="567" w:left="1134" w:header="709" w:footer="709"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8C6645" w:rsidTr="008C6645">
        <w:tc>
          <w:tcPr>
            <w:tcW w:w="4503" w:type="dxa"/>
          </w:tcPr>
          <w:p w:rsidR="008C6645" w:rsidRDefault="002472A9" w:rsidP="00F63642">
            <w:pPr>
              <w:pStyle w:val="aa"/>
              <w:jc w:val="right"/>
              <w:rPr>
                <w:sz w:val="28"/>
                <w:szCs w:val="28"/>
              </w:rPr>
            </w:pPr>
            <w:r w:rsidRPr="002472A9">
              <w:rPr>
                <w:sz w:val="28"/>
                <w:szCs w:val="28"/>
                <w:vertAlign w:val="superscript"/>
              </w:rPr>
              <w:lastRenderedPageBreak/>
              <w:t xml:space="preserve">                                  </w:t>
            </w:r>
            <w:r>
              <w:rPr>
                <w:sz w:val="28"/>
                <w:szCs w:val="28"/>
                <w:vertAlign w:val="superscript"/>
              </w:rPr>
              <w:t xml:space="preserve">           </w:t>
            </w:r>
            <w:r w:rsidRPr="002472A9">
              <w:rPr>
                <w:sz w:val="28"/>
                <w:szCs w:val="28"/>
                <w:vertAlign w:val="superscript"/>
              </w:rPr>
              <w:t xml:space="preserve"> </w:t>
            </w:r>
          </w:p>
        </w:tc>
        <w:tc>
          <w:tcPr>
            <w:tcW w:w="5351" w:type="dxa"/>
          </w:tcPr>
          <w:p w:rsidR="008C6645" w:rsidRPr="00685B0C" w:rsidRDefault="008C6645" w:rsidP="007965AE">
            <w:pPr>
              <w:pStyle w:val="aa"/>
              <w:jc w:val="right"/>
              <w:rPr>
                <w:sz w:val="28"/>
                <w:szCs w:val="28"/>
              </w:rPr>
            </w:pPr>
            <w:r w:rsidRPr="00685B0C">
              <w:rPr>
                <w:sz w:val="28"/>
                <w:szCs w:val="28"/>
              </w:rPr>
              <w:t>Приложение № 1</w:t>
            </w:r>
            <w:r>
              <w:rPr>
                <w:sz w:val="28"/>
                <w:szCs w:val="28"/>
              </w:rPr>
              <w:t>0</w:t>
            </w:r>
          </w:p>
          <w:p w:rsidR="008C6645"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 xml:space="preserve">к Положению </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«Об организации учета</w:t>
            </w:r>
          </w:p>
          <w:p w:rsidR="008C6645" w:rsidRPr="00685B0C" w:rsidRDefault="008C6645" w:rsidP="007965AE">
            <w:pPr>
              <w:jc w:val="center"/>
              <w:rPr>
                <w:rFonts w:ascii="Times New Roman" w:hAnsi="Times New Roman" w:cs="Times New Roman"/>
                <w:sz w:val="28"/>
                <w:szCs w:val="28"/>
              </w:rPr>
            </w:pPr>
            <w:r w:rsidRPr="00685B0C">
              <w:rPr>
                <w:rFonts w:ascii="Times New Roman" w:hAnsi="Times New Roman" w:cs="Times New Roman"/>
                <w:sz w:val="28"/>
                <w:szCs w:val="28"/>
              </w:rPr>
              <w:t>муниципального имущества и порядке ведения</w:t>
            </w:r>
            <w:r>
              <w:rPr>
                <w:rFonts w:ascii="Times New Roman" w:hAnsi="Times New Roman" w:cs="Times New Roman"/>
                <w:sz w:val="28"/>
                <w:szCs w:val="28"/>
              </w:rPr>
              <w:t xml:space="preserve"> </w:t>
            </w:r>
            <w:r w:rsidRPr="00685B0C">
              <w:rPr>
                <w:rFonts w:ascii="Times New Roman" w:hAnsi="Times New Roman" w:cs="Times New Roman"/>
                <w:sz w:val="28"/>
                <w:szCs w:val="28"/>
              </w:rPr>
              <w:t>реестра муниципального имущества</w:t>
            </w:r>
            <w:r>
              <w:rPr>
                <w:rFonts w:ascii="Times New Roman" w:hAnsi="Times New Roman" w:cs="Times New Roman"/>
                <w:sz w:val="28"/>
                <w:szCs w:val="28"/>
              </w:rPr>
              <w:t xml:space="preserve"> муниципального образования</w:t>
            </w:r>
          </w:p>
          <w:p w:rsidR="008C6645" w:rsidRDefault="008C6645" w:rsidP="007965AE">
            <w:pPr>
              <w:jc w:val="center"/>
              <w:rPr>
                <w:rFonts w:ascii="Times New Roman" w:hAnsi="Times New Roman" w:cs="Times New Roman"/>
                <w:sz w:val="28"/>
                <w:szCs w:val="28"/>
              </w:rPr>
            </w:pPr>
            <w:r>
              <w:rPr>
                <w:rFonts w:ascii="Times New Roman" w:hAnsi="Times New Roman" w:cs="Times New Roman"/>
                <w:sz w:val="28"/>
                <w:szCs w:val="28"/>
              </w:rPr>
              <w:t>Пашское</w:t>
            </w:r>
            <w:r w:rsidRPr="00685B0C">
              <w:rPr>
                <w:rFonts w:ascii="Times New Roman" w:hAnsi="Times New Roman" w:cs="Times New Roman"/>
                <w:sz w:val="28"/>
                <w:szCs w:val="28"/>
              </w:rPr>
              <w:t xml:space="preserve"> сельское поселение </w:t>
            </w:r>
          </w:p>
          <w:p w:rsidR="008C6645" w:rsidRDefault="008C6645" w:rsidP="007965AE">
            <w:pPr>
              <w:jc w:val="center"/>
              <w:rPr>
                <w:sz w:val="28"/>
                <w:szCs w:val="28"/>
              </w:rPr>
            </w:pPr>
            <w:r>
              <w:rPr>
                <w:rFonts w:ascii="Times New Roman" w:hAnsi="Times New Roman" w:cs="Times New Roman"/>
                <w:sz w:val="28"/>
                <w:szCs w:val="28"/>
              </w:rPr>
              <w:t>Волховского</w:t>
            </w:r>
            <w:r w:rsidRPr="00685B0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5B0C">
              <w:rPr>
                <w:rFonts w:ascii="Times New Roman" w:hAnsi="Times New Roman" w:cs="Times New Roman"/>
                <w:sz w:val="28"/>
                <w:szCs w:val="28"/>
              </w:rPr>
              <w:t xml:space="preserve"> район</w:t>
            </w:r>
            <w:r>
              <w:rPr>
                <w:rFonts w:ascii="Times New Roman" w:hAnsi="Times New Roman" w:cs="Times New Roman"/>
                <w:sz w:val="28"/>
                <w:szCs w:val="28"/>
              </w:rPr>
              <w:t>а</w:t>
            </w:r>
            <w:r w:rsidRPr="00685B0C">
              <w:rPr>
                <w:rFonts w:ascii="Times New Roman" w:hAnsi="Times New Roman" w:cs="Times New Roman"/>
                <w:sz w:val="28"/>
                <w:szCs w:val="28"/>
              </w:rPr>
              <w:t xml:space="preserve"> </w:t>
            </w:r>
          </w:p>
        </w:tc>
      </w:tr>
    </w:tbl>
    <w:p w:rsidR="008C6645" w:rsidRDefault="008C6645" w:rsidP="0075473F">
      <w:pPr>
        <w:pStyle w:val="aa"/>
        <w:widowControl w:val="0"/>
        <w:ind w:left="5103"/>
        <w:contextualSpacing/>
        <w:jc w:val="right"/>
        <w:rPr>
          <w:sz w:val="28"/>
          <w:szCs w:val="28"/>
        </w:rPr>
      </w:pPr>
    </w:p>
    <w:p w:rsidR="0075473F" w:rsidRPr="00685B0C" w:rsidRDefault="0075473F" w:rsidP="00D806AD">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Журнал</w:t>
      </w:r>
    </w:p>
    <w:p w:rsidR="0075473F" w:rsidRPr="00685B0C" w:rsidRDefault="0075473F" w:rsidP="00D806AD">
      <w:pPr>
        <w:spacing w:after="0" w:line="240" w:lineRule="auto"/>
        <w:jc w:val="center"/>
        <w:rPr>
          <w:rFonts w:ascii="Times New Roman" w:hAnsi="Times New Roman" w:cs="Times New Roman"/>
          <w:sz w:val="28"/>
          <w:szCs w:val="28"/>
        </w:rPr>
      </w:pPr>
      <w:r w:rsidRPr="00685B0C">
        <w:rPr>
          <w:rFonts w:ascii="Times New Roman" w:hAnsi="Times New Roman" w:cs="Times New Roman"/>
          <w:sz w:val="28"/>
          <w:szCs w:val="28"/>
        </w:rPr>
        <w:t xml:space="preserve">учета документов, поступивших для учета муниципального имущества в реестре муниципального имущества </w:t>
      </w:r>
    </w:p>
    <w:p w:rsidR="0075473F" w:rsidRPr="00685B0C" w:rsidRDefault="0075473F" w:rsidP="00D806AD">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77"/>
        <w:gridCol w:w="1140"/>
        <w:gridCol w:w="1047"/>
        <w:gridCol w:w="974"/>
        <w:gridCol w:w="507"/>
        <w:gridCol w:w="1147"/>
        <w:gridCol w:w="1373"/>
        <w:gridCol w:w="1614"/>
      </w:tblGrid>
      <w:tr w:rsidR="0075473F" w:rsidRPr="00685B0C" w:rsidTr="00D806AD">
        <w:tc>
          <w:tcPr>
            <w:tcW w:w="675"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 п/п</w:t>
            </w:r>
          </w:p>
        </w:tc>
        <w:tc>
          <w:tcPr>
            <w:tcW w:w="1377"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Правообладатель</w:t>
            </w:r>
          </w:p>
        </w:tc>
        <w:tc>
          <w:tcPr>
            <w:tcW w:w="7802" w:type="dxa"/>
            <w:gridSpan w:val="7"/>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Пакет документов</w:t>
            </w:r>
          </w:p>
        </w:tc>
      </w:tr>
      <w:tr w:rsidR="0075473F" w:rsidRPr="00685B0C" w:rsidTr="00D806AD">
        <w:tc>
          <w:tcPr>
            <w:tcW w:w="675"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377"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2187" w:type="dxa"/>
            <w:gridSpan w:val="2"/>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 xml:space="preserve">Реквизиты </w:t>
            </w:r>
          </w:p>
        </w:tc>
        <w:tc>
          <w:tcPr>
            <w:tcW w:w="5615" w:type="dxa"/>
            <w:gridSpan w:val="5"/>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Количество приложенных документов (шт.)</w:t>
            </w:r>
          </w:p>
        </w:tc>
      </w:tr>
      <w:tr w:rsidR="0075473F" w:rsidRPr="00685B0C" w:rsidTr="00D806AD">
        <w:tc>
          <w:tcPr>
            <w:tcW w:w="675"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377"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140"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Исходящий (дата, №)</w:t>
            </w:r>
          </w:p>
        </w:tc>
        <w:tc>
          <w:tcPr>
            <w:tcW w:w="1047"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Входящий (дата, №)</w:t>
            </w:r>
          </w:p>
        </w:tc>
        <w:tc>
          <w:tcPr>
            <w:tcW w:w="1481" w:type="dxa"/>
            <w:gridSpan w:val="2"/>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Карты</w:t>
            </w:r>
          </w:p>
        </w:tc>
        <w:tc>
          <w:tcPr>
            <w:tcW w:w="1147"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Записи об изменениях сведений об ОУ</w:t>
            </w:r>
          </w:p>
        </w:tc>
        <w:tc>
          <w:tcPr>
            <w:tcW w:w="1373"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Записи о прекращении права собственности на имущество</w:t>
            </w:r>
          </w:p>
        </w:tc>
        <w:tc>
          <w:tcPr>
            <w:tcW w:w="1614" w:type="dxa"/>
            <w:vMerge w:val="restart"/>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Документы, подтверждающие содержащиеся в картах и записях сведения об ОУ и лицах, обладающих правами на ОУ и сведениями о них</w:t>
            </w:r>
          </w:p>
        </w:tc>
      </w:tr>
      <w:tr w:rsidR="0075473F" w:rsidRPr="00685B0C" w:rsidTr="00D806AD">
        <w:tc>
          <w:tcPr>
            <w:tcW w:w="675"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377"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140"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047"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974"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Объектов учета (ОУ)</w:t>
            </w:r>
          </w:p>
        </w:tc>
        <w:tc>
          <w:tcPr>
            <w:tcW w:w="50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лиц</w:t>
            </w:r>
          </w:p>
        </w:tc>
        <w:tc>
          <w:tcPr>
            <w:tcW w:w="1147"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373"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614" w:type="dxa"/>
            <w:vMerge/>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r>
      <w:tr w:rsidR="0075473F" w:rsidRPr="00685B0C" w:rsidTr="00D806AD">
        <w:tc>
          <w:tcPr>
            <w:tcW w:w="675"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1</w:t>
            </w:r>
          </w:p>
        </w:tc>
        <w:tc>
          <w:tcPr>
            <w:tcW w:w="137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2</w:t>
            </w:r>
          </w:p>
        </w:tc>
        <w:tc>
          <w:tcPr>
            <w:tcW w:w="1140"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3</w:t>
            </w:r>
          </w:p>
        </w:tc>
        <w:tc>
          <w:tcPr>
            <w:tcW w:w="104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4</w:t>
            </w:r>
          </w:p>
        </w:tc>
        <w:tc>
          <w:tcPr>
            <w:tcW w:w="974"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5</w:t>
            </w:r>
          </w:p>
        </w:tc>
        <w:tc>
          <w:tcPr>
            <w:tcW w:w="50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6</w:t>
            </w:r>
          </w:p>
        </w:tc>
        <w:tc>
          <w:tcPr>
            <w:tcW w:w="114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7</w:t>
            </w:r>
          </w:p>
        </w:tc>
        <w:tc>
          <w:tcPr>
            <w:tcW w:w="1373"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8</w:t>
            </w:r>
          </w:p>
        </w:tc>
        <w:tc>
          <w:tcPr>
            <w:tcW w:w="1614"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r w:rsidRPr="00D806AD">
              <w:rPr>
                <w:rFonts w:ascii="Times New Roman" w:hAnsi="Times New Roman" w:cs="Times New Roman"/>
                <w:sz w:val="24"/>
                <w:szCs w:val="24"/>
              </w:rPr>
              <w:t>9</w:t>
            </w:r>
          </w:p>
        </w:tc>
      </w:tr>
      <w:tr w:rsidR="0075473F" w:rsidRPr="00685B0C" w:rsidTr="00D806AD">
        <w:tc>
          <w:tcPr>
            <w:tcW w:w="675"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37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140"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04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974"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50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147"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373"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c>
          <w:tcPr>
            <w:tcW w:w="1614" w:type="dxa"/>
            <w:shd w:val="clear" w:color="auto" w:fill="auto"/>
          </w:tcPr>
          <w:p w:rsidR="0075473F" w:rsidRPr="00D806AD" w:rsidRDefault="0075473F" w:rsidP="00D806AD">
            <w:pPr>
              <w:spacing w:after="0" w:line="240" w:lineRule="auto"/>
              <w:jc w:val="center"/>
              <w:rPr>
                <w:rFonts w:ascii="Times New Roman" w:hAnsi="Times New Roman" w:cs="Times New Roman"/>
                <w:sz w:val="24"/>
                <w:szCs w:val="24"/>
              </w:rPr>
            </w:pPr>
          </w:p>
        </w:tc>
      </w:tr>
    </w:tbl>
    <w:p w:rsidR="0075473F" w:rsidRPr="00685B0C" w:rsidRDefault="0075473F" w:rsidP="002758CF">
      <w:pPr>
        <w:autoSpaceDE w:val="0"/>
        <w:autoSpaceDN w:val="0"/>
        <w:adjustRightInd w:val="0"/>
        <w:spacing w:after="0" w:line="240" w:lineRule="auto"/>
        <w:rPr>
          <w:rFonts w:ascii="Times New Roman" w:hAnsi="Times New Roman" w:cs="Times New Roman"/>
          <w:sz w:val="28"/>
          <w:szCs w:val="28"/>
        </w:rPr>
      </w:pPr>
    </w:p>
    <w:sectPr w:rsidR="0075473F" w:rsidRPr="00685B0C" w:rsidSect="002758C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997" w:rsidRDefault="00BD7997" w:rsidP="00B02E2B">
      <w:pPr>
        <w:spacing w:after="0" w:line="240" w:lineRule="auto"/>
      </w:pPr>
      <w:r>
        <w:separator/>
      </w:r>
    </w:p>
  </w:endnote>
  <w:endnote w:type="continuationSeparator" w:id="1">
    <w:p w:rsidR="00BD7997" w:rsidRDefault="00BD7997" w:rsidP="00B02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807"/>
      <w:docPartObj>
        <w:docPartGallery w:val="Page Numbers (Bottom of Page)"/>
        <w:docPartUnique/>
      </w:docPartObj>
    </w:sdtPr>
    <w:sdtContent>
      <w:p w:rsidR="005126B2" w:rsidRDefault="00F26071">
        <w:pPr>
          <w:pStyle w:val="a8"/>
          <w:jc w:val="right"/>
        </w:pPr>
        <w:fldSimple w:instr=" PAGE   \* MERGEFORMAT ">
          <w:r w:rsidR="00D6528F">
            <w:rPr>
              <w:noProof/>
            </w:rPr>
            <w:t>20</w:t>
          </w:r>
        </w:fldSimple>
      </w:p>
    </w:sdtContent>
  </w:sdt>
  <w:p w:rsidR="005126B2" w:rsidRDefault="005126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808"/>
      <w:docPartObj>
        <w:docPartGallery w:val="Page Numbers (Bottom of Page)"/>
        <w:docPartUnique/>
      </w:docPartObj>
    </w:sdtPr>
    <w:sdtContent>
      <w:p w:rsidR="005126B2" w:rsidRDefault="00F26071">
        <w:pPr>
          <w:pStyle w:val="a8"/>
          <w:jc w:val="right"/>
        </w:pPr>
        <w:fldSimple w:instr=" PAGE   \* MERGEFORMAT ">
          <w:r w:rsidR="00D6528F">
            <w:rPr>
              <w:noProof/>
            </w:rPr>
            <w:t>1</w:t>
          </w:r>
        </w:fldSimple>
      </w:p>
    </w:sdtContent>
  </w:sdt>
  <w:p w:rsidR="005126B2" w:rsidRDefault="005126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815"/>
      <w:docPartObj>
        <w:docPartGallery w:val="Page Numbers (Bottom of Page)"/>
        <w:docPartUnique/>
      </w:docPartObj>
    </w:sdtPr>
    <w:sdtContent>
      <w:p w:rsidR="005126B2" w:rsidRDefault="00F26071">
        <w:pPr>
          <w:pStyle w:val="a8"/>
          <w:jc w:val="right"/>
        </w:pPr>
        <w:fldSimple w:instr=" PAGE   \* MERGEFORMAT ">
          <w:r w:rsidR="00D6528F">
            <w:rPr>
              <w:noProof/>
            </w:rPr>
            <w:t>25</w:t>
          </w:r>
        </w:fldSimple>
      </w:p>
    </w:sdtContent>
  </w:sdt>
  <w:p w:rsidR="002472A9" w:rsidRDefault="002472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997" w:rsidRDefault="00BD7997" w:rsidP="00B02E2B">
      <w:pPr>
        <w:spacing w:after="0" w:line="240" w:lineRule="auto"/>
      </w:pPr>
      <w:r>
        <w:separator/>
      </w:r>
    </w:p>
  </w:footnote>
  <w:footnote w:type="continuationSeparator" w:id="1">
    <w:p w:rsidR="00BD7997" w:rsidRDefault="00BD7997" w:rsidP="00B02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5EF8"/>
    <w:rsid w:val="00065EF8"/>
    <w:rsid w:val="000739FA"/>
    <w:rsid w:val="00162FE7"/>
    <w:rsid w:val="001D5C5B"/>
    <w:rsid w:val="00202CC1"/>
    <w:rsid w:val="00203B48"/>
    <w:rsid w:val="002472A9"/>
    <w:rsid w:val="002758CF"/>
    <w:rsid w:val="002804BE"/>
    <w:rsid w:val="00283F95"/>
    <w:rsid w:val="00295269"/>
    <w:rsid w:val="002F4B0C"/>
    <w:rsid w:val="003006AD"/>
    <w:rsid w:val="00325239"/>
    <w:rsid w:val="003440DC"/>
    <w:rsid w:val="00392EE9"/>
    <w:rsid w:val="0041488D"/>
    <w:rsid w:val="00415F3E"/>
    <w:rsid w:val="00430E08"/>
    <w:rsid w:val="004F3C69"/>
    <w:rsid w:val="005126B2"/>
    <w:rsid w:val="00596FA7"/>
    <w:rsid w:val="0064215D"/>
    <w:rsid w:val="00642F32"/>
    <w:rsid w:val="00685B0C"/>
    <w:rsid w:val="0075473F"/>
    <w:rsid w:val="007663FC"/>
    <w:rsid w:val="007965AE"/>
    <w:rsid w:val="007C3AEA"/>
    <w:rsid w:val="00803DBD"/>
    <w:rsid w:val="008C6645"/>
    <w:rsid w:val="008D1F5A"/>
    <w:rsid w:val="008F78EF"/>
    <w:rsid w:val="00907737"/>
    <w:rsid w:val="00910B5A"/>
    <w:rsid w:val="00963713"/>
    <w:rsid w:val="009B1BE5"/>
    <w:rsid w:val="009B4343"/>
    <w:rsid w:val="00A15FF7"/>
    <w:rsid w:val="00A26F6C"/>
    <w:rsid w:val="00A67758"/>
    <w:rsid w:val="00AF3BB9"/>
    <w:rsid w:val="00AF4BE2"/>
    <w:rsid w:val="00B02E2B"/>
    <w:rsid w:val="00B5340A"/>
    <w:rsid w:val="00B53680"/>
    <w:rsid w:val="00B84360"/>
    <w:rsid w:val="00BA654C"/>
    <w:rsid w:val="00BB2084"/>
    <w:rsid w:val="00BC365C"/>
    <w:rsid w:val="00BD7997"/>
    <w:rsid w:val="00C71E3D"/>
    <w:rsid w:val="00D0407B"/>
    <w:rsid w:val="00D536FD"/>
    <w:rsid w:val="00D55A78"/>
    <w:rsid w:val="00D6528F"/>
    <w:rsid w:val="00D806AD"/>
    <w:rsid w:val="00E42352"/>
    <w:rsid w:val="00F22811"/>
    <w:rsid w:val="00F26071"/>
    <w:rsid w:val="00F557C8"/>
    <w:rsid w:val="00F63642"/>
    <w:rsid w:val="00F736CC"/>
    <w:rsid w:val="00F9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3E"/>
  </w:style>
  <w:style w:type="paragraph" w:styleId="1">
    <w:name w:val="heading 1"/>
    <w:basedOn w:val="a"/>
    <w:next w:val="a"/>
    <w:link w:val="10"/>
    <w:qFormat/>
    <w:rsid w:val="00754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5E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5E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E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5EF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65EF8"/>
    <w:rPr>
      <w:color w:val="0000FF"/>
      <w:u w:val="single"/>
    </w:rPr>
  </w:style>
  <w:style w:type="character" w:customStyle="1" w:styleId="a4">
    <w:name w:val="a"/>
    <w:basedOn w:val="a0"/>
    <w:rsid w:val="00065EF8"/>
  </w:style>
  <w:style w:type="paragraph" w:styleId="a5">
    <w:name w:val="No Spacing"/>
    <w:uiPriority w:val="1"/>
    <w:qFormat/>
    <w:rsid w:val="00B02E2B"/>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02E2B"/>
    <w:pPr>
      <w:tabs>
        <w:tab w:val="center" w:pos="4677"/>
        <w:tab w:val="right" w:pos="9355"/>
      </w:tabs>
      <w:spacing w:after="0" w:line="240" w:lineRule="auto"/>
    </w:pPr>
  </w:style>
  <w:style w:type="character" w:customStyle="1" w:styleId="a7">
    <w:name w:val="Верхний колонтитул Знак"/>
    <w:basedOn w:val="a0"/>
    <w:link w:val="a6"/>
    <w:rsid w:val="00B02E2B"/>
  </w:style>
  <w:style w:type="paragraph" w:styleId="a8">
    <w:name w:val="footer"/>
    <w:basedOn w:val="a"/>
    <w:link w:val="a9"/>
    <w:uiPriority w:val="99"/>
    <w:unhideWhenUsed/>
    <w:rsid w:val="00B02E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2E2B"/>
  </w:style>
  <w:style w:type="character" w:customStyle="1" w:styleId="10">
    <w:name w:val="Заголовок 1 Знак"/>
    <w:basedOn w:val="a0"/>
    <w:link w:val="1"/>
    <w:uiPriority w:val="9"/>
    <w:rsid w:val="0075473F"/>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75473F"/>
    <w:pPr>
      <w:tabs>
        <w:tab w:val="left" w:pos="709"/>
      </w:tabs>
      <w:spacing w:after="0" w:line="240" w:lineRule="auto"/>
    </w:pPr>
    <w:rPr>
      <w:rFonts w:ascii="Times New Roman" w:eastAsia="Times New Roman" w:hAnsi="Times New Roman" w:cs="Times New Roman"/>
      <w:szCs w:val="24"/>
      <w:lang w:eastAsia="ru-RU"/>
    </w:rPr>
  </w:style>
  <w:style w:type="character" w:customStyle="1" w:styleId="ab">
    <w:name w:val="Основной текст Знак"/>
    <w:basedOn w:val="a0"/>
    <w:link w:val="aa"/>
    <w:rsid w:val="0075473F"/>
    <w:rPr>
      <w:rFonts w:ascii="Times New Roman" w:eastAsia="Times New Roman" w:hAnsi="Times New Roman" w:cs="Times New Roman"/>
      <w:szCs w:val="24"/>
      <w:lang w:eastAsia="ru-RU"/>
    </w:rPr>
  </w:style>
  <w:style w:type="paragraph" w:customStyle="1" w:styleId="ConsPlusNormal">
    <w:name w:val="ConsPlusNormal"/>
    <w:rsid w:val="00754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75473F"/>
  </w:style>
  <w:style w:type="paragraph" w:customStyle="1" w:styleId="ConsPlusTitle">
    <w:name w:val="ConsPlusTitle"/>
    <w:rsid w:val="00754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5473F"/>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d">
    <w:name w:val="Гипертекстовая ссылка"/>
    <w:rsid w:val="0075473F"/>
    <w:rPr>
      <w:rFonts w:ascii="Times New Roman" w:hAnsi="Times New Roman" w:cs="Times New Roman" w:hint="default"/>
      <w:color w:val="008000"/>
    </w:rPr>
  </w:style>
  <w:style w:type="paragraph" w:styleId="ae">
    <w:name w:val="List Paragraph"/>
    <w:basedOn w:val="a"/>
    <w:qFormat/>
    <w:rsid w:val="0075473F"/>
    <w:pPr>
      <w:spacing w:after="0" w:line="240" w:lineRule="auto"/>
      <w:ind w:left="708"/>
    </w:pPr>
    <w:rPr>
      <w:rFonts w:ascii="Times New Roman" w:eastAsia="Times New Roman" w:hAnsi="Times New Roman" w:cs="Times New Roman"/>
      <w:sz w:val="24"/>
      <w:szCs w:val="24"/>
      <w:lang w:eastAsia="ru-RU"/>
    </w:rPr>
  </w:style>
  <w:style w:type="paragraph" w:styleId="HTML">
    <w:name w:val="HTML Preformatted"/>
    <w:basedOn w:val="a"/>
    <w:link w:val="HTML0"/>
    <w:rsid w:val="0075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5473F"/>
    <w:rPr>
      <w:rFonts w:ascii="Courier New" w:eastAsia="Times New Roman" w:hAnsi="Courier New" w:cs="Courier New"/>
      <w:sz w:val="20"/>
      <w:szCs w:val="20"/>
      <w:lang w:eastAsia="ru-RU"/>
    </w:rPr>
  </w:style>
  <w:style w:type="table" w:styleId="af">
    <w:name w:val="Table Grid"/>
    <w:basedOn w:val="a1"/>
    <w:uiPriority w:val="59"/>
    <w:rsid w:val="00685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D806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80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532009">
      <w:bodyDiv w:val="1"/>
      <w:marLeft w:val="0"/>
      <w:marRight w:val="0"/>
      <w:marTop w:val="0"/>
      <w:marBottom w:val="0"/>
      <w:divBdr>
        <w:top w:val="none" w:sz="0" w:space="0" w:color="auto"/>
        <w:left w:val="none" w:sz="0" w:space="0" w:color="auto"/>
        <w:bottom w:val="none" w:sz="0" w:space="0" w:color="auto"/>
        <w:right w:val="none" w:sz="0" w:space="0" w:color="auto"/>
      </w:divBdr>
      <w:divsChild>
        <w:div w:id="2045330567">
          <w:marLeft w:val="0"/>
          <w:marRight w:val="0"/>
          <w:marTop w:val="0"/>
          <w:marBottom w:val="0"/>
          <w:divBdr>
            <w:top w:val="none" w:sz="0" w:space="0" w:color="auto"/>
            <w:left w:val="none" w:sz="0" w:space="0" w:color="auto"/>
            <w:bottom w:val="none" w:sz="0" w:space="0" w:color="auto"/>
            <w:right w:val="none" w:sz="0" w:space="0" w:color="auto"/>
          </w:divBdr>
        </w:div>
        <w:div w:id="363604735">
          <w:marLeft w:val="0"/>
          <w:marRight w:val="0"/>
          <w:marTop w:val="0"/>
          <w:marBottom w:val="0"/>
          <w:divBdr>
            <w:top w:val="none" w:sz="0" w:space="0" w:color="auto"/>
            <w:left w:val="none" w:sz="0" w:space="0" w:color="auto"/>
            <w:bottom w:val="none" w:sz="0" w:space="0" w:color="auto"/>
            <w:right w:val="none" w:sz="0" w:space="0" w:color="auto"/>
          </w:divBdr>
        </w:div>
        <w:div w:id="211887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883A-30E7-48CC-8EE4-02786A2C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7227</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Ирина Анатольевна</cp:lastModifiedBy>
  <cp:revision>28</cp:revision>
  <cp:lastPrinted>2018-03-29T11:27:00Z</cp:lastPrinted>
  <dcterms:created xsi:type="dcterms:W3CDTF">2018-03-18T14:27:00Z</dcterms:created>
  <dcterms:modified xsi:type="dcterms:W3CDTF">2018-03-29T11:27:00Z</dcterms:modified>
</cp:coreProperties>
</file>