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8E" w:rsidRDefault="004A7F8E" w:rsidP="004A7F8E">
      <w:pPr>
        <w:jc w:val="both"/>
        <w:rPr>
          <w:sz w:val="28"/>
          <w:szCs w:val="28"/>
        </w:rPr>
      </w:pPr>
    </w:p>
    <w:p w:rsidR="00C439A8" w:rsidRDefault="00C439A8" w:rsidP="004A7F8E">
      <w:pPr>
        <w:jc w:val="both"/>
        <w:rPr>
          <w:sz w:val="28"/>
          <w:szCs w:val="28"/>
        </w:rPr>
      </w:pPr>
    </w:p>
    <w:p w:rsidR="00C439A8" w:rsidRDefault="00C439A8" w:rsidP="004A7F8E">
      <w:pPr>
        <w:jc w:val="both"/>
        <w:rPr>
          <w:sz w:val="28"/>
          <w:szCs w:val="28"/>
        </w:rPr>
      </w:pPr>
    </w:p>
    <w:p w:rsidR="00C439A8" w:rsidRDefault="00C439A8" w:rsidP="00C439A8">
      <w:pPr>
        <w:pStyle w:val="a6"/>
      </w:pPr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9A8" w:rsidRDefault="00C439A8" w:rsidP="00C439A8">
      <w:pPr>
        <w:pStyle w:val="a6"/>
      </w:pPr>
    </w:p>
    <w:p w:rsidR="00C439A8" w:rsidRDefault="00C439A8" w:rsidP="00C439A8">
      <w:pPr>
        <w:pStyle w:val="a6"/>
      </w:pPr>
      <w:r>
        <w:t>АДМИНИСТРАЦИЯ</w:t>
      </w:r>
    </w:p>
    <w:p w:rsidR="00C439A8" w:rsidRDefault="00C439A8" w:rsidP="00C439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C439A8" w:rsidRDefault="00C439A8" w:rsidP="00C439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C439A8" w:rsidRDefault="00C439A8" w:rsidP="00C439A8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Волховского</w:t>
      </w:r>
      <w:proofErr w:type="spellEnd"/>
      <w:r>
        <w:rPr>
          <w:b/>
          <w:bCs/>
          <w:sz w:val="28"/>
        </w:rPr>
        <w:t xml:space="preserve"> муниципального района</w:t>
      </w:r>
    </w:p>
    <w:p w:rsidR="00C439A8" w:rsidRDefault="00C439A8" w:rsidP="00C439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C439A8" w:rsidRDefault="00C439A8" w:rsidP="00C439A8">
      <w:pPr>
        <w:rPr>
          <w:b/>
          <w:bCs/>
          <w:sz w:val="28"/>
        </w:rPr>
      </w:pPr>
    </w:p>
    <w:p w:rsidR="00C439A8" w:rsidRDefault="00C439A8" w:rsidP="00C439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439A8" w:rsidRDefault="00C439A8" w:rsidP="00C439A8">
      <w:pPr>
        <w:jc w:val="center"/>
        <w:rPr>
          <w:b/>
          <w:bCs/>
          <w:sz w:val="28"/>
        </w:rPr>
      </w:pPr>
    </w:p>
    <w:p w:rsidR="00C439A8" w:rsidRDefault="00C439A8" w:rsidP="00C439A8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от   </w:t>
      </w:r>
      <w:r w:rsidR="001D35F0">
        <w:rPr>
          <w:sz w:val="28"/>
        </w:rPr>
        <w:t>17</w:t>
      </w:r>
      <w:r>
        <w:rPr>
          <w:sz w:val="28"/>
        </w:rPr>
        <w:t xml:space="preserve"> августа 201</w:t>
      </w:r>
      <w:r w:rsidR="001D35F0">
        <w:rPr>
          <w:sz w:val="28"/>
        </w:rPr>
        <w:t>7</w:t>
      </w:r>
      <w:r>
        <w:rPr>
          <w:sz w:val="28"/>
        </w:rPr>
        <w:t xml:space="preserve"> года                                                                №  </w:t>
      </w:r>
      <w:r w:rsidR="001D35F0">
        <w:rPr>
          <w:sz w:val="28"/>
        </w:rPr>
        <w:t>209</w:t>
      </w:r>
      <w:r>
        <w:rPr>
          <w:sz w:val="28"/>
        </w:rPr>
        <w:t xml:space="preserve">                                  </w:t>
      </w:r>
    </w:p>
    <w:p w:rsidR="00C439A8" w:rsidRDefault="00C439A8" w:rsidP="00C439A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</w:p>
    <w:p w:rsidR="00C439A8" w:rsidRDefault="00C439A8" w:rsidP="00C439A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аша</w:t>
      </w:r>
    </w:p>
    <w:p w:rsidR="00C439A8" w:rsidRPr="001330DE" w:rsidRDefault="00C439A8" w:rsidP="00C439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C439A8" w:rsidRDefault="00C439A8" w:rsidP="00C43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C439A8" w:rsidRDefault="00C439A8" w:rsidP="00C43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«Жилье для молодежи» на 201</w:t>
      </w:r>
      <w:r w:rsidR="001D35F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1D35F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 на территории  муниципального образования Пашское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</w:p>
    <w:p w:rsidR="00C439A8" w:rsidRDefault="00C439A8" w:rsidP="00C439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C439A8" w:rsidRDefault="00C439A8" w:rsidP="00C439A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707D" w:rsidRDefault="00C439A8" w:rsidP="00C43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06.10.03г. № 131-ФЗ «Об общих принципах организации местного самоуправления в Российской Федерации»,  </w:t>
      </w:r>
      <w:r w:rsidRPr="005566A1">
        <w:rPr>
          <w:sz w:val="28"/>
          <w:szCs w:val="28"/>
        </w:rPr>
        <w:t>Постановлением Правительства Ленинградской области  № 407 от  14.11.2013 года,</w:t>
      </w:r>
      <w:r>
        <w:rPr>
          <w:sz w:val="28"/>
          <w:szCs w:val="28"/>
        </w:rPr>
        <w:t xml:space="preserve"> администрация муниципального образования Пашское сельское поселение  </w:t>
      </w:r>
    </w:p>
    <w:p w:rsidR="00C439A8" w:rsidRDefault="00C439A8" w:rsidP="00C439A8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439A8" w:rsidRDefault="00C439A8" w:rsidP="00C439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«Жилье для  молодежи» на 201</w:t>
      </w:r>
      <w:r w:rsidR="001D35F0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1D35F0">
        <w:rPr>
          <w:sz w:val="28"/>
          <w:szCs w:val="28"/>
        </w:rPr>
        <w:t>8</w:t>
      </w:r>
      <w:r>
        <w:rPr>
          <w:sz w:val="28"/>
          <w:szCs w:val="28"/>
        </w:rPr>
        <w:t xml:space="preserve"> годы на территории  муниципального образования Пашское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 муниципального района Ленинградской области.</w:t>
      </w:r>
    </w:p>
    <w:p w:rsidR="00C439A8" w:rsidRDefault="00C439A8" w:rsidP="00C43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подлежит официальному опубликованию в средствах массовой информации и размещению на официальном сайте муниципального образования Пашское сельское поселение. </w:t>
      </w:r>
    </w:p>
    <w:p w:rsidR="00C439A8" w:rsidRDefault="00C439A8" w:rsidP="00C43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:rsidR="00C439A8" w:rsidRDefault="00C439A8" w:rsidP="00C439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439A8" w:rsidRDefault="00C439A8" w:rsidP="00C439A8">
      <w:pPr>
        <w:jc w:val="both"/>
        <w:rPr>
          <w:sz w:val="28"/>
          <w:szCs w:val="28"/>
        </w:rPr>
      </w:pPr>
    </w:p>
    <w:p w:rsidR="00C439A8" w:rsidRDefault="00C439A8" w:rsidP="00C43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 w:rsidR="001D35F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D35F0">
        <w:rPr>
          <w:sz w:val="28"/>
          <w:szCs w:val="28"/>
        </w:rPr>
        <w:t xml:space="preserve">А.Т. </w:t>
      </w:r>
      <w:proofErr w:type="spellStart"/>
      <w:r w:rsidR="001D35F0">
        <w:rPr>
          <w:sz w:val="28"/>
          <w:szCs w:val="28"/>
        </w:rPr>
        <w:t>Кулиманов</w:t>
      </w:r>
      <w:proofErr w:type="spellEnd"/>
      <w:r w:rsidR="001D35F0">
        <w:rPr>
          <w:sz w:val="28"/>
          <w:szCs w:val="28"/>
        </w:rPr>
        <w:t xml:space="preserve"> </w:t>
      </w:r>
    </w:p>
    <w:p w:rsidR="00C439A8" w:rsidRDefault="00C439A8" w:rsidP="00C439A8">
      <w:pPr>
        <w:jc w:val="both"/>
        <w:rPr>
          <w:sz w:val="28"/>
          <w:szCs w:val="28"/>
        </w:rPr>
      </w:pPr>
    </w:p>
    <w:p w:rsidR="00DC4A63" w:rsidRDefault="00DC4A63" w:rsidP="00C439A8">
      <w:pPr>
        <w:jc w:val="both"/>
        <w:rPr>
          <w:sz w:val="28"/>
          <w:szCs w:val="28"/>
        </w:rPr>
      </w:pPr>
    </w:p>
    <w:p w:rsidR="00C439A8" w:rsidRDefault="00C439A8" w:rsidP="00C439A8">
      <w:pPr>
        <w:jc w:val="both"/>
        <w:rPr>
          <w:sz w:val="20"/>
          <w:szCs w:val="20"/>
        </w:rPr>
      </w:pPr>
      <w:r w:rsidRPr="008B28C1">
        <w:rPr>
          <w:sz w:val="20"/>
          <w:szCs w:val="20"/>
        </w:rPr>
        <w:t xml:space="preserve">Исп. </w:t>
      </w:r>
      <w:r w:rsidR="0049707D">
        <w:rPr>
          <w:sz w:val="20"/>
          <w:szCs w:val="20"/>
        </w:rPr>
        <w:t>Тупицына Г.В</w:t>
      </w:r>
      <w:r w:rsidRPr="008B28C1">
        <w:rPr>
          <w:sz w:val="20"/>
          <w:szCs w:val="20"/>
        </w:rPr>
        <w:t>.</w:t>
      </w:r>
    </w:p>
    <w:p w:rsidR="00C439A8" w:rsidRDefault="00C439A8" w:rsidP="00C439A8">
      <w:pPr>
        <w:jc w:val="both"/>
        <w:rPr>
          <w:sz w:val="28"/>
          <w:szCs w:val="28"/>
        </w:rPr>
      </w:pPr>
      <w:r>
        <w:rPr>
          <w:sz w:val="20"/>
          <w:szCs w:val="20"/>
        </w:rPr>
        <w:t>41-2</w:t>
      </w:r>
      <w:r w:rsidR="00DC4A63">
        <w:rPr>
          <w:sz w:val="20"/>
          <w:szCs w:val="20"/>
        </w:rPr>
        <w:t>736</w:t>
      </w:r>
    </w:p>
    <w:p w:rsidR="00C439A8" w:rsidRDefault="00C439A8" w:rsidP="004A7F8E">
      <w:pPr>
        <w:jc w:val="both"/>
        <w:rPr>
          <w:sz w:val="28"/>
          <w:szCs w:val="28"/>
        </w:rPr>
      </w:pPr>
    </w:p>
    <w:p w:rsidR="00C439A8" w:rsidRDefault="00C439A8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УТВЕРЖДЕНА</w:t>
      </w:r>
    </w:p>
    <w:p w:rsidR="004A7F8E" w:rsidRDefault="004A7F8E" w:rsidP="004A7F8E">
      <w:pPr>
        <w:pStyle w:val="ConsPlusNormal"/>
        <w:ind w:left="53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Постановлением </w:t>
      </w:r>
    </w:p>
    <w:p w:rsidR="004A7F8E" w:rsidRDefault="004A7F8E" w:rsidP="004A7F8E">
      <w:pPr>
        <w:pStyle w:val="ConsPlusNormal"/>
        <w:ind w:left="53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="00054666">
        <w:rPr>
          <w:rFonts w:ascii="Times New Roman" w:hAnsi="Times New Roman" w:cs="Times New Roman"/>
          <w:sz w:val="22"/>
          <w:szCs w:val="22"/>
        </w:rPr>
        <w:t xml:space="preserve">Пашское </w:t>
      </w:r>
      <w:r>
        <w:rPr>
          <w:rFonts w:ascii="Times New Roman" w:hAnsi="Times New Roman" w:cs="Times New Roman"/>
          <w:sz w:val="22"/>
          <w:szCs w:val="22"/>
        </w:rPr>
        <w:t xml:space="preserve">сельское поселение </w:t>
      </w:r>
    </w:p>
    <w:p w:rsidR="004A7F8E" w:rsidRDefault="004A7F8E" w:rsidP="004A7F8E">
      <w:pPr>
        <w:pStyle w:val="ConsPlusNormal"/>
        <w:ind w:left="53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 </w:t>
      </w:r>
      <w:r w:rsidR="00DC4A63"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 xml:space="preserve"> » августа  201</w:t>
      </w:r>
      <w:r w:rsidR="00C65530">
        <w:rPr>
          <w:rFonts w:ascii="Times New Roman" w:hAnsi="Times New Roman" w:cs="Times New Roman"/>
          <w:sz w:val="22"/>
          <w:szCs w:val="22"/>
        </w:rPr>
        <w:t>7</w:t>
      </w:r>
      <w:r w:rsidR="00054666">
        <w:rPr>
          <w:rFonts w:ascii="Times New Roman" w:hAnsi="Times New Roman" w:cs="Times New Roman"/>
          <w:sz w:val="22"/>
          <w:szCs w:val="22"/>
        </w:rPr>
        <w:t xml:space="preserve"> года    №</w:t>
      </w:r>
      <w:r w:rsidR="00C65530">
        <w:rPr>
          <w:rFonts w:ascii="Times New Roman" w:hAnsi="Times New Roman" w:cs="Times New Roman"/>
          <w:sz w:val="22"/>
          <w:szCs w:val="22"/>
        </w:rPr>
        <w:t>209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7F8E" w:rsidRDefault="004A7F8E" w:rsidP="004A7F8E">
      <w:pPr>
        <w:jc w:val="both"/>
        <w:rPr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МУНИЦИПАЛЬНАЯ ПРОГРАММА</w:t>
      </w: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"Жилье для молодежи» на 201</w:t>
      </w:r>
      <w:r w:rsidR="00C655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C655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на территории </w:t>
      </w:r>
    </w:p>
    <w:p w:rsidR="004A7F8E" w:rsidRDefault="004A7F8E" w:rsidP="004A7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054666">
        <w:rPr>
          <w:b/>
          <w:sz w:val="28"/>
          <w:szCs w:val="28"/>
        </w:rPr>
        <w:t xml:space="preserve">Пашское </w:t>
      </w:r>
      <w:r>
        <w:rPr>
          <w:b/>
          <w:sz w:val="28"/>
          <w:szCs w:val="28"/>
        </w:rPr>
        <w:t xml:space="preserve">сельское поселение </w:t>
      </w:r>
    </w:p>
    <w:p w:rsidR="004A7F8E" w:rsidRDefault="004A7F8E" w:rsidP="004A7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 района Ленинградской области.</w:t>
      </w:r>
    </w:p>
    <w:p w:rsidR="004A7F8E" w:rsidRDefault="004A7F8E" w:rsidP="004A7F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4A7F8E" w:rsidRDefault="004A7F8E" w:rsidP="004A7F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долгосрочной целевой программы</w:t>
      </w: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"Жилье для молодежи» на 201</w:t>
      </w:r>
      <w:r w:rsidR="00C65765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- 201</w:t>
      </w:r>
      <w:r w:rsidR="00C6576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 на территории </w:t>
      </w:r>
    </w:p>
    <w:p w:rsidR="004A7F8E" w:rsidRDefault="004A7F8E" w:rsidP="004A7F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374A9">
        <w:rPr>
          <w:sz w:val="28"/>
          <w:szCs w:val="28"/>
        </w:rPr>
        <w:t xml:space="preserve">Пашское </w:t>
      </w:r>
      <w:r>
        <w:rPr>
          <w:sz w:val="28"/>
          <w:szCs w:val="28"/>
        </w:rPr>
        <w:t xml:space="preserve">сельское поселение </w:t>
      </w:r>
    </w:p>
    <w:p w:rsidR="004A7F8E" w:rsidRDefault="004A7F8E" w:rsidP="004A7F8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Волховского  муниципального  района Ленинградской области</w:t>
      </w: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7F8E" w:rsidRDefault="004A7F8E" w:rsidP="004A7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8100"/>
      </w:tblGrid>
      <w:tr w:rsidR="004A7F8E" w:rsidTr="004A7F8E">
        <w:trPr>
          <w:cantSplit/>
          <w:trHeight w:val="117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4A7F8E" w:rsidRDefault="004A7F8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"Жилье для  молодежи» на 201</w:t>
            </w:r>
            <w:r w:rsidR="00C65765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E374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- 201</w:t>
            </w:r>
            <w:r w:rsidR="00C65765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 на территории </w:t>
            </w:r>
          </w:p>
          <w:p w:rsidR="004A7F8E" w:rsidRDefault="004A7F8E" w:rsidP="00E374A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="00E374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Пашское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 района Ленинградской области (далее Программа)</w:t>
            </w:r>
          </w:p>
        </w:tc>
      </w:tr>
      <w:tr w:rsidR="004A7F8E" w:rsidTr="004A7F8E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решения жилищной проблемы молодых граждан,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 на территории муниципального образования.</w:t>
            </w:r>
          </w:p>
        </w:tc>
      </w:tr>
      <w:tr w:rsidR="004A7F8E" w:rsidTr="004A7F8E">
        <w:trPr>
          <w:cantSplit/>
          <w:trHeight w:val="94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Жилищный кодекс Российской Федерации, </w:t>
            </w:r>
          </w:p>
          <w:p w:rsidR="004A7F8E" w:rsidRDefault="004A7F8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17 декабря 2010 года  № 1050  «О федеральной целевой программе «Жилище» на 2011-2015</w:t>
            </w:r>
            <w:r>
              <w:t xml:space="preserve"> годы»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Долгосрочная целевая программа «Жилье для молодежи» на 2012-2015 годы: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Ленинградской области № 25 от 31.12. 2011г.</w:t>
            </w:r>
          </w:p>
        </w:tc>
      </w:tr>
      <w:tr w:rsidR="004A7F8E" w:rsidTr="004A7F8E">
        <w:trPr>
          <w:cantSplit/>
          <w:trHeight w:val="176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предоставление молодым гражданам (семьям, неполным семьям) социальных выплат на приобретение жилья или строительство индивидуального жилого дома (далее – социальная выплата);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условий для привлечения молодыми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</w:r>
            <w:proofErr w:type="gramEnd"/>
          </w:p>
          <w:p w:rsidR="004A7F8E" w:rsidRDefault="004A7F8E">
            <w:pPr>
              <w:pStyle w:val="ConsPlusNormal"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между органами местного самоуправления, кредитными и иными организациями механизма взаимодействия, обеспечивающего для молодых граждан строительство (приобретение) жилье на доступных условиях</w:t>
            </w:r>
          </w:p>
        </w:tc>
      </w:tr>
      <w:tr w:rsidR="004A7F8E" w:rsidTr="004A7F8E">
        <w:trPr>
          <w:cantSplit/>
          <w:trHeight w:val="3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 запланированных по программе, с указанием  источников финансирования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 в действующих ценах каждого года реализации программы)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финансирования: </w:t>
            </w:r>
          </w:p>
          <w:tbl>
            <w:tblPr>
              <w:tblW w:w="4650" w:type="pct"/>
              <w:jc w:val="center"/>
              <w:tblCellSpacing w:w="22" w:type="dxa"/>
              <w:shd w:val="clear" w:color="auto" w:fill="E7F0FD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403"/>
            </w:tblGrid>
            <w:tr w:rsidR="004A7F8E">
              <w:trPr>
                <w:tblCellSpacing w:w="22" w:type="dxa"/>
                <w:jc w:val="center"/>
              </w:trPr>
              <w:tc>
                <w:tcPr>
                  <w:tcW w:w="3969" w:type="pct"/>
                  <w:shd w:val="clear" w:color="auto" w:fill="FFFFFF"/>
                  <w:hideMark/>
                </w:tcPr>
                <w:p w:rsidR="004A7F8E" w:rsidRDefault="004A7F8E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Средства областного бюджета.                                                      Средства бюджета  сельского поселения.                                    Собственные и заемные средства молодых семей.</w:t>
                  </w:r>
                  <w:r>
                    <w:rPr>
                      <w:sz w:val="28"/>
                      <w:szCs w:val="28"/>
                    </w:rPr>
                    <w:br/>
                    <w:t>Средства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      </w:r>
                </w:p>
              </w:tc>
            </w:tr>
          </w:tbl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местного бюджета МО </w:t>
            </w:r>
            <w:r w:rsidR="00E52D4C">
              <w:rPr>
                <w:rFonts w:ascii="Times New Roman" w:hAnsi="Times New Roman" w:cs="Times New Roman"/>
                <w:sz w:val="28"/>
                <w:szCs w:val="28"/>
              </w:rPr>
              <w:t>Пашское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ельское поселение на реализацию мероприятий программы составит –  </w:t>
            </w:r>
            <w:r w:rsidR="00772E9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B2C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72E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 0,00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4A7F8E" w:rsidRDefault="00BB2C3A" w:rsidP="00772E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72E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7F8E">
              <w:rPr>
                <w:rFonts w:ascii="Times New Roman" w:hAnsi="Times New Roman" w:cs="Times New Roman"/>
                <w:sz w:val="28"/>
                <w:szCs w:val="28"/>
              </w:rPr>
              <w:t xml:space="preserve"> год  -  </w:t>
            </w:r>
            <w:r w:rsidR="00D847C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4A7F8E">
              <w:rPr>
                <w:rFonts w:ascii="Times New Roman" w:hAnsi="Times New Roman" w:cs="Times New Roman"/>
                <w:sz w:val="28"/>
                <w:szCs w:val="28"/>
              </w:rPr>
              <w:t>,00 тыс. рублей.</w:t>
            </w:r>
          </w:p>
        </w:tc>
      </w:tr>
      <w:tr w:rsidR="004A7F8E" w:rsidTr="004A7F8E">
        <w:trPr>
          <w:cantSplit/>
          <w:trHeight w:val="12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Заказчика, руководитель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 по строительству Правительства Ленинградской области</w:t>
            </w:r>
          </w:p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телефоны: 579-09-08, 273-29-88</w:t>
            </w:r>
          </w:p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строительству Правительства Ленинградской области</w:t>
            </w:r>
          </w:p>
        </w:tc>
      </w:tr>
      <w:tr w:rsidR="004A7F8E" w:rsidTr="004A7F8E">
        <w:trPr>
          <w:cantSplit/>
          <w:trHeight w:val="7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F8E" w:rsidRDefault="004A7F8E" w:rsidP="001B0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1B04D5">
              <w:rPr>
                <w:rFonts w:ascii="Times New Roman" w:hAnsi="Times New Roman" w:cs="Times New Roman"/>
                <w:sz w:val="28"/>
                <w:szCs w:val="28"/>
              </w:rPr>
              <w:t xml:space="preserve">Пашское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сельское поселение муниципального  образования Волховский муниципальный район Ленинградской области</w:t>
            </w:r>
          </w:p>
        </w:tc>
      </w:tr>
      <w:tr w:rsidR="004A7F8E" w:rsidTr="004A7F8E">
        <w:trPr>
          <w:cantSplit/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разработки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F8E" w:rsidRDefault="004A7F8E" w:rsidP="00A623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 -31 августа   201</w:t>
            </w:r>
            <w:r w:rsidR="00A623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7F8E" w:rsidTr="004A7F8E">
        <w:trPr>
          <w:cantSplit/>
          <w:trHeight w:val="537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 w:rsidP="00772E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72E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72E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A7F8E" w:rsidTr="004A7F8E">
        <w:trPr>
          <w:cantSplit/>
          <w:trHeight w:val="86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разработки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финансовых затрат</w:t>
            </w:r>
          </w:p>
        </w:tc>
      </w:tr>
      <w:tr w:rsidR="004A7F8E" w:rsidTr="004A7F8E">
        <w:trPr>
          <w:cantSplit/>
          <w:trHeight w:val="133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 мероприятий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Молодые граждане, молодые семьи, в том числе неполные молодые семьи, состоящие из одного молодого родителя и одного и более детей, соответствующие следующим условиям: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молодой гражданин, под которым понимается гражданин Российской Федерации, в возрасте на дату подачи заявления  об участии в программе не моложе 18 лет и не старше 35 лет включительно.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молодая семья, под которой понимаются  состоящие в зарегистрированном браке лица,  одно из которых  является гражданином Российской Федерации  в возрасте  на дату подачи заявления  не старше 35 лет, возраст второго супруга  не ограничен 35 годами.                                                                           – неполная семья, состоящая из одного  родителя, чей возраст на дату подачи заявления  не превышает  35 лет, и одного и более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усыновленных.</w:t>
            </w:r>
          </w:p>
          <w:p w:rsidR="004A7F8E" w:rsidRDefault="004A7F8E" w:rsidP="004978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-имеющие постоянное место жительства  на территории Ленинградской области;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признанные нуждающимися в улучшении жилищных условий;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признанные имеющими доходы либо иные денежные средства, либо имущество, достаточные для оплаты расчетной (средней) стоимости жилья в части, превышающей размер предоставляемой социальной выплаты, в рамках реализации подпрограммы «Жилье для молодежи» на 201</w:t>
            </w:r>
            <w:r w:rsidR="00497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4978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A7F8E" w:rsidTr="004A7F8E">
        <w:trPr>
          <w:cantSplit/>
          <w:trHeight w:val="70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 w:rsidP="008E0F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E0F37">
              <w:rPr>
                <w:rFonts w:ascii="Times New Roman" w:hAnsi="Times New Roman" w:cs="Times New Roman"/>
                <w:sz w:val="28"/>
                <w:szCs w:val="28"/>
              </w:rPr>
              <w:t xml:space="preserve">Пашское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муниципального  образования Волховский муниципальный район Ленинградской области</w:t>
            </w:r>
          </w:p>
        </w:tc>
      </w:tr>
      <w:tr w:rsidR="004A7F8E" w:rsidTr="004A7F8E">
        <w:trPr>
          <w:cantSplit/>
          <w:trHeight w:val="124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муниципальной программе</w:t>
            </w:r>
          </w:p>
          <w:p w:rsidR="004A7F8E" w:rsidRDefault="004A7F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"Жилье для  молодежи»  на 201</w:t>
            </w:r>
            <w:r w:rsidR="004978F3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- 201</w:t>
            </w:r>
            <w:r w:rsidR="004978F3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 на территории </w:t>
            </w:r>
          </w:p>
          <w:p w:rsidR="004A7F8E" w:rsidRDefault="004A7F8E" w:rsidP="00D847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 w:rsidR="00D847C1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Пашское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4A7F8E" w:rsidTr="004A7F8E">
        <w:trPr>
          <w:cantSplit/>
          <w:trHeight w:val="133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 (целевого задания)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молодых граждан, молодых семей, улучшивших жилищные условия с использованием социальной выплаты,      полученной в рамках данной программы (в том числе с использованием ипотечных жилищных кредитов   или займов), в общем количестве молодых семей, нуждающихся в улучшении жилищных условий; (Индикатор 1).</w:t>
            </w:r>
          </w:p>
        </w:tc>
      </w:tr>
      <w:tr w:rsidR="004A7F8E" w:rsidTr="004A7F8E">
        <w:trPr>
          <w:cantSplit/>
          <w:trHeight w:val="21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управления </w:t>
            </w:r>
          </w:p>
          <w:p w:rsidR="004A7F8E" w:rsidRDefault="004A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Управление,  руководство  за выполнением мероприятий программы  и  целевым использованием финансовых средств осуществляет Комитет по строительству Правительства Ленинградской области.</w:t>
            </w:r>
          </w:p>
          <w:p w:rsidR="004A7F8E" w:rsidRDefault="004A7F8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финансирования мероприятий программы осуществляет </w:t>
            </w:r>
            <w:r w:rsidR="005002CE">
              <w:rPr>
                <w:sz w:val="28"/>
                <w:szCs w:val="28"/>
              </w:rPr>
              <w:t xml:space="preserve">финансово-экономический отдел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="00DD610E">
              <w:rPr>
                <w:sz w:val="28"/>
                <w:szCs w:val="28"/>
              </w:rPr>
              <w:t xml:space="preserve">Пашское </w:t>
            </w:r>
            <w:r>
              <w:rPr>
                <w:sz w:val="28"/>
                <w:szCs w:val="28"/>
              </w:rPr>
              <w:t xml:space="preserve">  сельское поселение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 </w:t>
            </w:r>
            <w:r>
              <w:rPr>
                <w:color w:val="000000"/>
                <w:sz w:val="28"/>
                <w:szCs w:val="28"/>
              </w:rPr>
              <w:t xml:space="preserve">Комитет по строительству Ленинградской области, являющийся главным распорядителем бюджетных средств, несет ответственность за несвоевременность и неполноту финансового обеспечения расходов за счет средств, предоставляемых муниципальным образованиям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предоставления социальных выплат молодым гражданам  - участникам программы.</w:t>
            </w:r>
          </w:p>
          <w:p w:rsidR="004A7F8E" w:rsidRDefault="004A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Местные администрации несут ответственность за несвоевременность и неполноту финансового обеспечения расходов за счет средств местных бюджетов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предоставления социальных выплат молодым гражданам  - участникам программы.</w:t>
            </w:r>
          </w:p>
          <w:p w:rsidR="004A7F8E" w:rsidRDefault="004A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F8E" w:rsidRDefault="004A7F8E" w:rsidP="004A7F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ее программного решения.</w:t>
      </w:r>
    </w:p>
    <w:p w:rsidR="004A7F8E" w:rsidRDefault="004A7F8E" w:rsidP="004A7F8E">
      <w:pPr>
        <w:spacing w:before="100" w:beforeAutospacing="1"/>
        <w:ind w:firstLine="48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Жилищная проблема была и остается одной из наиболее сложных проблем на территории муниципального образования. </w:t>
      </w:r>
    </w:p>
    <w:p w:rsidR="004A7F8E" w:rsidRDefault="004A7F8E" w:rsidP="004A7F8E">
      <w:pPr>
        <w:ind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>Создание эффективных механизмов обеспечения жильем граждан</w:t>
      </w:r>
      <w:proofErr w:type="gramStart"/>
      <w:r>
        <w:rPr>
          <w:snapToGrid w:val="0"/>
          <w:sz w:val="28"/>
          <w:szCs w:val="28"/>
        </w:rPr>
        <w:t xml:space="preserve"> ,</w:t>
      </w:r>
      <w:proofErr w:type="gramEnd"/>
      <w:r>
        <w:rPr>
          <w:snapToGrid w:val="0"/>
          <w:sz w:val="28"/>
          <w:szCs w:val="28"/>
        </w:rPr>
        <w:t xml:space="preserve"> в том числе  молодых семей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рождаемости.</w:t>
      </w:r>
    </w:p>
    <w:p w:rsidR="004A7F8E" w:rsidRDefault="004A7F8E" w:rsidP="004A7F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в  муниципальном образовании </w:t>
      </w:r>
      <w:r w:rsidR="00FB640B">
        <w:rPr>
          <w:rFonts w:ascii="Times New Roman" w:hAnsi="Times New Roman" w:cs="Times New Roman"/>
          <w:b w:val="0"/>
          <w:sz w:val="28"/>
          <w:szCs w:val="28"/>
        </w:rPr>
        <w:t>Пашское</w:t>
      </w:r>
      <w:r w:rsidR="00FB485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4</w:t>
      </w:r>
      <w:r w:rsidR="003E582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сем</w:t>
      </w:r>
      <w:r w:rsidR="003E582F">
        <w:rPr>
          <w:rFonts w:ascii="Times New Roman" w:hAnsi="Times New Roman" w:cs="Times New Roman"/>
          <w:b w:val="0"/>
          <w:sz w:val="28"/>
          <w:szCs w:val="28"/>
        </w:rPr>
        <w:t>ьи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состоят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учете в качестве нуждающихся в улучшении жилищных условий после 1 марта 2005 года,  в том числе  </w:t>
      </w:r>
      <w:r w:rsidR="00961523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молодых семей (молодых граждан).</w:t>
      </w:r>
    </w:p>
    <w:p w:rsidR="004A7F8E" w:rsidRDefault="004A7F8E" w:rsidP="004A7F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4A7F8E" w:rsidRDefault="004A7F8E" w:rsidP="004A7F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(статья 2) предусмотрено создание органами государственной власти и органами местного самоуправления условий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4A7F8E" w:rsidRDefault="004A7F8E" w:rsidP="004A7F8E">
      <w:pPr>
        <w:ind w:firstLine="56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Муниципальная поддержка молодых семей,  в рамках реализации мероприятий настоящей программы содействует решению жилищной проблемы молодежи на территории муниципального образования, что </w:t>
      </w:r>
      <w:r>
        <w:rPr>
          <w:sz w:val="28"/>
          <w:szCs w:val="28"/>
        </w:rPr>
        <w:t>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Цель программы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Основной целью программы является муниципальная поддержка решения жилищной проблемы молодых граждан, молодых семей, признанных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 на территории муниципального образования </w:t>
      </w:r>
      <w:r w:rsidR="005D0010">
        <w:rPr>
          <w:rFonts w:ascii="Times New Roman" w:hAnsi="Times New Roman" w:cs="Times New Roman"/>
          <w:sz w:val="28"/>
          <w:szCs w:val="28"/>
        </w:rPr>
        <w:t>Пашское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Применительно к настоящей программе под нуждающимися в улучшении жилищных условий понимаются молодые граждане и молодые  семьи, признанные органами местного самоуправления по месту их постоянного жительства,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Программой предусмотрена реализация следующих целевых мероприятий:</w:t>
      </w:r>
    </w:p>
    <w:p w:rsidR="004A7F8E" w:rsidRDefault="004A7F8E" w:rsidP="004A7F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молодым гражданам  и молодым   семьям социальных выплат на приобретение жилого помещения одного или нескольких в готовом доме или путем участия в долевом строительстве;  строительство индивидуального жилого дома или пристройку жилого помещения к имеющемуся жилому дому, в том числе на завершение  ранее начатого строительство жилого дома; </w:t>
      </w:r>
    </w:p>
    <w:p w:rsidR="004A7F8E" w:rsidRDefault="004A7F8E" w:rsidP="004A7F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 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Основные задачи программы</w:t>
      </w:r>
    </w:p>
    <w:p w:rsidR="004A7F8E" w:rsidRDefault="004A7F8E" w:rsidP="004A7F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3.1.Предоставление участникам настоящей программы за счет средств областного и местного бюджетов социальных выплат на использование их в приобретении готового жилого помещения, в оплате долевого участия в строительстве многоквартирного дома, в оплате строительства индивидуального жилого дома.</w:t>
      </w:r>
    </w:p>
    <w:p w:rsidR="004A7F8E" w:rsidRDefault="004A7F8E" w:rsidP="004A7F8E">
      <w:pPr>
        <w:pStyle w:val="ConsPlusNormal"/>
        <w:tabs>
          <w:tab w:val="left" w:pos="2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ходе реализации мероприятий 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молодыми гражданами, молодыми семьями, признанными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условий.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Ресурсное обеспечение программы.</w:t>
      </w:r>
    </w:p>
    <w:p w:rsidR="004A7F8E" w:rsidRDefault="004A7F8E" w:rsidP="004A7F8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программы являются:  </w:t>
      </w:r>
    </w:p>
    <w:p w:rsidR="004A7F8E" w:rsidRDefault="004A7F8E" w:rsidP="004A7F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Ленинградской  области;  </w:t>
      </w:r>
    </w:p>
    <w:p w:rsidR="004A7F8E" w:rsidRDefault="004A7F8E" w:rsidP="004A7F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средства бюджета</w:t>
      </w:r>
      <w:r w:rsidR="00E82366">
        <w:rPr>
          <w:sz w:val="28"/>
          <w:szCs w:val="28"/>
        </w:rPr>
        <w:t xml:space="preserve"> Паш</w:t>
      </w:r>
      <w:r>
        <w:rPr>
          <w:sz w:val="28"/>
          <w:szCs w:val="28"/>
        </w:rPr>
        <w:t xml:space="preserve">ское сельское поселение; </w:t>
      </w:r>
    </w:p>
    <w:p w:rsidR="004A7F8E" w:rsidRDefault="004A7F8E" w:rsidP="004A7F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собственные и заемные средства молодых семей; </w:t>
      </w:r>
    </w:p>
    <w:p w:rsidR="004A7F8E" w:rsidRDefault="004A7F8E" w:rsidP="004A7F8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средства банков и других организаций, предоставляющих ипотечные жилищные кредиты и займы для приобретения жилья или строительства индивидуального жилья.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за счет средств местного бюджета  муниципального образования </w:t>
      </w:r>
      <w:r w:rsidR="00E82366">
        <w:rPr>
          <w:rFonts w:ascii="Times New Roman" w:hAnsi="Times New Roman" w:cs="Times New Roman"/>
          <w:sz w:val="28"/>
          <w:szCs w:val="28"/>
        </w:rPr>
        <w:t>Пашское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период 201</w:t>
      </w:r>
      <w:r w:rsidR="003E58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="003E58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666511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E58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00,0  тыс. рублей. 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E582F">
        <w:rPr>
          <w:rFonts w:ascii="Times New Roman" w:hAnsi="Times New Roman" w:cs="Times New Roman"/>
          <w:sz w:val="28"/>
          <w:szCs w:val="28"/>
        </w:rPr>
        <w:t>8</w:t>
      </w:r>
      <w:r w:rsidR="00603DC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66511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Исполнители и участники мероприятий программы</w:t>
      </w:r>
    </w:p>
    <w:p w:rsidR="004A7F8E" w:rsidRDefault="004A7F8E" w:rsidP="004A7F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исполнитель программы: Администрация муниципального образования </w:t>
      </w:r>
      <w:r w:rsidR="00666511">
        <w:rPr>
          <w:rFonts w:ascii="Times New Roman" w:hAnsi="Times New Roman" w:cs="Times New Roman"/>
          <w:sz w:val="28"/>
          <w:szCs w:val="28"/>
        </w:rPr>
        <w:t xml:space="preserve">Пашское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 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мероприятия программы по предоставлению социальных выплат на строительство (приобретение) жилья (далее – социальные выплаты) могут быть: </w:t>
      </w:r>
    </w:p>
    <w:p w:rsidR="004A7F8E" w:rsidRDefault="004A7F8E" w:rsidP="004A7F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Молодые граждане, молодые семьи, в том числе неполные молодые семьи, состоящие из одного молодого родителя и одного и более детей, соответствующие следующим условиям:</w:t>
      </w:r>
    </w:p>
    <w:p w:rsidR="004A7F8E" w:rsidRDefault="004A7F8E" w:rsidP="004A7F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молодой гражданин, под которым понимается гражданин Российской Федерации, в возрасте на дату подачи заявления  об участии в программе не моложе 18 лет и не старше 35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молодая семья, под которой понимаются  состоящие в зарегистрированном браке лица,  одно из которых  является гражданином Российской Федерации  в возрасте  на дату подачи заявления  не старше 35 лет, возраст второго супруга  не ограничен 35 годами.            </w:t>
      </w:r>
    </w:p>
    <w:p w:rsidR="004A7F8E" w:rsidRDefault="004A7F8E" w:rsidP="004A7F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неполная семья, состоящая из одного  родителя, чей возраст на дату подачи заявления  не превышает  35 лет, и одного и более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усыновленных.</w:t>
      </w:r>
    </w:p>
    <w:p w:rsidR="004A7F8E" w:rsidRDefault="004A7F8E" w:rsidP="004A7F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-имеющие постоянное место жительства  на территории Ленинградской области;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признанные нуждающимися в улучшении жилищных условий;</w:t>
      </w:r>
      <w:r>
        <w:rPr>
          <w:rFonts w:ascii="Times New Roman" w:hAnsi="Times New Roman" w:cs="Times New Roman"/>
          <w:sz w:val="28"/>
          <w:szCs w:val="28"/>
        </w:rPr>
        <w:br/>
        <w:t>- признанные имеющими доходы либо иные денежные средства, либо имущество, достаточные для оплаты расчетной (средней) стоимости жилья в части, превышающей размер предоставляемой социальной выплаты, в рамках реализации подпрограммы «Жилье для молодежи» на 201</w:t>
      </w:r>
      <w:r w:rsidR="001D35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1D35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годы.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данной программы под нуждающимися в улучшении жилищных условий понимаются молодые семьи:</w:t>
      </w:r>
      <w:r>
        <w:rPr>
          <w:rFonts w:ascii="Times New Roman" w:hAnsi="Times New Roman" w:cs="Times New Roman"/>
          <w:sz w:val="28"/>
          <w:szCs w:val="28"/>
        </w:rPr>
        <w:br/>
        <w:t xml:space="preserve">- признанные в администрации </w:t>
      </w:r>
      <w:r w:rsidR="00666511">
        <w:rPr>
          <w:rFonts w:ascii="Times New Roman" w:hAnsi="Times New Roman" w:cs="Times New Roman"/>
          <w:sz w:val="28"/>
          <w:szCs w:val="28"/>
        </w:rPr>
        <w:t>Пашское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нуждающимися в </w:t>
      </w:r>
      <w:r>
        <w:rPr>
          <w:rFonts w:ascii="Times New Roman" w:hAnsi="Times New Roman" w:cs="Times New Roman"/>
          <w:sz w:val="28"/>
          <w:szCs w:val="28"/>
        </w:rPr>
        <w:lastRenderedPageBreak/>
        <w:t>улучшении жилищных   условий с целью участия в данной программе после 1 марта 2005 года по тем же основаниям, которые   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  <w:proofErr w:type="gramEnd"/>
    </w:p>
    <w:p w:rsidR="004A7F8E" w:rsidRDefault="004A7F8E" w:rsidP="004A7F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первоочередном порядке  в список включаются  молодые граждане с членами их семей,  имеющие трех и более детей,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поставленные на учет в качестве нуждающихся в улучшении жилищных условий после 01 марта 2005 года</w:t>
      </w:r>
      <w:r>
        <w:rPr>
          <w:rFonts w:ascii="Times New Roman" w:hAnsi="Times New Roman" w:cs="Times New Roman"/>
          <w:sz w:val="28"/>
          <w:szCs w:val="28"/>
        </w:rPr>
        <w:t xml:space="preserve">, затем другие участники данной программы,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поставленные на учет в качестве нуждающихся в улучшении жилищных условий  также после 1 марта 2005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F8E" w:rsidRDefault="004A7F8E" w:rsidP="004A7F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Система управления программой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выполнением мероприятий программы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руководство выполнением мероприятий программы осуществляет Комитет по строительству Правительства Ленинградской области.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осуществляет  глава местной администрации муниципального образования  </w:t>
      </w:r>
      <w:r w:rsidR="00E92DB5">
        <w:rPr>
          <w:rFonts w:ascii="Times New Roman" w:hAnsi="Times New Roman" w:cs="Times New Roman"/>
          <w:sz w:val="28"/>
          <w:szCs w:val="28"/>
        </w:rPr>
        <w:t xml:space="preserve">Пашское </w:t>
      </w:r>
      <w:r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 и целевым использованием финансовых средств осуществляет Комитет по строительству Правительства Ленинградской области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финансированием мероприятий программы осуществляет </w:t>
      </w:r>
      <w:r w:rsidR="00236927">
        <w:rPr>
          <w:rFonts w:ascii="Times New Roman" w:hAnsi="Times New Roman" w:cs="Times New Roman"/>
          <w:sz w:val="28"/>
          <w:szCs w:val="28"/>
        </w:rPr>
        <w:t xml:space="preserve">финансово-экономический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администрации  муниципального образования  </w:t>
      </w:r>
      <w:r w:rsidR="00236927">
        <w:rPr>
          <w:rFonts w:ascii="Times New Roman" w:hAnsi="Times New Roman" w:cs="Times New Roman"/>
          <w:sz w:val="28"/>
          <w:szCs w:val="28"/>
        </w:rPr>
        <w:t xml:space="preserve">Пашское </w:t>
      </w:r>
      <w:r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Оценка социально-экономической эффективности 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программных мероприятий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программы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выделенных на их реализацию средств местного бюджета муниципального образования будет обеспечен за счет: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возможности нецелевого использования бюджетных средств;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прозрачности использования бюджетных средств;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 порядка расчета размера и предоставления молодым гражданам финансовой поддержки в улучшении жилищных условий;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молодыми  гражданами собственных средств, в том числе средств ипотечных жилищных кредитов (займов), на строительство (приобретение) жилья, а также средств организаций, участвующих в реализации программы (за исключением организаций, предоставляющих ипотечные жилищные кредиты или займы).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мероприятий программы будет осуществляться на основе следующих индикаторов: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молодых  граждан, молодых семей, улучшивших жилищные условия при предоставлении социальных выплат за счет средств областного и местного бюджетов, в общем количестве молодых граждан, нуждающихся в улучшении жилищных условий (Индикатор №1);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выполнение мероприятий подпрограммы позволит в 201</w:t>
      </w:r>
      <w:r w:rsidR="001D35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- 201</w:t>
      </w:r>
      <w:r w:rsidR="001D35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жильем  </w:t>
      </w:r>
      <w:r w:rsidR="001D35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B52687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>, нуждающихся в улучшении жилищных условий, в том числе в  201</w:t>
      </w:r>
      <w:r w:rsidR="00B526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-</w:t>
      </w:r>
      <w:r w:rsidR="00B526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B526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 – </w:t>
      </w:r>
      <w:r w:rsidR="00B526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Ожидаемые результаты реализации мероприятий программы</w:t>
      </w: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F8E" w:rsidRDefault="004A7F8E" w:rsidP="004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создания в рамках реализации настоящей программы органами местного самоуправления условий, для осуществления молодыми гражданами права на жилище,  путем предоставления бюджетных средств, а также стимулирование привлечения молодыми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программы (за исключением организаций, предоставляющих  ипотечные жилищные кредиты или займы</w:t>
      </w:r>
      <w:proofErr w:type="gramEnd"/>
      <w:r>
        <w:rPr>
          <w:rFonts w:ascii="Times New Roman" w:hAnsi="Times New Roman" w:cs="Times New Roman"/>
          <w:sz w:val="28"/>
          <w:szCs w:val="28"/>
        </w:rPr>
        <w:t>) на строительство (приобретение) жилых помещений, предполагается улучшение жилищных условий 4 молодых   семей.</w:t>
      </w:r>
    </w:p>
    <w:p w:rsidR="004A7F8E" w:rsidRDefault="004A7F8E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E444AF" w:rsidRDefault="00E444AF" w:rsidP="004A7F8E">
      <w:pPr>
        <w:rPr>
          <w:sz w:val="28"/>
          <w:szCs w:val="28"/>
        </w:rPr>
      </w:pPr>
    </w:p>
    <w:p w:rsidR="0060104E" w:rsidRDefault="0060104E" w:rsidP="00E444AF">
      <w:pPr>
        <w:autoSpaceDE w:val="0"/>
        <w:autoSpaceDN w:val="0"/>
        <w:adjustRightInd w:val="0"/>
        <w:jc w:val="right"/>
        <w:rPr>
          <w:b/>
          <w:color w:val="000000"/>
          <w:sz w:val="20"/>
        </w:rPr>
        <w:sectPr w:rsidR="0060104E" w:rsidSect="007541A5">
          <w:pgSz w:w="12240" w:h="15840"/>
          <w:pgMar w:top="567" w:right="720" w:bottom="567" w:left="1134" w:header="720" w:footer="720" w:gutter="0"/>
          <w:cols w:space="720"/>
          <w:docGrid w:linePitch="326"/>
        </w:sectPr>
      </w:pPr>
    </w:p>
    <w:p w:rsidR="00E444AF" w:rsidRPr="007C7528" w:rsidRDefault="00E444AF" w:rsidP="00E444AF">
      <w:pPr>
        <w:autoSpaceDE w:val="0"/>
        <w:autoSpaceDN w:val="0"/>
        <w:adjustRightInd w:val="0"/>
        <w:jc w:val="right"/>
        <w:rPr>
          <w:b/>
          <w:color w:val="000000"/>
          <w:sz w:val="20"/>
        </w:rPr>
      </w:pPr>
      <w:r w:rsidRPr="007C7528">
        <w:rPr>
          <w:b/>
          <w:color w:val="000000"/>
          <w:sz w:val="20"/>
        </w:rPr>
        <w:lastRenderedPageBreak/>
        <w:t>Приложение к Программе</w:t>
      </w:r>
    </w:p>
    <w:p w:rsidR="00E444AF" w:rsidRPr="007C7528" w:rsidRDefault="00E444AF" w:rsidP="00E444A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E444AF" w:rsidRPr="007C7528" w:rsidRDefault="00E444AF" w:rsidP="00E444A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E444AF" w:rsidRPr="007C7528" w:rsidRDefault="00E444AF" w:rsidP="00E444A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C7528">
        <w:rPr>
          <w:b/>
          <w:color w:val="000000"/>
          <w:sz w:val="18"/>
          <w:szCs w:val="18"/>
        </w:rPr>
        <w:t>План основных мероприятий долгосрочной муниципальной целевой программы</w:t>
      </w:r>
    </w:p>
    <w:p w:rsidR="00E444AF" w:rsidRPr="007C7528" w:rsidRDefault="00E444AF" w:rsidP="00E444A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C7528">
        <w:rPr>
          <w:b/>
          <w:color w:val="000000"/>
          <w:sz w:val="18"/>
          <w:szCs w:val="18"/>
        </w:rPr>
        <w:t>«</w:t>
      </w:r>
      <w:r w:rsidR="00F2322C">
        <w:rPr>
          <w:b/>
          <w:color w:val="000000"/>
          <w:sz w:val="18"/>
          <w:szCs w:val="18"/>
        </w:rPr>
        <w:t>Жилье для молодежи»</w:t>
      </w:r>
      <w:r>
        <w:rPr>
          <w:b/>
          <w:color w:val="000000"/>
          <w:sz w:val="18"/>
          <w:szCs w:val="18"/>
        </w:rPr>
        <w:t xml:space="preserve"> на территории муниципального образования Пашское сельское поселение </w:t>
      </w:r>
      <w:proofErr w:type="spellStart"/>
      <w:r>
        <w:rPr>
          <w:b/>
          <w:color w:val="000000"/>
          <w:sz w:val="18"/>
          <w:szCs w:val="18"/>
        </w:rPr>
        <w:t>Волховского</w:t>
      </w:r>
      <w:proofErr w:type="spellEnd"/>
      <w:r>
        <w:rPr>
          <w:b/>
          <w:color w:val="000000"/>
          <w:sz w:val="18"/>
          <w:szCs w:val="18"/>
        </w:rPr>
        <w:t xml:space="preserve"> муниципального района Ленинградской области</w:t>
      </w:r>
      <w:r w:rsidRPr="007C7528">
        <w:rPr>
          <w:b/>
          <w:color w:val="000000"/>
          <w:sz w:val="18"/>
          <w:szCs w:val="18"/>
        </w:rPr>
        <w:t xml:space="preserve"> на 201</w:t>
      </w:r>
      <w:r w:rsidR="00B52687">
        <w:rPr>
          <w:b/>
          <w:color w:val="000000"/>
          <w:sz w:val="18"/>
          <w:szCs w:val="18"/>
        </w:rPr>
        <w:t>7</w:t>
      </w:r>
      <w:r w:rsidRPr="007C7528">
        <w:rPr>
          <w:b/>
          <w:color w:val="000000"/>
          <w:sz w:val="18"/>
          <w:szCs w:val="18"/>
        </w:rPr>
        <w:t>-201</w:t>
      </w:r>
      <w:r w:rsidR="00B52687">
        <w:rPr>
          <w:b/>
          <w:color w:val="000000"/>
          <w:sz w:val="18"/>
          <w:szCs w:val="18"/>
        </w:rPr>
        <w:t>8</w:t>
      </w:r>
      <w:r w:rsidRPr="007C7528">
        <w:rPr>
          <w:b/>
          <w:color w:val="000000"/>
          <w:sz w:val="18"/>
          <w:szCs w:val="18"/>
        </w:rPr>
        <w:t xml:space="preserve"> годы»</w:t>
      </w:r>
    </w:p>
    <w:p w:rsidR="00E444AF" w:rsidRPr="007C7528" w:rsidRDefault="00E444AF" w:rsidP="00E444A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tbl>
      <w:tblPr>
        <w:tblW w:w="15168" w:type="dxa"/>
        <w:tblInd w:w="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686"/>
        <w:gridCol w:w="993"/>
        <w:gridCol w:w="1155"/>
        <w:gridCol w:w="873"/>
        <w:gridCol w:w="1020"/>
        <w:gridCol w:w="1062"/>
        <w:gridCol w:w="1380"/>
        <w:gridCol w:w="1875"/>
        <w:gridCol w:w="1361"/>
        <w:gridCol w:w="1763"/>
      </w:tblGrid>
      <w:tr w:rsidR="00E444AF" w:rsidRPr="007C7528" w:rsidTr="006B7FBE">
        <w:trPr>
          <w:hidden/>
        </w:trPr>
        <w:tc>
          <w:tcPr>
            <w:tcW w:w="3686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vanish/>
                <w:color w:val="000000"/>
                <w:sz w:val="18"/>
                <w:szCs w:val="18"/>
              </w:rPr>
              <w:t>#G0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мероприятия (объекта)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Сроки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исполнения (финансирование  по годам)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5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(тыс. руб. в действующих ценах года реализации Программы)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Планируемые результаты реализации программы (социальная, бюджетная и экономическая эффективность)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Главный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распорядитель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бюджетных                                       средств</w:t>
            </w:r>
          </w:p>
        </w:tc>
        <w:tc>
          <w:tcPr>
            <w:tcW w:w="176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Исполнитель программы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(мероприятия)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444AF" w:rsidRPr="007C7528" w:rsidTr="006B7FBE">
        <w:tc>
          <w:tcPr>
            <w:tcW w:w="3686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Всего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35" w:type="dxa"/>
            <w:gridSpan w:val="4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1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6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444AF" w:rsidRPr="007C7528" w:rsidTr="006B7FBE">
        <w:tc>
          <w:tcPr>
            <w:tcW w:w="3686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7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Прочие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1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6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E444AF" w:rsidRPr="007C7528" w:rsidTr="006B7FBE">
        <w:tc>
          <w:tcPr>
            <w:tcW w:w="3686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444AF" w:rsidRPr="007C7528" w:rsidTr="006B7FBE">
        <w:tc>
          <w:tcPr>
            <w:tcW w:w="3686" w:type="dxa"/>
            <w:vMerge w:val="restart"/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  <w:r w:rsidRPr="007C7528">
              <w:rPr>
                <w:bCs/>
                <w:color w:val="000000"/>
                <w:sz w:val="18"/>
                <w:szCs w:val="18"/>
              </w:rPr>
              <w:t xml:space="preserve"> 1.Предоставление социальных выплат гражданам на частичную оплату строительства (приобретение) жилья, </w:t>
            </w:r>
          </w:p>
          <w:p w:rsidR="00E444AF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  <w:p w:rsidR="00E444AF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  <w:r w:rsidRPr="007C7528">
              <w:rPr>
                <w:bCs/>
                <w:color w:val="000000"/>
                <w:sz w:val="18"/>
                <w:szCs w:val="18"/>
              </w:rPr>
              <w:t>2.Предоставление компенсации гражданам на погашение части расходов по уплате процентов по ипотечным жилищным кредитам (займам),</w:t>
            </w:r>
          </w:p>
          <w:p w:rsidR="00E444AF" w:rsidRDefault="00E444AF" w:rsidP="006B7FB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E444AF" w:rsidRDefault="00E444AF" w:rsidP="006B7FB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C7528">
              <w:rPr>
                <w:bCs/>
                <w:color w:val="000000"/>
                <w:sz w:val="18"/>
                <w:szCs w:val="18"/>
              </w:rPr>
              <w:t>3. Предоставление социальной выплаты в случае рождения (усыновления) детей для погашения части расходов по строительству (приобретению) жилья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201</w:t>
            </w:r>
            <w:r w:rsidR="00B52687">
              <w:rPr>
                <w:color w:val="000000"/>
                <w:sz w:val="18"/>
                <w:szCs w:val="18"/>
              </w:rPr>
              <w:t>8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444AF" w:rsidRPr="00B0611A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0611A">
              <w:rPr>
                <w:color w:val="000000"/>
                <w:sz w:val="20"/>
              </w:rPr>
              <w:t xml:space="preserve"> </w:t>
            </w:r>
            <w:r w:rsidR="00E04159">
              <w:rPr>
                <w:color w:val="000000"/>
                <w:sz w:val="20"/>
              </w:rPr>
              <w:t>450,00</w:t>
            </w:r>
          </w:p>
          <w:p w:rsidR="00E444AF" w:rsidRPr="00B0611A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E444AF" w:rsidRPr="00B0611A" w:rsidRDefault="00E04159" w:rsidP="006B7FB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450,00</w:t>
            </w:r>
          </w:p>
          <w:p w:rsidR="00E444AF" w:rsidRPr="00B0611A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7C7528">
              <w:rPr>
                <w:sz w:val="18"/>
                <w:szCs w:val="18"/>
              </w:rPr>
              <w:t>Улучшение жилищных условий  семей</w:t>
            </w:r>
          </w:p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Администрация </w:t>
            </w:r>
            <w:r>
              <w:rPr>
                <w:color w:val="000000"/>
                <w:sz w:val="18"/>
                <w:szCs w:val="18"/>
              </w:rPr>
              <w:t>Пашского сельского поселения</w:t>
            </w:r>
          </w:p>
        </w:tc>
        <w:tc>
          <w:tcPr>
            <w:tcW w:w="1763" w:type="dxa"/>
            <w:vMerge w:val="restart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  <w:r w:rsidRPr="007C7528">
              <w:rPr>
                <w:color w:val="000000"/>
                <w:sz w:val="18"/>
                <w:szCs w:val="18"/>
              </w:rPr>
              <w:t xml:space="preserve"> отдел </w:t>
            </w:r>
          </w:p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администрации Пашского сельского поселения</w:t>
            </w:r>
          </w:p>
        </w:tc>
      </w:tr>
      <w:tr w:rsidR="00E444AF" w:rsidRPr="007C7528" w:rsidTr="006B7FBE">
        <w:tc>
          <w:tcPr>
            <w:tcW w:w="3686" w:type="dxa"/>
            <w:vMerge/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444AF" w:rsidRPr="007C7528" w:rsidTr="006B7FBE">
        <w:tc>
          <w:tcPr>
            <w:tcW w:w="3686" w:type="dxa"/>
            <w:vMerge/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444AF" w:rsidRPr="007C7528" w:rsidTr="006B7FBE">
        <w:trPr>
          <w:trHeight w:val="447"/>
        </w:trPr>
        <w:tc>
          <w:tcPr>
            <w:tcW w:w="3686" w:type="dxa"/>
          </w:tcPr>
          <w:p w:rsidR="00E444AF" w:rsidRPr="007C7528" w:rsidRDefault="00E444AF" w:rsidP="006B7FBE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E444AF" w:rsidRPr="006A0DC4" w:rsidRDefault="00E04159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450,00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E444AF" w:rsidRPr="006A0DC4" w:rsidRDefault="00E04159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450,00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E444AF" w:rsidRPr="007C7528" w:rsidRDefault="00E444AF" w:rsidP="00B5268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7C7528">
              <w:rPr>
                <w:b/>
                <w:sz w:val="18"/>
                <w:szCs w:val="18"/>
              </w:rPr>
              <w:t>Улучшение жилищных условий</w:t>
            </w:r>
            <w:r w:rsidR="00F2322C">
              <w:rPr>
                <w:b/>
                <w:sz w:val="18"/>
                <w:szCs w:val="18"/>
              </w:rPr>
              <w:t xml:space="preserve"> </w:t>
            </w:r>
            <w:r w:rsidR="00B52687">
              <w:rPr>
                <w:b/>
                <w:sz w:val="18"/>
                <w:szCs w:val="18"/>
              </w:rPr>
              <w:t>2</w:t>
            </w:r>
            <w:r w:rsidRPr="007C7528">
              <w:rPr>
                <w:b/>
                <w:sz w:val="18"/>
                <w:szCs w:val="18"/>
              </w:rPr>
              <w:t xml:space="preserve"> семей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</w:tcPr>
          <w:p w:rsidR="00E444AF" w:rsidRPr="007C7528" w:rsidRDefault="00E444AF" w:rsidP="006B7FBE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E444AF" w:rsidRPr="007C7528" w:rsidRDefault="00E444AF" w:rsidP="00E444AF">
      <w:pPr>
        <w:rPr>
          <w:sz w:val="18"/>
          <w:szCs w:val="18"/>
        </w:rPr>
      </w:pPr>
    </w:p>
    <w:p w:rsidR="00E444AF" w:rsidRPr="007C7528" w:rsidRDefault="00E444AF" w:rsidP="00E444AF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60104E" w:rsidRPr="00B52687" w:rsidRDefault="00891C81" w:rsidP="00B52687">
      <w:pPr>
        <w:ind w:right="-1" w:firstLine="709"/>
        <w:jc w:val="center"/>
        <w:rPr>
          <w:sz w:val="18"/>
          <w:szCs w:val="18"/>
        </w:rPr>
        <w:sectPr w:rsidR="0060104E" w:rsidRPr="00B52687" w:rsidSect="0060104E">
          <w:pgSz w:w="15840" w:h="12240" w:orient="landscape"/>
          <w:pgMar w:top="1134" w:right="567" w:bottom="720" w:left="567" w:header="720" w:footer="720" w:gutter="0"/>
          <w:cols w:space="720"/>
          <w:docGrid w:linePitch="326"/>
        </w:sectPr>
      </w:pPr>
      <w:r>
        <w:rPr>
          <w:sz w:val="18"/>
          <w:szCs w:val="18"/>
        </w:rPr>
        <w:t>____________________</w:t>
      </w:r>
    </w:p>
    <w:p w:rsidR="00B10FD0" w:rsidRDefault="00B10FD0" w:rsidP="00E04159"/>
    <w:sectPr w:rsidR="00B10FD0" w:rsidSect="00E0415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78E"/>
    <w:multiLevelType w:val="hybridMultilevel"/>
    <w:tmpl w:val="2342EE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F0C63"/>
    <w:multiLevelType w:val="multilevel"/>
    <w:tmpl w:val="D31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B330D"/>
    <w:multiLevelType w:val="hybridMultilevel"/>
    <w:tmpl w:val="1852796E"/>
    <w:lvl w:ilvl="0" w:tplc="CFF6B6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94D0E"/>
    <w:multiLevelType w:val="hybridMultilevel"/>
    <w:tmpl w:val="94B0D2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E1309"/>
    <w:multiLevelType w:val="hybridMultilevel"/>
    <w:tmpl w:val="1E1A407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7F8E"/>
    <w:rsid w:val="0000212C"/>
    <w:rsid w:val="00030C85"/>
    <w:rsid w:val="00054666"/>
    <w:rsid w:val="00060D0D"/>
    <w:rsid w:val="000C4589"/>
    <w:rsid w:val="000E6D6F"/>
    <w:rsid w:val="001565FB"/>
    <w:rsid w:val="001B04D5"/>
    <w:rsid w:val="001D3563"/>
    <w:rsid w:val="001D35F0"/>
    <w:rsid w:val="00236927"/>
    <w:rsid w:val="002C58B3"/>
    <w:rsid w:val="00305B0C"/>
    <w:rsid w:val="00360ECB"/>
    <w:rsid w:val="003D519C"/>
    <w:rsid w:val="003E582F"/>
    <w:rsid w:val="0049707D"/>
    <w:rsid w:val="004978F3"/>
    <w:rsid w:val="004A7F8E"/>
    <w:rsid w:val="005002CE"/>
    <w:rsid w:val="005673AB"/>
    <w:rsid w:val="00574C17"/>
    <w:rsid w:val="00594E8B"/>
    <w:rsid w:val="005D0010"/>
    <w:rsid w:val="0060104E"/>
    <w:rsid w:val="00603DCD"/>
    <w:rsid w:val="006343E2"/>
    <w:rsid w:val="00666511"/>
    <w:rsid w:val="006C1A00"/>
    <w:rsid w:val="007541A5"/>
    <w:rsid w:val="00772E9F"/>
    <w:rsid w:val="007A5F1C"/>
    <w:rsid w:val="007B7B79"/>
    <w:rsid w:val="007E35A1"/>
    <w:rsid w:val="00856463"/>
    <w:rsid w:val="00874FC1"/>
    <w:rsid w:val="00891C81"/>
    <w:rsid w:val="008A3D53"/>
    <w:rsid w:val="008B7454"/>
    <w:rsid w:val="008E0F37"/>
    <w:rsid w:val="00941843"/>
    <w:rsid w:val="00961523"/>
    <w:rsid w:val="00A10E62"/>
    <w:rsid w:val="00A16841"/>
    <w:rsid w:val="00A53C34"/>
    <w:rsid w:val="00A618E3"/>
    <w:rsid w:val="00A62373"/>
    <w:rsid w:val="00AF7B6E"/>
    <w:rsid w:val="00B10FD0"/>
    <w:rsid w:val="00B52687"/>
    <w:rsid w:val="00BB160F"/>
    <w:rsid w:val="00BB2C3A"/>
    <w:rsid w:val="00BC3F03"/>
    <w:rsid w:val="00BD21C1"/>
    <w:rsid w:val="00C439A8"/>
    <w:rsid w:val="00C65530"/>
    <w:rsid w:val="00C65765"/>
    <w:rsid w:val="00CD16BE"/>
    <w:rsid w:val="00D7170A"/>
    <w:rsid w:val="00D847C1"/>
    <w:rsid w:val="00DC4A63"/>
    <w:rsid w:val="00DD610E"/>
    <w:rsid w:val="00DF4D6F"/>
    <w:rsid w:val="00E04159"/>
    <w:rsid w:val="00E374A9"/>
    <w:rsid w:val="00E444AF"/>
    <w:rsid w:val="00E52D4C"/>
    <w:rsid w:val="00E54966"/>
    <w:rsid w:val="00E82366"/>
    <w:rsid w:val="00E92DB5"/>
    <w:rsid w:val="00EB5B85"/>
    <w:rsid w:val="00EE0515"/>
    <w:rsid w:val="00F2322C"/>
    <w:rsid w:val="00F3363B"/>
    <w:rsid w:val="00F35318"/>
    <w:rsid w:val="00F53C20"/>
    <w:rsid w:val="00FB4851"/>
    <w:rsid w:val="00FB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F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A7F8E"/>
    <w:pPr>
      <w:keepNext/>
      <w:spacing w:before="240" w:after="60"/>
      <w:ind w:left="4253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A7F8E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4A7F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7F8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A7F8E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4A7F8E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4A7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4A7F8E"/>
    <w:pPr>
      <w:spacing w:after="120"/>
      <w:ind w:left="425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4A7F8E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4A7F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4A7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A7F8E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4A7F8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A7F8E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4A7F8E"/>
    <w:rPr>
      <w:rFonts w:ascii="Calibri" w:eastAsia="Calibri" w:hAnsi="Calibri" w:cs="Times New Roman"/>
      <w:sz w:val="16"/>
      <w:szCs w:val="16"/>
    </w:rPr>
  </w:style>
  <w:style w:type="paragraph" w:styleId="ac">
    <w:name w:val="Plain Text"/>
    <w:basedOn w:val="a"/>
    <w:link w:val="ad"/>
    <w:semiHidden/>
    <w:unhideWhenUsed/>
    <w:rsid w:val="004A7F8E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4A7F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4A7F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A7F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7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4A7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4A7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85646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564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7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2017-08-17T13:41:00Z</cp:lastPrinted>
  <dcterms:created xsi:type="dcterms:W3CDTF">2017-08-17T13:42:00Z</dcterms:created>
  <dcterms:modified xsi:type="dcterms:W3CDTF">2017-10-09T12:02:00Z</dcterms:modified>
</cp:coreProperties>
</file>