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23" w:rsidRPr="006B1D37" w:rsidRDefault="00101E23" w:rsidP="00101E23">
      <w:pPr>
        <w:spacing w:after="0" w:line="240" w:lineRule="auto"/>
        <w:ind w:firstLine="709"/>
        <w:jc w:val="center"/>
        <w:rPr>
          <w:rFonts w:ascii="Times New Roman" w:hAnsi="Times New Roman" w:cs="Times New Roman"/>
          <w:sz w:val="28"/>
          <w:szCs w:val="28"/>
        </w:rPr>
      </w:pPr>
      <w:r w:rsidRPr="006B1D37">
        <w:rPr>
          <w:rFonts w:ascii="Times New Roman" w:hAnsi="Times New Roman" w:cs="Times New Roman"/>
          <w:noProof/>
          <w:sz w:val="28"/>
          <w:szCs w:val="28"/>
          <w:lang w:eastAsia="ru-RU"/>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101E23" w:rsidRPr="006B1D37" w:rsidRDefault="00101E23" w:rsidP="00101E23">
      <w:pPr>
        <w:spacing w:after="0" w:line="240" w:lineRule="auto"/>
        <w:ind w:firstLine="709"/>
        <w:jc w:val="center"/>
        <w:rPr>
          <w:rFonts w:ascii="Times New Roman" w:hAnsi="Times New Roman" w:cs="Times New Roman"/>
          <w:b/>
          <w:sz w:val="28"/>
          <w:szCs w:val="28"/>
        </w:rPr>
      </w:pPr>
      <w:r w:rsidRPr="006B1D37">
        <w:rPr>
          <w:rFonts w:ascii="Times New Roman" w:hAnsi="Times New Roman" w:cs="Times New Roman"/>
          <w:b/>
          <w:sz w:val="28"/>
          <w:szCs w:val="28"/>
        </w:rPr>
        <w:t xml:space="preserve">АДМИНИСТРАЦИЯ </w:t>
      </w:r>
    </w:p>
    <w:p w:rsidR="00101E23" w:rsidRPr="006B1D37" w:rsidRDefault="00101E23" w:rsidP="00101E23">
      <w:pPr>
        <w:spacing w:after="0" w:line="240" w:lineRule="auto"/>
        <w:ind w:firstLine="709"/>
        <w:jc w:val="center"/>
        <w:rPr>
          <w:rFonts w:ascii="Times New Roman" w:hAnsi="Times New Roman" w:cs="Times New Roman"/>
          <w:b/>
          <w:sz w:val="28"/>
          <w:szCs w:val="28"/>
        </w:rPr>
      </w:pPr>
      <w:r w:rsidRPr="006B1D37">
        <w:rPr>
          <w:rFonts w:ascii="Times New Roman" w:hAnsi="Times New Roman" w:cs="Times New Roman"/>
          <w:b/>
          <w:sz w:val="28"/>
          <w:szCs w:val="28"/>
        </w:rPr>
        <w:t>муниципального образования</w:t>
      </w:r>
    </w:p>
    <w:p w:rsidR="00101E23" w:rsidRPr="006B1D37" w:rsidRDefault="00101E23" w:rsidP="00101E23">
      <w:pPr>
        <w:spacing w:after="0" w:line="240" w:lineRule="auto"/>
        <w:ind w:firstLine="709"/>
        <w:jc w:val="center"/>
        <w:rPr>
          <w:rFonts w:ascii="Times New Roman" w:hAnsi="Times New Roman" w:cs="Times New Roman"/>
          <w:b/>
          <w:sz w:val="28"/>
          <w:szCs w:val="28"/>
        </w:rPr>
      </w:pPr>
      <w:r w:rsidRPr="006B1D37">
        <w:rPr>
          <w:rFonts w:ascii="Times New Roman" w:hAnsi="Times New Roman" w:cs="Times New Roman"/>
          <w:b/>
          <w:sz w:val="28"/>
          <w:szCs w:val="28"/>
        </w:rPr>
        <w:t xml:space="preserve">ПАШСКОЕ СЕЛЬСКОЕ ПОСЕЛЕНИЕ </w:t>
      </w:r>
    </w:p>
    <w:p w:rsidR="00101E23" w:rsidRPr="006B1D37" w:rsidRDefault="00101E23" w:rsidP="00101E23">
      <w:pPr>
        <w:spacing w:after="0" w:line="240" w:lineRule="auto"/>
        <w:ind w:firstLine="709"/>
        <w:jc w:val="center"/>
        <w:rPr>
          <w:rFonts w:ascii="Times New Roman" w:hAnsi="Times New Roman" w:cs="Times New Roman"/>
          <w:b/>
          <w:sz w:val="28"/>
          <w:szCs w:val="28"/>
        </w:rPr>
      </w:pPr>
      <w:r w:rsidRPr="006B1D37">
        <w:rPr>
          <w:rFonts w:ascii="Times New Roman" w:hAnsi="Times New Roman" w:cs="Times New Roman"/>
          <w:b/>
          <w:sz w:val="28"/>
          <w:szCs w:val="28"/>
        </w:rPr>
        <w:t>Волховского муниципального района</w:t>
      </w:r>
    </w:p>
    <w:p w:rsidR="00101E23" w:rsidRPr="006B1D37" w:rsidRDefault="00101E23" w:rsidP="00101E23">
      <w:pPr>
        <w:spacing w:after="0" w:line="240" w:lineRule="auto"/>
        <w:ind w:firstLine="709"/>
        <w:jc w:val="center"/>
        <w:rPr>
          <w:rFonts w:ascii="Times New Roman" w:hAnsi="Times New Roman" w:cs="Times New Roman"/>
          <w:b/>
          <w:sz w:val="28"/>
          <w:szCs w:val="28"/>
        </w:rPr>
      </w:pPr>
      <w:r w:rsidRPr="006B1D37">
        <w:rPr>
          <w:rFonts w:ascii="Times New Roman" w:hAnsi="Times New Roman" w:cs="Times New Roman"/>
          <w:b/>
          <w:sz w:val="28"/>
          <w:szCs w:val="28"/>
        </w:rPr>
        <w:t>Ленинградской области</w:t>
      </w:r>
    </w:p>
    <w:p w:rsidR="00101E23" w:rsidRPr="006B1D37" w:rsidRDefault="00101E23" w:rsidP="00101E23">
      <w:pPr>
        <w:spacing w:after="0" w:line="240" w:lineRule="auto"/>
        <w:ind w:firstLine="709"/>
        <w:rPr>
          <w:rFonts w:ascii="Times New Roman" w:hAnsi="Times New Roman" w:cs="Times New Roman"/>
          <w:b/>
          <w:sz w:val="28"/>
          <w:szCs w:val="28"/>
        </w:rPr>
      </w:pPr>
    </w:p>
    <w:p w:rsidR="00101E23" w:rsidRPr="006B1D37" w:rsidRDefault="00101E23" w:rsidP="00101E23">
      <w:pPr>
        <w:spacing w:after="0" w:line="240" w:lineRule="auto"/>
        <w:ind w:firstLine="709"/>
        <w:jc w:val="center"/>
        <w:rPr>
          <w:rFonts w:ascii="Times New Roman" w:hAnsi="Times New Roman" w:cs="Times New Roman"/>
          <w:sz w:val="28"/>
          <w:szCs w:val="28"/>
        </w:rPr>
      </w:pPr>
      <w:r w:rsidRPr="006B1D37">
        <w:rPr>
          <w:rFonts w:ascii="Times New Roman" w:hAnsi="Times New Roman" w:cs="Times New Roman"/>
          <w:b/>
          <w:sz w:val="28"/>
          <w:szCs w:val="28"/>
        </w:rPr>
        <w:t>ПОСТАНОВЛЕНИЕ</w:t>
      </w:r>
    </w:p>
    <w:p w:rsidR="00101E23" w:rsidRPr="006B1D37" w:rsidRDefault="00101E23" w:rsidP="00101E23">
      <w:pPr>
        <w:spacing w:after="0" w:line="240" w:lineRule="auto"/>
        <w:ind w:firstLine="709"/>
        <w:rPr>
          <w:rFonts w:ascii="Times New Roman" w:hAnsi="Times New Roman" w:cs="Times New Roman"/>
          <w:sz w:val="28"/>
          <w:szCs w:val="28"/>
        </w:rPr>
      </w:pPr>
    </w:p>
    <w:p w:rsidR="00101E23" w:rsidRPr="006B1D37" w:rsidRDefault="00101E23" w:rsidP="00101E23">
      <w:pPr>
        <w:spacing w:after="0" w:line="240" w:lineRule="auto"/>
        <w:ind w:firstLine="709"/>
        <w:jc w:val="center"/>
        <w:rPr>
          <w:rFonts w:ascii="Times New Roman" w:hAnsi="Times New Roman" w:cs="Times New Roman"/>
          <w:sz w:val="28"/>
          <w:szCs w:val="28"/>
        </w:rPr>
      </w:pPr>
      <w:r w:rsidRPr="006B1D37">
        <w:rPr>
          <w:rFonts w:ascii="Times New Roman" w:hAnsi="Times New Roman" w:cs="Times New Roman"/>
          <w:sz w:val="28"/>
          <w:szCs w:val="28"/>
        </w:rPr>
        <w:t xml:space="preserve">от </w:t>
      </w:r>
      <w:r>
        <w:rPr>
          <w:rFonts w:ascii="Times New Roman" w:hAnsi="Times New Roman" w:cs="Times New Roman"/>
          <w:sz w:val="28"/>
          <w:szCs w:val="28"/>
        </w:rPr>
        <w:t>29 апреля</w:t>
      </w:r>
      <w:r w:rsidRPr="006B1D37">
        <w:rPr>
          <w:rFonts w:ascii="Times New Roman" w:hAnsi="Times New Roman" w:cs="Times New Roman"/>
          <w:sz w:val="28"/>
          <w:szCs w:val="28"/>
        </w:rPr>
        <w:t xml:space="preserve"> 201</w:t>
      </w:r>
      <w:r>
        <w:rPr>
          <w:rFonts w:ascii="Times New Roman" w:hAnsi="Times New Roman" w:cs="Times New Roman"/>
          <w:sz w:val="28"/>
          <w:szCs w:val="28"/>
        </w:rPr>
        <w:t>5</w:t>
      </w:r>
      <w:r w:rsidRPr="006B1D37">
        <w:rPr>
          <w:rFonts w:ascii="Times New Roman" w:hAnsi="Times New Roman" w:cs="Times New Roman"/>
          <w:sz w:val="28"/>
          <w:szCs w:val="28"/>
        </w:rPr>
        <w:t xml:space="preserve"> года                                                                    № </w:t>
      </w:r>
      <w:r>
        <w:rPr>
          <w:rFonts w:ascii="Times New Roman" w:hAnsi="Times New Roman" w:cs="Times New Roman"/>
          <w:sz w:val="28"/>
          <w:szCs w:val="28"/>
        </w:rPr>
        <w:t>67</w:t>
      </w:r>
    </w:p>
    <w:p w:rsidR="00101E23" w:rsidRPr="006B1D37" w:rsidRDefault="00101E23" w:rsidP="00101E23">
      <w:pPr>
        <w:spacing w:after="0" w:line="240" w:lineRule="auto"/>
        <w:ind w:firstLine="709"/>
        <w:jc w:val="center"/>
        <w:rPr>
          <w:rFonts w:ascii="Times New Roman" w:hAnsi="Times New Roman" w:cs="Times New Roman"/>
          <w:sz w:val="28"/>
          <w:szCs w:val="28"/>
        </w:rPr>
      </w:pPr>
      <w:r w:rsidRPr="006B1D37">
        <w:rPr>
          <w:rFonts w:ascii="Times New Roman" w:hAnsi="Times New Roman" w:cs="Times New Roman"/>
          <w:sz w:val="28"/>
          <w:szCs w:val="28"/>
        </w:rPr>
        <w:t>с.Паша</w:t>
      </w:r>
    </w:p>
    <w:p w:rsidR="00101E23" w:rsidRPr="006B1D37" w:rsidRDefault="00101E23" w:rsidP="00101E23">
      <w:pPr>
        <w:spacing w:after="0" w:line="240" w:lineRule="auto"/>
        <w:ind w:firstLine="709"/>
        <w:jc w:val="center"/>
        <w:rPr>
          <w:rFonts w:ascii="Times New Roman" w:hAnsi="Times New Roman" w:cs="Times New Roman"/>
          <w:sz w:val="28"/>
          <w:szCs w:val="28"/>
        </w:rPr>
      </w:pPr>
    </w:p>
    <w:p w:rsidR="00101E23" w:rsidRPr="006B1D37" w:rsidRDefault="00101E23" w:rsidP="00101E23">
      <w:pPr>
        <w:spacing w:after="0" w:line="240" w:lineRule="auto"/>
        <w:jc w:val="center"/>
        <w:rPr>
          <w:rFonts w:ascii="Times New Roman" w:hAnsi="Times New Roman" w:cs="Times New Roman"/>
          <w:b/>
          <w:sz w:val="28"/>
          <w:szCs w:val="28"/>
        </w:rPr>
      </w:pPr>
      <w:r w:rsidRPr="006B1D37">
        <w:rPr>
          <w:rFonts w:ascii="Times New Roman" w:hAnsi="Times New Roman" w:cs="Times New Roman"/>
          <w:b/>
          <w:sz w:val="28"/>
          <w:szCs w:val="28"/>
        </w:rPr>
        <w:t>Об утверждении Административного регламента</w:t>
      </w:r>
    </w:p>
    <w:p w:rsidR="00101E23" w:rsidRPr="006B1D37" w:rsidRDefault="00101E23" w:rsidP="00101E23">
      <w:pPr>
        <w:widowControl w:val="0"/>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6B1D37">
        <w:rPr>
          <w:rFonts w:ascii="Times New Roman" w:hAnsi="Times New Roman" w:cs="Times New Roman"/>
          <w:b/>
          <w:bCs/>
          <w:sz w:val="28"/>
          <w:szCs w:val="28"/>
        </w:rPr>
        <w:t>предоставления муниципальной услуги</w:t>
      </w:r>
    </w:p>
    <w:p w:rsidR="00101E23" w:rsidRDefault="00101E23" w:rsidP="00101E23">
      <w:pPr>
        <w:spacing w:after="0" w:line="240" w:lineRule="auto"/>
        <w:jc w:val="center"/>
        <w:rPr>
          <w:rFonts w:ascii="Times New Roman" w:hAnsi="Times New Roman" w:cs="Times New Roman"/>
          <w:b/>
          <w:bCs/>
          <w:sz w:val="28"/>
          <w:szCs w:val="28"/>
        </w:rPr>
      </w:pPr>
      <w:r w:rsidRPr="006B1D37">
        <w:rPr>
          <w:rFonts w:ascii="Times New Roman" w:hAnsi="Times New Roman" w:cs="Times New Roman"/>
          <w:b/>
          <w:bCs/>
          <w:sz w:val="28"/>
          <w:szCs w:val="28"/>
        </w:rPr>
        <w:t xml:space="preserve">        «</w:t>
      </w:r>
      <w:r w:rsidRPr="00101E23">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w:t>
      </w:r>
      <w:r w:rsidRPr="00D7478A">
        <w:rPr>
          <w:rFonts w:ascii="Times New Roman" w:hAnsi="Times New Roman" w:cs="Times New Roman"/>
          <w:b/>
          <w:bCs/>
          <w:sz w:val="28"/>
          <w:szCs w:val="28"/>
        </w:rPr>
        <w:t>»</w:t>
      </w:r>
    </w:p>
    <w:p w:rsidR="00025B01" w:rsidRDefault="00025B01" w:rsidP="00101E23">
      <w:pPr>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 xml:space="preserve">(с изменениями, внесенными постановлениями от 01.03.2016 года №39, </w:t>
      </w:r>
    </w:p>
    <w:p w:rsidR="00025B01" w:rsidRPr="00025B01" w:rsidRDefault="00025B01" w:rsidP="00101E23">
      <w:pPr>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от 09.11.2016 года №303</w:t>
      </w:r>
      <w:r w:rsidR="00FD4D32">
        <w:rPr>
          <w:rFonts w:ascii="Times New Roman" w:hAnsi="Times New Roman" w:cs="Times New Roman"/>
          <w:bCs/>
          <w:i/>
          <w:sz w:val="28"/>
          <w:szCs w:val="28"/>
        </w:rPr>
        <w:t>, от 06.04.2017 года №79</w:t>
      </w:r>
      <w:r>
        <w:rPr>
          <w:rFonts w:ascii="Times New Roman" w:hAnsi="Times New Roman" w:cs="Times New Roman"/>
          <w:bCs/>
          <w:i/>
          <w:sz w:val="28"/>
          <w:szCs w:val="28"/>
        </w:rPr>
        <w:t>)</w:t>
      </w:r>
    </w:p>
    <w:p w:rsidR="00101E23" w:rsidRDefault="00101E23" w:rsidP="00101E23">
      <w:pPr>
        <w:spacing w:after="0" w:line="240" w:lineRule="auto"/>
        <w:jc w:val="both"/>
        <w:rPr>
          <w:rFonts w:ascii="Times New Roman" w:hAnsi="Times New Roman" w:cs="Times New Roman"/>
          <w:b/>
          <w:sz w:val="28"/>
          <w:szCs w:val="28"/>
        </w:rPr>
      </w:pPr>
    </w:p>
    <w:p w:rsidR="00101E23" w:rsidRPr="006B1D37" w:rsidRDefault="00101E23" w:rsidP="00101E23">
      <w:pPr>
        <w:spacing w:after="0" w:line="240" w:lineRule="auto"/>
        <w:ind w:firstLine="709"/>
        <w:jc w:val="both"/>
        <w:rPr>
          <w:rFonts w:ascii="Times New Roman" w:hAnsi="Times New Roman" w:cs="Times New Roman"/>
          <w:sz w:val="28"/>
          <w:szCs w:val="28"/>
        </w:rPr>
      </w:pPr>
      <w:r w:rsidRPr="006B1D37">
        <w:rPr>
          <w:rFonts w:ascii="Times New Roman" w:hAnsi="Times New Roman" w:cs="Times New Roman"/>
          <w:sz w:val="28"/>
          <w:szCs w:val="28"/>
        </w:rPr>
        <w:t>На основании Федерального закона от 27 июля 2010 года №210-ФЗ «Об организации предоставления государственных и муниципальных услуг», в соответствии с Постановлением Правительства РФ от 16.05.2011 года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года №42 (ред. от 09.12.2014 года)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в целях  повышения качества и доступности  предоставления муниципальных услуг администрация муниципального образования Пашское сельское поселение постановлением администрации Пашского сельского поселения от 0</w:t>
      </w:r>
      <w:r>
        <w:rPr>
          <w:rFonts w:ascii="Times New Roman" w:hAnsi="Times New Roman" w:cs="Times New Roman"/>
          <w:sz w:val="28"/>
          <w:szCs w:val="28"/>
        </w:rPr>
        <w:t>5</w:t>
      </w:r>
      <w:r w:rsidRPr="006B1D37">
        <w:rPr>
          <w:rFonts w:ascii="Times New Roman" w:hAnsi="Times New Roman" w:cs="Times New Roman"/>
          <w:sz w:val="28"/>
          <w:szCs w:val="28"/>
        </w:rPr>
        <w:t>.0</w:t>
      </w:r>
      <w:r>
        <w:rPr>
          <w:rFonts w:ascii="Times New Roman" w:hAnsi="Times New Roman" w:cs="Times New Roman"/>
          <w:sz w:val="28"/>
          <w:szCs w:val="28"/>
        </w:rPr>
        <w:t>3</w:t>
      </w:r>
      <w:r w:rsidRPr="006B1D37">
        <w:rPr>
          <w:rFonts w:ascii="Times New Roman" w:hAnsi="Times New Roman" w:cs="Times New Roman"/>
          <w:sz w:val="28"/>
          <w:szCs w:val="28"/>
        </w:rPr>
        <w:t>.201</w:t>
      </w:r>
      <w:r>
        <w:rPr>
          <w:rFonts w:ascii="Times New Roman" w:hAnsi="Times New Roman" w:cs="Times New Roman"/>
          <w:sz w:val="28"/>
          <w:szCs w:val="28"/>
        </w:rPr>
        <w:t>5 года</w:t>
      </w:r>
      <w:r w:rsidRPr="006B1D37">
        <w:rPr>
          <w:rFonts w:ascii="Times New Roman" w:hAnsi="Times New Roman" w:cs="Times New Roman"/>
          <w:sz w:val="28"/>
          <w:szCs w:val="28"/>
        </w:rPr>
        <w:t xml:space="preserve"> №</w:t>
      </w:r>
      <w:r>
        <w:rPr>
          <w:rFonts w:ascii="Times New Roman" w:hAnsi="Times New Roman" w:cs="Times New Roman"/>
          <w:sz w:val="28"/>
          <w:szCs w:val="28"/>
        </w:rPr>
        <w:t>30</w:t>
      </w:r>
      <w:r w:rsidRPr="006B1D37">
        <w:rPr>
          <w:rFonts w:ascii="Times New Roman" w:hAnsi="Times New Roman" w:cs="Times New Roman"/>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Пашском сельском поселении Волховского муниципального района Ленинградской области», администрация </w:t>
      </w:r>
      <w:r w:rsidRPr="006B1D37">
        <w:rPr>
          <w:rFonts w:ascii="Times New Roman" w:hAnsi="Times New Roman" w:cs="Times New Roman"/>
          <w:sz w:val="28"/>
          <w:szCs w:val="28"/>
        </w:rPr>
        <w:lastRenderedPageBreak/>
        <w:t>муниципального образования Пашское сельское поселение Волховского муниципального района п о с т а н о в л я е т :</w:t>
      </w:r>
    </w:p>
    <w:p w:rsidR="00101E23" w:rsidRPr="006B1D37" w:rsidRDefault="00101E23" w:rsidP="00101E23">
      <w:pPr>
        <w:spacing w:after="0" w:line="240" w:lineRule="auto"/>
        <w:ind w:firstLine="709"/>
        <w:jc w:val="both"/>
        <w:rPr>
          <w:rFonts w:ascii="Times New Roman" w:hAnsi="Times New Roman" w:cs="Times New Roman"/>
          <w:sz w:val="28"/>
          <w:szCs w:val="28"/>
        </w:rPr>
      </w:pPr>
    </w:p>
    <w:p w:rsidR="00101E23" w:rsidRDefault="00101E23" w:rsidP="00101E23">
      <w:pPr>
        <w:spacing w:after="0" w:line="240" w:lineRule="auto"/>
        <w:jc w:val="both"/>
        <w:rPr>
          <w:rFonts w:ascii="Times New Roman" w:hAnsi="Times New Roman" w:cs="Times New Roman"/>
          <w:b/>
          <w:sz w:val="28"/>
          <w:szCs w:val="28"/>
        </w:rPr>
      </w:pPr>
    </w:p>
    <w:p w:rsidR="00101E23" w:rsidRPr="006B1D37" w:rsidRDefault="00101E23" w:rsidP="00101E23">
      <w:pPr>
        <w:widowControl w:val="0"/>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6B1D37">
        <w:rPr>
          <w:rFonts w:ascii="Times New Roman" w:hAnsi="Times New Roman" w:cs="Times New Roman"/>
          <w:sz w:val="28"/>
          <w:szCs w:val="28"/>
        </w:rPr>
        <w:t xml:space="preserve">1. Утвердить прилагаемый Административный регламент </w:t>
      </w:r>
      <w:r w:rsidRPr="006B1D37">
        <w:rPr>
          <w:rFonts w:ascii="Times New Roman" w:hAnsi="Times New Roman" w:cs="Times New Roman"/>
          <w:bCs/>
          <w:sz w:val="28"/>
          <w:szCs w:val="28"/>
        </w:rPr>
        <w:t>предоставления муниципальной услуги предоставления муниципальной услуги «</w:t>
      </w:r>
      <w:r w:rsidRPr="00917D3F">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6B1D37">
        <w:rPr>
          <w:rFonts w:ascii="Times New Roman" w:hAnsi="Times New Roman" w:cs="Times New Roman"/>
          <w:bCs/>
          <w:sz w:val="28"/>
          <w:szCs w:val="28"/>
        </w:rPr>
        <w:t>».</w:t>
      </w:r>
    </w:p>
    <w:p w:rsidR="00101E23" w:rsidRPr="006B1D37" w:rsidRDefault="00101E23" w:rsidP="00101E23">
      <w:pPr>
        <w:spacing w:after="0" w:line="240" w:lineRule="auto"/>
        <w:ind w:firstLine="709"/>
        <w:jc w:val="both"/>
        <w:rPr>
          <w:rFonts w:ascii="Times New Roman" w:hAnsi="Times New Roman" w:cs="Times New Roman"/>
          <w:sz w:val="28"/>
          <w:szCs w:val="28"/>
        </w:rPr>
      </w:pPr>
      <w:r w:rsidRPr="006B1D37">
        <w:rPr>
          <w:rFonts w:ascii="Times New Roman" w:hAnsi="Times New Roman" w:cs="Times New Roman"/>
          <w:color w:val="000000"/>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101E23" w:rsidRPr="006B1D37" w:rsidRDefault="00101E23" w:rsidP="00101E23">
      <w:pPr>
        <w:spacing w:after="0" w:line="240" w:lineRule="auto"/>
        <w:ind w:firstLine="709"/>
        <w:jc w:val="both"/>
        <w:rPr>
          <w:rFonts w:ascii="Times New Roman" w:hAnsi="Times New Roman" w:cs="Times New Roman"/>
          <w:sz w:val="28"/>
          <w:szCs w:val="28"/>
        </w:rPr>
      </w:pPr>
      <w:r w:rsidRPr="006B1D37">
        <w:rPr>
          <w:rFonts w:ascii="Times New Roman" w:hAnsi="Times New Roman" w:cs="Times New Roman"/>
          <w:color w:val="000000"/>
          <w:sz w:val="28"/>
          <w:szCs w:val="28"/>
        </w:rPr>
        <w:t>3. Постановление вступает в силу на следующий день после его официального опубликования.</w:t>
      </w:r>
    </w:p>
    <w:p w:rsidR="00101E23" w:rsidRPr="006B1D37" w:rsidRDefault="00101E23" w:rsidP="00101E23">
      <w:pPr>
        <w:spacing w:after="0" w:line="240" w:lineRule="auto"/>
        <w:ind w:firstLine="709"/>
        <w:jc w:val="both"/>
        <w:rPr>
          <w:rFonts w:ascii="Times New Roman" w:hAnsi="Times New Roman" w:cs="Times New Roman"/>
          <w:sz w:val="28"/>
          <w:szCs w:val="28"/>
        </w:rPr>
      </w:pPr>
      <w:r w:rsidRPr="006B1D37">
        <w:rPr>
          <w:rFonts w:ascii="Times New Roman" w:hAnsi="Times New Roman" w:cs="Times New Roman"/>
          <w:color w:val="000000"/>
          <w:sz w:val="28"/>
          <w:szCs w:val="28"/>
        </w:rPr>
        <w:t>4. Контроль за исполнением настоящего постановления оставляю за собой.</w:t>
      </w:r>
    </w:p>
    <w:p w:rsidR="00101E23" w:rsidRPr="006B1D37" w:rsidRDefault="00101E23" w:rsidP="00101E23">
      <w:pPr>
        <w:spacing w:after="0" w:line="240" w:lineRule="auto"/>
        <w:ind w:firstLine="709"/>
        <w:jc w:val="both"/>
        <w:rPr>
          <w:rFonts w:ascii="Times New Roman" w:hAnsi="Times New Roman" w:cs="Times New Roman"/>
          <w:sz w:val="28"/>
          <w:szCs w:val="28"/>
        </w:rPr>
      </w:pPr>
    </w:p>
    <w:p w:rsidR="00101E23" w:rsidRPr="006B1D37" w:rsidRDefault="00101E23" w:rsidP="00101E23">
      <w:pPr>
        <w:spacing w:after="0" w:line="240" w:lineRule="auto"/>
        <w:ind w:firstLine="709"/>
        <w:jc w:val="both"/>
        <w:rPr>
          <w:rFonts w:ascii="Times New Roman" w:hAnsi="Times New Roman" w:cs="Times New Roman"/>
          <w:sz w:val="28"/>
          <w:szCs w:val="28"/>
        </w:rPr>
      </w:pPr>
    </w:p>
    <w:p w:rsidR="00101E23" w:rsidRPr="006B1D37" w:rsidRDefault="00101E23" w:rsidP="00101E23">
      <w:pPr>
        <w:spacing w:after="0" w:line="240" w:lineRule="auto"/>
        <w:ind w:firstLine="709"/>
        <w:jc w:val="both"/>
        <w:rPr>
          <w:rFonts w:ascii="Times New Roman" w:hAnsi="Times New Roman" w:cs="Times New Roman"/>
          <w:sz w:val="28"/>
          <w:szCs w:val="28"/>
        </w:rPr>
      </w:pPr>
      <w:r w:rsidRPr="006B1D37">
        <w:rPr>
          <w:rFonts w:ascii="Times New Roman" w:hAnsi="Times New Roman" w:cs="Times New Roman"/>
          <w:sz w:val="28"/>
          <w:szCs w:val="28"/>
        </w:rPr>
        <w:t>Глава администрации</w:t>
      </w:r>
    </w:p>
    <w:p w:rsidR="00101E23" w:rsidRPr="006B1D37" w:rsidRDefault="00101E23" w:rsidP="00101E23">
      <w:pPr>
        <w:spacing w:after="0" w:line="240" w:lineRule="auto"/>
        <w:ind w:firstLine="709"/>
        <w:jc w:val="both"/>
        <w:rPr>
          <w:rFonts w:ascii="Times New Roman" w:hAnsi="Times New Roman" w:cs="Times New Roman"/>
          <w:sz w:val="28"/>
          <w:szCs w:val="28"/>
        </w:rPr>
      </w:pPr>
      <w:r w:rsidRPr="006B1D37">
        <w:rPr>
          <w:rFonts w:ascii="Times New Roman" w:hAnsi="Times New Roman" w:cs="Times New Roman"/>
          <w:sz w:val="28"/>
          <w:szCs w:val="28"/>
        </w:rPr>
        <w:t xml:space="preserve">Пашского сельского поселения                  </w:t>
      </w:r>
      <w:r>
        <w:rPr>
          <w:rFonts w:ascii="Times New Roman" w:hAnsi="Times New Roman" w:cs="Times New Roman"/>
          <w:sz w:val="28"/>
          <w:szCs w:val="28"/>
        </w:rPr>
        <w:t xml:space="preserve">                  </w:t>
      </w:r>
      <w:r w:rsidRPr="006B1D37">
        <w:rPr>
          <w:rFonts w:ascii="Times New Roman" w:hAnsi="Times New Roman" w:cs="Times New Roman"/>
          <w:sz w:val="28"/>
          <w:szCs w:val="28"/>
        </w:rPr>
        <w:t>Г.В.Полегонько</w:t>
      </w:r>
    </w:p>
    <w:p w:rsidR="00101E23" w:rsidRPr="006B1D37" w:rsidRDefault="00101E23" w:rsidP="00101E23">
      <w:pPr>
        <w:spacing w:after="0" w:line="240" w:lineRule="auto"/>
        <w:ind w:firstLine="709"/>
        <w:jc w:val="both"/>
        <w:rPr>
          <w:rFonts w:ascii="Times New Roman" w:hAnsi="Times New Roman" w:cs="Times New Roman"/>
          <w:sz w:val="28"/>
          <w:szCs w:val="28"/>
        </w:rPr>
      </w:pPr>
    </w:p>
    <w:p w:rsidR="00101E23" w:rsidRPr="006B1D37" w:rsidRDefault="00101E23" w:rsidP="00101E23">
      <w:pPr>
        <w:spacing w:after="0" w:line="240" w:lineRule="auto"/>
        <w:ind w:firstLine="709"/>
        <w:jc w:val="both"/>
        <w:rPr>
          <w:rFonts w:ascii="Times New Roman" w:hAnsi="Times New Roman" w:cs="Times New Roman"/>
          <w:sz w:val="28"/>
          <w:szCs w:val="28"/>
        </w:rPr>
      </w:pPr>
    </w:p>
    <w:p w:rsidR="00101E23" w:rsidRPr="006B1D37" w:rsidRDefault="00101E23" w:rsidP="00101E23">
      <w:pPr>
        <w:spacing w:after="0" w:line="240" w:lineRule="auto"/>
        <w:ind w:firstLine="709"/>
        <w:jc w:val="both"/>
        <w:rPr>
          <w:rFonts w:ascii="Times New Roman" w:hAnsi="Times New Roman" w:cs="Times New Roman"/>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Default="00101E23" w:rsidP="00101E23">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Pr="00101E23" w:rsidRDefault="00101E23" w:rsidP="00101E23">
      <w:pPr>
        <w:widowControl w:val="0"/>
        <w:autoSpaceDE w:val="0"/>
        <w:autoSpaceDN w:val="0"/>
        <w:adjustRightInd w:val="0"/>
        <w:spacing w:after="0" w:line="240" w:lineRule="auto"/>
        <w:ind w:firstLine="709"/>
        <w:outlineLvl w:val="0"/>
        <w:rPr>
          <w:rFonts w:ascii="Times New Roman" w:hAnsi="Times New Roman" w:cs="Times New Roman"/>
          <w:sz w:val="24"/>
          <w:szCs w:val="24"/>
        </w:rPr>
      </w:pPr>
      <w:r w:rsidRPr="00101E23">
        <w:rPr>
          <w:rFonts w:ascii="Times New Roman" w:hAnsi="Times New Roman" w:cs="Times New Roman"/>
          <w:sz w:val="24"/>
          <w:szCs w:val="24"/>
        </w:rPr>
        <w:t>Исп.Винерова И.А., 41-238</w:t>
      </w:r>
    </w:p>
    <w:p w:rsidR="00101E23" w:rsidRDefault="00101E23"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25B01" w:rsidRDefault="00025B01"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25B01" w:rsidRDefault="00025B01"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25B01" w:rsidRDefault="00025B01"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tbl>
      <w:tblPr>
        <w:tblStyle w:val="af1"/>
        <w:tblW w:w="0" w:type="auto"/>
        <w:tblLook w:val="04A0"/>
      </w:tblPr>
      <w:tblGrid>
        <w:gridCol w:w="4926"/>
        <w:gridCol w:w="4927"/>
      </w:tblGrid>
      <w:tr w:rsidR="00101E23" w:rsidRPr="00B762D4" w:rsidTr="0070500B">
        <w:tc>
          <w:tcPr>
            <w:tcW w:w="4926" w:type="dxa"/>
            <w:tcBorders>
              <w:top w:val="nil"/>
              <w:left w:val="nil"/>
              <w:bottom w:val="nil"/>
              <w:right w:val="nil"/>
            </w:tcBorders>
          </w:tcPr>
          <w:p w:rsidR="00101E23" w:rsidRPr="00B762D4" w:rsidRDefault="00101E23" w:rsidP="0070500B">
            <w:pPr>
              <w:widowControl w:val="0"/>
              <w:autoSpaceDE w:val="0"/>
              <w:autoSpaceDN w:val="0"/>
              <w:adjustRightInd w:val="0"/>
              <w:jc w:val="center"/>
              <w:outlineLvl w:val="0"/>
              <w:rPr>
                <w:rFonts w:ascii="Times New Roman" w:hAnsi="Times New Roman" w:cs="Times New Roman"/>
                <w:b/>
                <w:sz w:val="28"/>
                <w:szCs w:val="28"/>
              </w:rPr>
            </w:pPr>
          </w:p>
        </w:tc>
        <w:tc>
          <w:tcPr>
            <w:tcW w:w="4927" w:type="dxa"/>
            <w:tcBorders>
              <w:top w:val="nil"/>
              <w:left w:val="nil"/>
              <w:bottom w:val="nil"/>
              <w:right w:val="nil"/>
            </w:tcBorders>
          </w:tcPr>
          <w:p w:rsidR="00101E23" w:rsidRPr="00B762D4" w:rsidRDefault="00101E23" w:rsidP="0070500B">
            <w:pPr>
              <w:widowControl w:val="0"/>
              <w:autoSpaceDE w:val="0"/>
              <w:autoSpaceDN w:val="0"/>
              <w:adjustRightInd w:val="0"/>
              <w:jc w:val="center"/>
              <w:outlineLvl w:val="0"/>
              <w:rPr>
                <w:rFonts w:ascii="Times New Roman" w:hAnsi="Times New Roman" w:cs="Times New Roman"/>
                <w:sz w:val="28"/>
                <w:szCs w:val="28"/>
              </w:rPr>
            </w:pPr>
            <w:r w:rsidRPr="00B762D4">
              <w:rPr>
                <w:rFonts w:ascii="Times New Roman" w:hAnsi="Times New Roman" w:cs="Times New Roman"/>
                <w:sz w:val="28"/>
                <w:szCs w:val="28"/>
              </w:rPr>
              <w:t xml:space="preserve">Утвержден </w:t>
            </w:r>
          </w:p>
          <w:p w:rsidR="00101E23" w:rsidRPr="00B762D4" w:rsidRDefault="00101E23" w:rsidP="0070500B">
            <w:pPr>
              <w:widowControl w:val="0"/>
              <w:autoSpaceDE w:val="0"/>
              <w:autoSpaceDN w:val="0"/>
              <w:adjustRightInd w:val="0"/>
              <w:jc w:val="center"/>
              <w:outlineLvl w:val="0"/>
              <w:rPr>
                <w:rFonts w:ascii="Times New Roman" w:hAnsi="Times New Roman" w:cs="Times New Roman"/>
                <w:sz w:val="28"/>
                <w:szCs w:val="28"/>
              </w:rPr>
            </w:pPr>
            <w:r w:rsidRPr="00B762D4">
              <w:rPr>
                <w:rFonts w:ascii="Times New Roman" w:hAnsi="Times New Roman" w:cs="Times New Roman"/>
                <w:sz w:val="28"/>
                <w:szCs w:val="28"/>
              </w:rPr>
              <w:t xml:space="preserve">постановлением администрации Пашского сельского поселения </w:t>
            </w:r>
          </w:p>
          <w:p w:rsidR="00101E23" w:rsidRPr="00B762D4" w:rsidRDefault="00101E23" w:rsidP="00101E23">
            <w:pPr>
              <w:widowControl w:val="0"/>
              <w:autoSpaceDE w:val="0"/>
              <w:autoSpaceDN w:val="0"/>
              <w:adjustRightInd w:val="0"/>
              <w:jc w:val="center"/>
              <w:outlineLvl w:val="0"/>
              <w:rPr>
                <w:rFonts w:ascii="Times New Roman" w:hAnsi="Times New Roman" w:cs="Times New Roman"/>
                <w:sz w:val="28"/>
                <w:szCs w:val="28"/>
              </w:rPr>
            </w:pPr>
            <w:r w:rsidRPr="00B762D4">
              <w:rPr>
                <w:rFonts w:ascii="Times New Roman" w:hAnsi="Times New Roman" w:cs="Times New Roman"/>
                <w:sz w:val="28"/>
                <w:szCs w:val="28"/>
              </w:rPr>
              <w:t>от 29 апреля 2015 года №67</w:t>
            </w:r>
          </w:p>
        </w:tc>
      </w:tr>
    </w:tbl>
    <w:p w:rsidR="00101E23" w:rsidRPr="00B762D4" w:rsidRDefault="00101E23"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01E23" w:rsidRPr="00B762D4" w:rsidRDefault="00101E23"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C3B36" w:rsidRPr="00B762D4" w:rsidRDefault="00917D3F" w:rsidP="0026435C">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762D4">
        <w:rPr>
          <w:rFonts w:ascii="Times New Roman" w:hAnsi="Times New Roman" w:cs="Times New Roman"/>
          <w:b/>
          <w:sz w:val="28"/>
          <w:szCs w:val="28"/>
        </w:rPr>
        <w:t>А</w:t>
      </w:r>
      <w:r w:rsidR="00DC3B36" w:rsidRPr="00B762D4">
        <w:rPr>
          <w:rFonts w:ascii="Times New Roman" w:hAnsi="Times New Roman" w:cs="Times New Roman"/>
          <w:b/>
          <w:sz w:val="28"/>
          <w:szCs w:val="28"/>
        </w:rPr>
        <w:t>дминистративн</w:t>
      </w:r>
      <w:r w:rsidR="00101E23" w:rsidRPr="00B762D4">
        <w:rPr>
          <w:rFonts w:ascii="Times New Roman" w:hAnsi="Times New Roman" w:cs="Times New Roman"/>
          <w:b/>
          <w:sz w:val="28"/>
          <w:szCs w:val="28"/>
        </w:rPr>
        <w:t>ый</w:t>
      </w:r>
      <w:r w:rsidR="00DC3B36" w:rsidRPr="00B762D4">
        <w:rPr>
          <w:rFonts w:ascii="Times New Roman" w:hAnsi="Times New Roman" w:cs="Times New Roman"/>
          <w:b/>
          <w:sz w:val="28"/>
          <w:szCs w:val="28"/>
        </w:rPr>
        <w:t xml:space="preserve"> регламент </w:t>
      </w:r>
    </w:p>
    <w:p w:rsidR="00917D3F" w:rsidRPr="00B762D4" w:rsidRDefault="00DC3B36" w:rsidP="0026435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762D4">
        <w:rPr>
          <w:rFonts w:ascii="Times New Roman" w:hAnsi="Times New Roman" w:cs="Times New Roman"/>
          <w:b/>
          <w:sz w:val="28"/>
          <w:szCs w:val="28"/>
        </w:rPr>
        <w:t xml:space="preserve">по оказанию муниципальной услуги по предоставлению </w:t>
      </w:r>
    </w:p>
    <w:p w:rsidR="00917D3F" w:rsidRPr="00B762D4" w:rsidRDefault="00917D3F" w:rsidP="0026435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762D4">
        <w:rPr>
          <w:rFonts w:ascii="Times New Roman" w:hAnsi="Times New Roman" w:cs="Times New Roman"/>
          <w:b/>
          <w:sz w:val="28"/>
          <w:szCs w:val="28"/>
        </w:rPr>
        <w:t>о</w:t>
      </w:r>
      <w:r w:rsidR="00DC3B36" w:rsidRPr="00B762D4">
        <w:rPr>
          <w:rFonts w:ascii="Times New Roman" w:hAnsi="Times New Roman" w:cs="Times New Roman"/>
          <w:b/>
          <w:sz w:val="28"/>
          <w:szCs w:val="28"/>
        </w:rPr>
        <w:t xml:space="preserve">бъектов муниципального нежилого фонда </w:t>
      </w:r>
    </w:p>
    <w:p w:rsidR="00D25CD8" w:rsidRPr="00B762D4" w:rsidRDefault="00DC3B36" w:rsidP="0026435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762D4">
        <w:rPr>
          <w:rFonts w:ascii="Times New Roman" w:hAnsi="Times New Roman" w:cs="Times New Roman"/>
          <w:b/>
          <w:sz w:val="28"/>
          <w:szCs w:val="28"/>
        </w:rPr>
        <w:t>во временное владение и (или) пользование</w:t>
      </w:r>
    </w:p>
    <w:p w:rsidR="00BE3F32" w:rsidRPr="00B762D4"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B762D4" w:rsidRDefault="00B649E8" w:rsidP="0026435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r w:rsidRPr="00B762D4">
        <w:rPr>
          <w:rFonts w:ascii="Times New Roman" w:hAnsi="Times New Roman" w:cs="Times New Roman"/>
          <w:sz w:val="28"/>
          <w:szCs w:val="28"/>
        </w:rPr>
        <w:t xml:space="preserve">Раздел </w:t>
      </w:r>
      <w:r w:rsidRPr="00B762D4">
        <w:rPr>
          <w:rFonts w:ascii="Times New Roman" w:hAnsi="Times New Roman" w:cs="Times New Roman"/>
          <w:sz w:val="28"/>
          <w:szCs w:val="28"/>
          <w:lang w:val="en-US"/>
        </w:rPr>
        <w:t>I</w:t>
      </w:r>
      <w:r w:rsidR="00BE3F32" w:rsidRPr="00B762D4">
        <w:rPr>
          <w:rFonts w:ascii="Times New Roman" w:hAnsi="Times New Roman" w:cs="Times New Roman"/>
          <w:sz w:val="28"/>
          <w:szCs w:val="28"/>
        </w:rPr>
        <w:t>. Общие положения</w:t>
      </w:r>
    </w:p>
    <w:p w:rsidR="00BE3F32" w:rsidRPr="00B762D4"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B762D4"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 w:name="Par38"/>
      <w:bookmarkEnd w:id="1"/>
      <w:r w:rsidRPr="00B762D4">
        <w:rPr>
          <w:rFonts w:ascii="Times New Roman" w:hAnsi="Times New Roman" w:cs="Times New Roman"/>
          <w:sz w:val="28"/>
          <w:szCs w:val="28"/>
        </w:rPr>
        <w:t xml:space="preserve">Наименование </w:t>
      </w:r>
      <w:r w:rsidR="002D2E07" w:rsidRPr="00B762D4">
        <w:rPr>
          <w:rFonts w:ascii="Times New Roman" w:hAnsi="Times New Roman" w:cs="Times New Roman"/>
          <w:sz w:val="28"/>
          <w:szCs w:val="28"/>
        </w:rPr>
        <w:t>муниципальной</w:t>
      </w:r>
      <w:r w:rsidRPr="00B762D4">
        <w:rPr>
          <w:rFonts w:ascii="Times New Roman" w:hAnsi="Times New Roman" w:cs="Times New Roman"/>
          <w:sz w:val="28"/>
          <w:szCs w:val="28"/>
        </w:rPr>
        <w:t xml:space="preserve"> услуги</w:t>
      </w:r>
    </w:p>
    <w:p w:rsidR="00BE3F32" w:rsidRPr="00B762D4"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B762D4"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62D4">
        <w:rPr>
          <w:rFonts w:ascii="Times New Roman" w:hAnsi="Times New Roman" w:cs="Times New Roman"/>
          <w:sz w:val="28"/>
          <w:szCs w:val="28"/>
        </w:rPr>
        <w:t xml:space="preserve">1.1. Наименование </w:t>
      </w:r>
      <w:r w:rsidR="002D2E07" w:rsidRPr="00B762D4">
        <w:rPr>
          <w:rFonts w:ascii="Times New Roman" w:hAnsi="Times New Roman" w:cs="Times New Roman"/>
          <w:sz w:val="28"/>
          <w:szCs w:val="28"/>
        </w:rPr>
        <w:t>муниципальной</w:t>
      </w:r>
      <w:r w:rsidRPr="00B762D4">
        <w:rPr>
          <w:rFonts w:ascii="Times New Roman" w:hAnsi="Times New Roman" w:cs="Times New Roman"/>
          <w:sz w:val="28"/>
          <w:szCs w:val="28"/>
        </w:rPr>
        <w:t xml:space="preserve"> услуги</w:t>
      </w:r>
      <w:r w:rsidR="00917D3F" w:rsidRPr="00B762D4">
        <w:rPr>
          <w:rFonts w:ascii="Times New Roman" w:hAnsi="Times New Roman" w:cs="Times New Roman"/>
          <w:sz w:val="28"/>
          <w:szCs w:val="28"/>
        </w:rPr>
        <w:t>: «</w:t>
      </w:r>
      <w:r w:rsidR="00F70FB5" w:rsidRPr="00B762D4">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917D3F" w:rsidRPr="00B762D4">
        <w:rPr>
          <w:rFonts w:ascii="Times New Roman" w:hAnsi="Times New Roman" w:cs="Times New Roman"/>
          <w:sz w:val="28"/>
          <w:szCs w:val="28"/>
        </w:rPr>
        <w:t>»</w:t>
      </w:r>
      <w:r w:rsidRPr="00B762D4">
        <w:rPr>
          <w:rFonts w:ascii="Times New Roman" w:hAnsi="Times New Roman" w:cs="Times New Roman"/>
          <w:sz w:val="28"/>
          <w:szCs w:val="28"/>
        </w:rPr>
        <w:t xml:space="preserve"> (далее - </w:t>
      </w:r>
      <w:r w:rsidR="002D2E07" w:rsidRPr="00B762D4">
        <w:rPr>
          <w:rFonts w:ascii="Times New Roman" w:hAnsi="Times New Roman" w:cs="Times New Roman"/>
          <w:sz w:val="28"/>
          <w:szCs w:val="28"/>
        </w:rPr>
        <w:t>муниципальная</w:t>
      </w:r>
      <w:r w:rsidRPr="00B762D4">
        <w:rPr>
          <w:rFonts w:ascii="Times New Roman" w:hAnsi="Times New Roman" w:cs="Times New Roman"/>
          <w:sz w:val="28"/>
          <w:szCs w:val="28"/>
        </w:rPr>
        <w:t xml:space="preserve"> услуга).</w:t>
      </w:r>
    </w:p>
    <w:p w:rsidR="002D2E07" w:rsidRPr="00B762D4" w:rsidRDefault="002D2E0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62D4">
        <w:rPr>
          <w:rFonts w:ascii="Times New Roman" w:hAnsi="Times New Roman" w:cs="Times New Roman"/>
          <w:sz w:val="28"/>
          <w:szCs w:val="28"/>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917D3F" w:rsidRPr="00B762D4">
        <w:rPr>
          <w:rFonts w:ascii="Times New Roman" w:hAnsi="Times New Roman" w:cs="Times New Roman"/>
          <w:sz w:val="28"/>
          <w:szCs w:val="28"/>
        </w:rPr>
        <w:t xml:space="preserve">муниципального образования </w:t>
      </w:r>
      <w:r w:rsidRPr="00B762D4">
        <w:rPr>
          <w:rFonts w:ascii="Times New Roman" w:hAnsi="Times New Roman" w:cs="Times New Roman"/>
          <w:sz w:val="28"/>
          <w:szCs w:val="28"/>
        </w:rPr>
        <w:t>муниципальной услуги.</w:t>
      </w:r>
    </w:p>
    <w:p w:rsidR="00BE3F32" w:rsidRPr="00B762D4"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B762D4" w:rsidRDefault="0053727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 w:name="Par43"/>
      <w:bookmarkEnd w:id="2"/>
      <w:r w:rsidRPr="00B762D4">
        <w:rPr>
          <w:rFonts w:ascii="Times New Roman" w:hAnsi="Times New Roman" w:cs="Times New Roman"/>
          <w:sz w:val="28"/>
          <w:szCs w:val="28"/>
        </w:rPr>
        <w:t xml:space="preserve">Наименование </w:t>
      </w:r>
    </w:p>
    <w:p w:rsidR="00537272" w:rsidRPr="00B762D4"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762D4">
        <w:rPr>
          <w:rFonts w:ascii="Times New Roman" w:hAnsi="Times New Roman" w:cs="Times New Roman"/>
          <w:sz w:val="28"/>
          <w:szCs w:val="28"/>
        </w:rPr>
        <w:t>органа местного самоуправления, организации,</w:t>
      </w:r>
    </w:p>
    <w:p w:rsidR="00537272" w:rsidRPr="00B762D4"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762D4">
        <w:rPr>
          <w:rFonts w:ascii="Times New Roman" w:hAnsi="Times New Roman" w:cs="Times New Roman"/>
          <w:sz w:val="28"/>
          <w:szCs w:val="28"/>
        </w:rPr>
        <w:t>исполняющего муниципальную услугу, и его структурных</w:t>
      </w:r>
    </w:p>
    <w:p w:rsidR="00537272" w:rsidRPr="00B762D4"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762D4">
        <w:rPr>
          <w:rFonts w:ascii="Times New Roman" w:hAnsi="Times New Roman" w:cs="Times New Roman"/>
          <w:sz w:val="28"/>
          <w:szCs w:val="28"/>
        </w:rPr>
        <w:t>подразделений, ответственных за предоставление</w:t>
      </w:r>
    </w:p>
    <w:p w:rsidR="00537272" w:rsidRPr="00B762D4"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762D4">
        <w:rPr>
          <w:rFonts w:ascii="Times New Roman" w:hAnsi="Times New Roman" w:cs="Times New Roman"/>
          <w:sz w:val="28"/>
          <w:szCs w:val="28"/>
        </w:rPr>
        <w:t>муниципальной услуги</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1.2. </w:t>
      </w:r>
      <w:r w:rsidR="00546BE8" w:rsidRPr="00917D3F">
        <w:rPr>
          <w:rFonts w:ascii="Times New Roman" w:eastAsia="Calibri" w:hAnsi="Times New Roman" w:cs="Times New Roman"/>
          <w:sz w:val="28"/>
          <w:szCs w:val="28"/>
        </w:rPr>
        <w:t>Муниципальную услугу предоставляет</w:t>
      </w:r>
      <w:r w:rsidR="00917D3F">
        <w:rPr>
          <w:rFonts w:ascii="Times New Roman" w:eastAsia="Calibri" w:hAnsi="Times New Roman" w:cs="Times New Roman"/>
          <w:sz w:val="28"/>
          <w:szCs w:val="28"/>
        </w:rPr>
        <w:t xml:space="preserve"> администрация Пашского сельского поселения </w:t>
      </w:r>
      <w:r w:rsidR="00546BE8" w:rsidRPr="00917D3F">
        <w:rPr>
          <w:rFonts w:ascii="Times New Roman" w:eastAsia="Calibri" w:hAnsi="Times New Roman" w:cs="Times New Roman"/>
          <w:sz w:val="28"/>
          <w:szCs w:val="28"/>
        </w:rPr>
        <w:t xml:space="preserve"> (далее – </w:t>
      </w:r>
      <w:r w:rsidR="00D91287" w:rsidRPr="00917D3F">
        <w:rPr>
          <w:rFonts w:ascii="Times New Roman" w:eastAsia="Calibri" w:hAnsi="Times New Roman" w:cs="Times New Roman"/>
          <w:sz w:val="28"/>
          <w:szCs w:val="28"/>
        </w:rPr>
        <w:t>администрация</w:t>
      </w:r>
      <w:r w:rsidR="00546BE8" w:rsidRPr="00917D3F">
        <w:rPr>
          <w:rFonts w:ascii="Times New Roman" w:eastAsia="Calibri" w:hAnsi="Times New Roman" w:cs="Times New Roman"/>
          <w:sz w:val="28"/>
          <w:szCs w:val="28"/>
        </w:rPr>
        <w:t>)</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1.3. Ответственные структурные подразделения администрации за предоставление</w:t>
      </w:r>
      <w:r w:rsidR="00917D3F">
        <w:rPr>
          <w:rFonts w:ascii="Times New Roman" w:hAnsi="Times New Roman" w:cs="Times New Roman"/>
          <w:sz w:val="28"/>
          <w:szCs w:val="28"/>
        </w:rPr>
        <w:t xml:space="preserve"> </w:t>
      </w:r>
      <w:r w:rsidRPr="00917D3F">
        <w:rPr>
          <w:rFonts w:ascii="Times New Roman" w:hAnsi="Times New Roman" w:cs="Times New Roman"/>
          <w:sz w:val="28"/>
          <w:szCs w:val="28"/>
        </w:rPr>
        <w:t>муниципальной услуги:</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1.3.1. </w:t>
      </w:r>
      <w:r w:rsidR="00917D3F">
        <w:rPr>
          <w:rFonts w:ascii="Times New Roman" w:hAnsi="Times New Roman" w:cs="Times New Roman"/>
          <w:sz w:val="28"/>
          <w:szCs w:val="28"/>
        </w:rPr>
        <w:t>Отдел по землеустройству и недвижимости</w:t>
      </w:r>
      <w:r w:rsidRPr="00917D3F">
        <w:rPr>
          <w:rFonts w:ascii="Times New Roman" w:hAnsi="Times New Roman" w:cs="Times New Roman"/>
          <w:sz w:val="28"/>
          <w:szCs w:val="28"/>
        </w:rPr>
        <w:t>;</w:t>
      </w:r>
    </w:p>
    <w:p w:rsidR="00CF5FAE" w:rsidRPr="00FD487A" w:rsidRDefault="00CF5FAE" w:rsidP="0026435C">
      <w:pPr>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1.4. При предоставлении муниципальной услуги </w:t>
      </w:r>
      <w:r w:rsidR="00FD487A">
        <w:rPr>
          <w:rFonts w:ascii="Times New Roman" w:hAnsi="Times New Roman" w:cs="Times New Roman"/>
          <w:sz w:val="28"/>
          <w:szCs w:val="28"/>
        </w:rPr>
        <w:t>отдел по землеустройству и недвижимости</w:t>
      </w:r>
      <w:r w:rsidRPr="00FD487A">
        <w:rPr>
          <w:rFonts w:ascii="Times New Roman" w:hAnsi="Times New Roman" w:cs="Times New Roman"/>
          <w:sz w:val="28"/>
          <w:szCs w:val="28"/>
        </w:rPr>
        <w:t xml:space="preserve"> взаимодействует с:</w:t>
      </w:r>
    </w:p>
    <w:p w:rsidR="00CF5FAE" w:rsidRPr="00FD487A" w:rsidRDefault="00CF5FAE" w:rsidP="0026435C">
      <w:pPr>
        <w:spacing w:after="0" w:line="240" w:lineRule="auto"/>
        <w:ind w:firstLine="709"/>
        <w:jc w:val="both"/>
        <w:rPr>
          <w:rFonts w:ascii="Times New Roman" w:hAnsi="Times New Roman" w:cs="Times New Roman"/>
          <w:sz w:val="28"/>
          <w:szCs w:val="28"/>
        </w:rPr>
      </w:pPr>
      <w:r w:rsidRPr="00FD487A">
        <w:rPr>
          <w:rFonts w:ascii="Times New Roman" w:hAnsi="Times New Roman" w:cs="Times New Roman"/>
          <w:sz w:val="28"/>
          <w:szCs w:val="28"/>
        </w:rPr>
        <w:t xml:space="preserve"> 1.4.1.</w:t>
      </w:r>
      <w:r w:rsidR="00FD487A">
        <w:rPr>
          <w:rFonts w:ascii="Times New Roman" w:hAnsi="Times New Roman" w:cs="Times New Roman"/>
          <w:sz w:val="28"/>
          <w:szCs w:val="28"/>
        </w:rPr>
        <w:t xml:space="preserve"> органами Федеральной налоговой службы Российской Федерации</w:t>
      </w:r>
      <w:r w:rsidRPr="00FD487A">
        <w:rPr>
          <w:rFonts w:ascii="Times New Roman" w:hAnsi="Times New Roman" w:cs="Times New Roman"/>
          <w:sz w:val="28"/>
          <w:szCs w:val="28"/>
        </w:rPr>
        <w:t>;</w:t>
      </w:r>
    </w:p>
    <w:p w:rsidR="00CF5FAE" w:rsidRPr="00917D3F" w:rsidRDefault="007F347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5FAE" w:rsidRPr="00FD487A">
        <w:rPr>
          <w:rFonts w:ascii="Times New Roman" w:hAnsi="Times New Roman" w:cs="Times New Roman"/>
          <w:sz w:val="28"/>
          <w:szCs w:val="28"/>
        </w:rPr>
        <w:t>1.4.2.</w:t>
      </w:r>
      <w:r w:rsidR="00FD487A">
        <w:rPr>
          <w:rFonts w:ascii="Times New Roman" w:hAnsi="Times New Roman" w:cs="Times New Roman"/>
          <w:sz w:val="28"/>
          <w:szCs w:val="28"/>
        </w:rPr>
        <w:t xml:space="preserve"> органами Федеральной службы государственной регистрации, кадастра и каторгафии</w:t>
      </w:r>
      <w:r w:rsidR="00CF5FAE" w:rsidRPr="00FD487A">
        <w:rPr>
          <w:rFonts w:ascii="Times New Roman" w:hAnsi="Times New Roman" w:cs="Times New Roman"/>
          <w:sz w:val="28"/>
          <w:szCs w:val="28"/>
        </w:rPr>
        <w:t>.</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 w:name="Par60"/>
      <w:bookmarkEnd w:id="3"/>
      <w:r w:rsidRPr="00917D3F">
        <w:rPr>
          <w:rFonts w:ascii="Times New Roman" w:hAnsi="Times New Roman" w:cs="Times New Roman"/>
          <w:sz w:val="28"/>
          <w:szCs w:val="28"/>
        </w:rPr>
        <w:t>Информация о местах нахождения и графике работы органов</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lastRenderedPageBreak/>
        <w:t>местного самоуправления, организаций, исполняющих</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муниципальную услугу, их структурных подразделений,</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ответственных за предоставление муниципальной услуги,</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справочных телефонах и адресах электронной почты данных</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структурных подразделений, в том числе номере</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телефона-автоинформатора</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1.</w:t>
      </w:r>
      <w:r w:rsidR="00CF5FAE" w:rsidRPr="00917D3F">
        <w:rPr>
          <w:rFonts w:ascii="Times New Roman" w:hAnsi="Times New Roman" w:cs="Times New Roman"/>
          <w:sz w:val="28"/>
          <w:szCs w:val="28"/>
        </w:rPr>
        <w:t>5</w:t>
      </w:r>
      <w:r w:rsidRPr="00917D3F">
        <w:rPr>
          <w:rFonts w:ascii="Times New Roman" w:hAnsi="Times New Roman" w:cs="Times New Roman"/>
          <w:sz w:val="28"/>
          <w:szCs w:val="28"/>
        </w:rPr>
        <w:t xml:space="preserve">. </w:t>
      </w:r>
      <w:r w:rsidR="00D91287" w:rsidRPr="00917D3F">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917D3F">
        <w:rPr>
          <w:rFonts w:ascii="Times New Roman" w:hAnsi="Times New Roman" w:cs="Times New Roman"/>
          <w:sz w:val="28"/>
          <w:szCs w:val="28"/>
        </w:rPr>
        <w:t>.</w:t>
      </w:r>
    </w:p>
    <w:p w:rsidR="00537272" w:rsidRPr="00917D3F" w:rsidRDefault="00CF5FAE" w:rsidP="002643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1.6</w:t>
      </w:r>
      <w:r w:rsidR="00537272" w:rsidRPr="00917D3F">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917D3F">
        <w:rPr>
          <w:rFonts w:ascii="Times New Roman" w:eastAsia="Times New Roman" w:hAnsi="Times New Roman" w:cs="Times New Roman"/>
          <w:sz w:val="28"/>
          <w:szCs w:val="28"/>
          <w:lang w:eastAsia="ru-RU"/>
        </w:rPr>
        <w:t xml:space="preserve"> </w:t>
      </w:r>
      <w:r w:rsidR="00537272" w:rsidRPr="00917D3F">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37272" w:rsidRPr="00917D3F" w:rsidRDefault="00537272" w:rsidP="0026435C">
      <w:pPr>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917D3F">
        <w:rPr>
          <w:rFonts w:ascii="Times New Roman" w:eastAsia="Times New Roman" w:hAnsi="Times New Roman" w:cs="Times New Roman"/>
          <w:sz w:val="28"/>
          <w:szCs w:val="28"/>
          <w:lang w:eastAsia="ru-RU"/>
        </w:rPr>
        <w:t>2 к административному регламенту</w:t>
      </w:r>
      <w:r w:rsidRPr="00917D3F">
        <w:rPr>
          <w:rFonts w:ascii="Times New Roman" w:eastAsia="Times New Roman" w:hAnsi="Times New Roman" w:cs="Times New Roman"/>
          <w:sz w:val="28"/>
          <w:szCs w:val="28"/>
          <w:lang w:eastAsia="ru-RU"/>
        </w:rPr>
        <w:t>.</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 w:name="Par107"/>
      <w:bookmarkEnd w:id="4"/>
      <w:r w:rsidRPr="00917D3F">
        <w:rPr>
          <w:rFonts w:ascii="Times New Roman" w:hAnsi="Times New Roman" w:cs="Times New Roman"/>
          <w:sz w:val="28"/>
          <w:szCs w:val="28"/>
        </w:rPr>
        <w:t>Адрес портала государственных и муниципальных услуг</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(функций) Ленинградской области, адреса официальных сайтов органов</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местного самоуправления, организаций, предоставляющих</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услугу, а также органов исполнительной власти (органов</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местного самоуправления, организаций), участвующих</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предоставлении государственной услуги (за исключением</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организаций, оказывающих услуги, являющиеся необходимыми</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и обязательными для предоставления муниципальной услуги),</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сети Интернет, содержащих информацию</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 муниципальной услуге</w:t>
      </w:r>
    </w:p>
    <w:p w:rsidR="00537272" w:rsidRPr="00917D3F" w:rsidRDefault="00537272" w:rsidP="0026435C">
      <w:pPr>
        <w:widowControl w:val="0"/>
        <w:autoSpaceDE w:val="0"/>
        <w:autoSpaceDN w:val="0"/>
        <w:adjustRightInd w:val="0"/>
        <w:spacing w:after="0" w:line="240" w:lineRule="auto"/>
        <w:ind w:firstLine="709"/>
        <w:rPr>
          <w:rFonts w:ascii="Times New Roman" w:hAnsi="Times New Roman" w:cs="Times New Roman"/>
          <w:sz w:val="28"/>
          <w:szCs w:val="28"/>
        </w:rPr>
      </w:pPr>
    </w:p>
    <w:p w:rsidR="00537272" w:rsidRPr="00917D3F" w:rsidRDefault="00537272" w:rsidP="0026435C">
      <w:pPr>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Calibri" w:hAnsi="Times New Roman" w:cs="Times New Roman"/>
          <w:sz w:val="28"/>
          <w:szCs w:val="28"/>
        </w:rPr>
        <w:t>1.</w:t>
      </w:r>
      <w:r w:rsidR="00CF5FAE" w:rsidRPr="00917D3F">
        <w:rPr>
          <w:rFonts w:ascii="Times New Roman" w:eastAsia="Calibri" w:hAnsi="Times New Roman" w:cs="Times New Roman"/>
          <w:sz w:val="28"/>
          <w:szCs w:val="28"/>
        </w:rPr>
        <w:t>7</w:t>
      </w:r>
      <w:r w:rsidRPr="00917D3F">
        <w:rPr>
          <w:rFonts w:ascii="Times New Roman" w:eastAsia="Calibri" w:hAnsi="Times New Roman" w:cs="Times New Roman"/>
          <w:sz w:val="28"/>
          <w:szCs w:val="28"/>
        </w:rPr>
        <w:t xml:space="preserve">. </w:t>
      </w:r>
      <w:r w:rsidRPr="00917D3F">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917D3F" w:rsidRDefault="00537272"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917D3F">
        <w:rPr>
          <w:rFonts w:ascii="Times New Roman" w:eastAsia="Times New Roman" w:hAnsi="Times New Roman" w:cs="Times New Roman"/>
          <w:sz w:val="28"/>
          <w:szCs w:val="28"/>
          <w:lang w:eastAsia="ru-RU"/>
        </w:rPr>
        <w:t xml:space="preserve"> </w:t>
      </w:r>
      <w:r w:rsidR="00B24E0D" w:rsidRPr="00917D3F">
        <w:rPr>
          <w:rFonts w:ascii="Times New Roman" w:hAnsi="Times New Roman" w:cs="Times New Roman"/>
          <w:sz w:val="28"/>
          <w:szCs w:val="28"/>
          <w:lang w:eastAsia="ru-RU"/>
        </w:rPr>
        <w:t>(далее – ПГУ ЛО)</w:t>
      </w:r>
      <w:r w:rsidRPr="00917D3F">
        <w:rPr>
          <w:rFonts w:ascii="Times New Roman" w:eastAsia="Times New Roman" w:hAnsi="Times New Roman" w:cs="Times New Roman"/>
          <w:sz w:val="28"/>
          <w:szCs w:val="28"/>
          <w:lang w:eastAsia="ru-RU"/>
        </w:rPr>
        <w:t>: http://gu.lenobl.ru/;</w:t>
      </w:r>
    </w:p>
    <w:p w:rsidR="00537272" w:rsidRPr="00917D3F" w:rsidRDefault="00537272"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Электронный адрес официального сайта Администрации Ленинградской области http://www.lenobl.ru/;</w:t>
      </w:r>
    </w:p>
    <w:p w:rsidR="00537272" w:rsidRPr="00917D3F" w:rsidRDefault="00537272"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Электронный адрес официального сайта </w:t>
      </w:r>
      <w:r w:rsidR="00917D3F">
        <w:rPr>
          <w:rFonts w:ascii="Times New Roman" w:eastAsia="Times New Roman" w:hAnsi="Times New Roman" w:cs="Times New Roman"/>
          <w:sz w:val="28"/>
          <w:szCs w:val="28"/>
          <w:lang w:eastAsia="ru-RU"/>
        </w:rPr>
        <w:t>администрации: admpasha@yandex.ru.</w:t>
      </w:r>
    </w:p>
    <w:p w:rsidR="00537272" w:rsidRPr="00917D3F" w:rsidRDefault="00537272" w:rsidP="0026435C">
      <w:pPr>
        <w:widowControl w:val="0"/>
        <w:autoSpaceDE w:val="0"/>
        <w:autoSpaceDN w:val="0"/>
        <w:adjustRightInd w:val="0"/>
        <w:spacing w:after="0" w:line="240" w:lineRule="auto"/>
        <w:ind w:firstLine="709"/>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130"/>
      <w:bookmarkEnd w:id="5"/>
      <w:r w:rsidRPr="00917D3F">
        <w:rPr>
          <w:rFonts w:ascii="Times New Roman" w:hAnsi="Times New Roman" w:cs="Times New Roman"/>
          <w:sz w:val="28"/>
          <w:szCs w:val="28"/>
        </w:rPr>
        <w:t>Порядок получения заинтересованными лицами информации</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по вопросам исполнения </w:t>
      </w:r>
      <w:r w:rsidR="00F9021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сведений</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 ходе предоставления муниципальной услуги, в том числе</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с использованием портала государственных и муниципальных</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услуг (функций) Ленинградской области</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lastRenderedPageBreak/>
        <w:t>1.</w:t>
      </w:r>
      <w:r w:rsidR="00CF5FAE" w:rsidRPr="00917D3F">
        <w:rPr>
          <w:rFonts w:ascii="Times New Roman" w:eastAsia="Times New Roman" w:hAnsi="Times New Roman" w:cs="Times New Roman"/>
          <w:sz w:val="28"/>
          <w:szCs w:val="28"/>
          <w:lang w:eastAsia="ru-RU"/>
        </w:rPr>
        <w:t>8</w:t>
      </w:r>
      <w:r w:rsidRPr="00917D3F">
        <w:rPr>
          <w:rFonts w:ascii="Times New Roman" w:eastAsia="Times New Roman" w:hAnsi="Times New Roman" w:cs="Times New Roman"/>
          <w:sz w:val="28"/>
          <w:szCs w:val="28"/>
          <w:lang w:eastAsia="ru-RU"/>
        </w:rPr>
        <w:t xml:space="preserve">. Информация о порядке предоставления </w:t>
      </w:r>
      <w:r w:rsidRPr="00917D3F">
        <w:rPr>
          <w:rFonts w:ascii="Times New Roman" w:hAnsi="Times New Roman" w:cs="Times New Roman"/>
          <w:sz w:val="28"/>
          <w:szCs w:val="28"/>
        </w:rPr>
        <w:t xml:space="preserve">муниципальной услуги </w:t>
      </w:r>
      <w:r w:rsidRPr="00917D3F">
        <w:rPr>
          <w:rFonts w:ascii="Times New Roman" w:eastAsia="Times New Roman" w:hAnsi="Times New Roman" w:cs="Times New Roman"/>
          <w:sz w:val="28"/>
          <w:szCs w:val="28"/>
          <w:lang w:eastAsia="ru-RU"/>
        </w:rPr>
        <w:t>предоставляется:</w:t>
      </w:r>
    </w:p>
    <w:p w:rsidR="00537272" w:rsidRPr="00917D3F" w:rsidRDefault="00537272" w:rsidP="0026435C">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по телефону специалистами </w:t>
      </w:r>
      <w:r w:rsidR="00CC6257">
        <w:rPr>
          <w:rFonts w:ascii="Times New Roman" w:eastAsia="Times New Roman" w:hAnsi="Times New Roman" w:cs="Times New Roman"/>
          <w:sz w:val="28"/>
          <w:szCs w:val="28"/>
          <w:lang w:eastAsia="ru-RU"/>
        </w:rPr>
        <w:t>отдела по землеустройству и недвижимости администрации</w:t>
      </w:r>
      <w:r w:rsidRPr="00917D3F">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917D3F" w:rsidRDefault="00537272" w:rsidP="0026435C">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на Интернет–сайте </w:t>
      </w:r>
      <w:r w:rsidR="00CC6257">
        <w:rPr>
          <w:rFonts w:ascii="Times New Roman" w:eastAsia="Times New Roman" w:hAnsi="Times New Roman" w:cs="Times New Roman"/>
          <w:sz w:val="28"/>
          <w:szCs w:val="28"/>
          <w:lang w:eastAsia="ru-RU"/>
        </w:rPr>
        <w:t>администрации</w:t>
      </w:r>
      <w:r w:rsidRPr="00917D3F">
        <w:rPr>
          <w:rFonts w:ascii="Times New Roman" w:eastAsia="Times New Roman" w:hAnsi="Times New Roman" w:cs="Times New Roman"/>
          <w:sz w:val="28"/>
          <w:szCs w:val="28"/>
          <w:lang w:eastAsia="ru-RU"/>
        </w:rPr>
        <w:t>;</w:t>
      </w:r>
    </w:p>
    <w:p w:rsidR="00537272" w:rsidRPr="00917D3F" w:rsidRDefault="00537272" w:rsidP="0026435C">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r w:rsidR="00C07ED9" w:rsidRPr="00CC6257">
        <w:rPr>
          <w:rFonts w:ascii="Times New Roman" w:eastAsia="Times New Roman" w:hAnsi="Times New Roman" w:cs="Times New Roman"/>
          <w:sz w:val="28"/>
          <w:szCs w:val="28"/>
          <w:lang w:eastAsia="ru-RU"/>
        </w:rPr>
        <w:t>http://gu.lenobl.ru/</w:t>
      </w:r>
      <w:r w:rsidRPr="00CC6257">
        <w:rPr>
          <w:rFonts w:ascii="Times New Roman" w:eastAsia="Times New Roman" w:hAnsi="Times New Roman" w:cs="Times New Roman"/>
          <w:sz w:val="28"/>
          <w:szCs w:val="28"/>
          <w:lang w:eastAsia="ru-RU"/>
        </w:rPr>
        <w:t>;</w:t>
      </w:r>
    </w:p>
    <w:p w:rsidR="00537272" w:rsidRPr="00917D3F" w:rsidRDefault="00537272" w:rsidP="0026435C">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917D3F">
        <w:rPr>
          <w:rFonts w:ascii="Times New Roman" w:eastAsia="Times New Roman" w:hAnsi="Times New Roman" w:cs="Times New Roman"/>
          <w:sz w:val="28"/>
          <w:szCs w:val="28"/>
          <w:lang w:eastAsia="ru-RU"/>
        </w:rPr>
        <w:t xml:space="preserve">: </w:t>
      </w:r>
      <w:r w:rsidR="00C07ED9" w:rsidRPr="00CC6257">
        <w:rPr>
          <w:rFonts w:ascii="Times New Roman" w:eastAsia="Times New Roman" w:hAnsi="Times New Roman" w:cs="Times New Roman"/>
          <w:sz w:val="28"/>
          <w:szCs w:val="28"/>
          <w:lang w:val="en-US" w:eastAsia="ru-RU"/>
        </w:rPr>
        <w:t>http</w:t>
      </w:r>
      <w:r w:rsidR="00C07ED9" w:rsidRPr="00CC6257">
        <w:rPr>
          <w:rFonts w:ascii="Times New Roman" w:eastAsia="Times New Roman" w:hAnsi="Times New Roman" w:cs="Times New Roman"/>
          <w:sz w:val="28"/>
          <w:szCs w:val="28"/>
          <w:lang w:eastAsia="ru-RU"/>
        </w:rPr>
        <w:t>://</w:t>
      </w:r>
      <w:r w:rsidR="00C07ED9" w:rsidRPr="00CC6257">
        <w:rPr>
          <w:rFonts w:ascii="Times New Roman" w:eastAsia="Times New Roman" w:hAnsi="Times New Roman" w:cs="Times New Roman"/>
          <w:sz w:val="28"/>
          <w:szCs w:val="28"/>
          <w:lang w:val="en-US" w:eastAsia="ru-RU"/>
        </w:rPr>
        <w:t>www</w:t>
      </w:r>
      <w:r w:rsidR="00C07ED9" w:rsidRPr="00CC6257">
        <w:rPr>
          <w:rFonts w:ascii="Times New Roman" w:eastAsia="Times New Roman" w:hAnsi="Times New Roman" w:cs="Times New Roman"/>
          <w:sz w:val="28"/>
          <w:szCs w:val="28"/>
          <w:lang w:eastAsia="ru-RU"/>
        </w:rPr>
        <w:t>.</w:t>
      </w:r>
      <w:r w:rsidR="00C07ED9" w:rsidRPr="00CC6257">
        <w:rPr>
          <w:rFonts w:ascii="Times New Roman" w:eastAsia="Times New Roman" w:hAnsi="Times New Roman" w:cs="Times New Roman"/>
          <w:sz w:val="28"/>
          <w:szCs w:val="28"/>
          <w:lang w:val="en-US" w:eastAsia="ru-RU"/>
        </w:rPr>
        <w:t>gosuslugi</w:t>
      </w:r>
      <w:r w:rsidR="00C07ED9" w:rsidRPr="00CC6257">
        <w:rPr>
          <w:rFonts w:ascii="Times New Roman" w:eastAsia="Times New Roman" w:hAnsi="Times New Roman" w:cs="Times New Roman"/>
          <w:sz w:val="28"/>
          <w:szCs w:val="28"/>
          <w:lang w:eastAsia="ru-RU"/>
        </w:rPr>
        <w:t>.</w:t>
      </w:r>
      <w:r w:rsidR="00C07ED9" w:rsidRPr="00CC6257">
        <w:rPr>
          <w:rFonts w:ascii="Times New Roman" w:eastAsia="Times New Roman" w:hAnsi="Times New Roman" w:cs="Times New Roman"/>
          <w:sz w:val="28"/>
          <w:szCs w:val="28"/>
          <w:lang w:val="en-US" w:eastAsia="ru-RU"/>
        </w:rPr>
        <w:t>ru</w:t>
      </w:r>
      <w:r w:rsidR="003D56A0" w:rsidRPr="00917D3F">
        <w:rPr>
          <w:rFonts w:ascii="Times New Roman" w:eastAsia="Times New Roman" w:hAnsi="Times New Roman" w:cs="Times New Roman"/>
          <w:sz w:val="28"/>
          <w:szCs w:val="28"/>
          <w:lang w:eastAsia="ru-RU"/>
        </w:rPr>
        <w:t>;</w:t>
      </w:r>
    </w:p>
    <w:p w:rsidR="003D56A0" w:rsidRPr="00917D3F" w:rsidRDefault="003D56A0" w:rsidP="0026435C">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при обращении в МФЦ.</w:t>
      </w:r>
    </w:p>
    <w:p w:rsidR="00537272" w:rsidRPr="00917D3F" w:rsidRDefault="00537272" w:rsidP="002643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w:t>
      </w:r>
      <w:r w:rsidR="00CC6257">
        <w:rPr>
          <w:rFonts w:ascii="Times New Roman" w:eastAsia="Times New Roman" w:hAnsi="Times New Roman" w:cs="Times New Roman"/>
          <w:sz w:val="28"/>
          <w:szCs w:val="28"/>
          <w:lang w:eastAsia="ru-RU"/>
        </w:rPr>
        <w:t>187460, Ленинградская область, Волховский район, село Паша, улица Советская, дом 195</w:t>
      </w:r>
      <w:r w:rsidRPr="00917D3F">
        <w:rPr>
          <w:rFonts w:ascii="Times New Roman" w:eastAsia="Times New Roman" w:hAnsi="Times New Roman" w:cs="Times New Roman"/>
          <w:sz w:val="28"/>
          <w:szCs w:val="28"/>
          <w:lang w:eastAsia="ru-RU"/>
        </w:rPr>
        <w:t xml:space="preserve">, а также в электронном виде на электронный адрес </w:t>
      </w:r>
      <w:r w:rsidR="00CC6257">
        <w:rPr>
          <w:rFonts w:ascii="Times New Roman" w:eastAsia="Times New Roman" w:hAnsi="Times New Roman" w:cs="Times New Roman"/>
          <w:sz w:val="28"/>
          <w:szCs w:val="28"/>
          <w:lang w:eastAsia="ru-RU"/>
        </w:rPr>
        <w:t>администрации</w:t>
      </w:r>
      <w:r w:rsidRPr="00917D3F">
        <w:rPr>
          <w:rFonts w:ascii="Times New Roman" w:eastAsia="Times New Roman" w:hAnsi="Times New Roman" w:cs="Times New Roman"/>
          <w:sz w:val="28"/>
          <w:szCs w:val="28"/>
          <w:lang w:eastAsia="ru-RU"/>
        </w:rPr>
        <w:t>:</w:t>
      </w:r>
      <w:r w:rsidR="00CC6257">
        <w:rPr>
          <w:rFonts w:ascii="Times New Roman" w:eastAsia="Times New Roman" w:hAnsi="Times New Roman" w:cs="Times New Roman"/>
          <w:sz w:val="28"/>
          <w:szCs w:val="28"/>
          <w:lang w:eastAsia="ru-RU"/>
        </w:rPr>
        <w:t xml:space="preserve"> admpasha@yandex.</w:t>
      </w:r>
      <w:r w:rsidR="00CC6257">
        <w:rPr>
          <w:rFonts w:ascii="Times New Roman" w:eastAsia="Times New Roman" w:hAnsi="Times New Roman" w:cs="Times New Roman"/>
          <w:sz w:val="28"/>
          <w:szCs w:val="28"/>
          <w:lang w:val="en-US" w:eastAsia="ru-RU"/>
        </w:rPr>
        <w:t>ru</w:t>
      </w:r>
      <w:r w:rsidR="00CC6257">
        <w:rPr>
          <w:rFonts w:ascii="Times New Roman" w:eastAsia="Times New Roman" w:hAnsi="Times New Roman" w:cs="Times New Roman"/>
          <w:sz w:val="28"/>
          <w:szCs w:val="28"/>
          <w:lang w:eastAsia="ru-RU"/>
        </w:rPr>
        <w:t xml:space="preserve"> </w:t>
      </w:r>
      <w:r w:rsidRPr="00917D3F">
        <w:rPr>
          <w:rFonts w:ascii="Times New Roman" w:eastAsia="Times New Roman" w:hAnsi="Times New Roman" w:cs="Times New Roman"/>
          <w:sz w:val="28"/>
          <w:szCs w:val="28"/>
          <w:lang w:eastAsia="ru-RU"/>
        </w:rPr>
        <w:t xml:space="preserve">рассматриваются ответственными структурными подразделениями </w:t>
      </w:r>
      <w:r w:rsidR="00B649E8" w:rsidRPr="00B649E8">
        <w:rPr>
          <w:rFonts w:ascii="Times New Roman" w:eastAsia="Times New Roman" w:hAnsi="Times New Roman" w:cs="Times New Roman"/>
          <w:sz w:val="28"/>
          <w:szCs w:val="28"/>
          <w:lang w:eastAsia="ru-RU"/>
        </w:rPr>
        <w:t>администрации</w:t>
      </w:r>
      <w:r w:rsidRPr="00917D3F">
        <w:rPr>
          <w:rFonts w:ascii="Times New Roman" w:eastAsia="Times New Roman" w:hAnsi="Times New Roman" w:cs="Times New Roman"/>
          <w:sz w:val="28"/>
          <w:szCs w:val="28"/>
          <w:lang w:eastAsia="ru-RU"/>
        </w:rPr>
        <w:t xml:space="preserve"> в порядке ч. 1 ст. 12 Федерального закона от 02.05.2006</w:t>
      </w:r>
      <w:r w:rsidR="00B649E8">
        <w:rPr>
          <w:rFonts w:ascii="Times New Roman" w:eastAsia="Times New Roman" w:hAnsi="Times New Roman" w:cs="Times New Roman"/>
          <w:sz w:val="28"/>
          <w:szCs w:val="28"/>
          <w:lang w:eastAsia="ru-RU"/>
        </w:rPr>
        <w:t xml:space="preserve"> года №</w:t>
      </w:r>
      <w:r w:rsidRPr="00917D3F">
        <w:rPr>
          <w:rFonts w:ascii="Times New Roman" w:eastAsia="Times New Roman" w:hAnsi="Times New Roman" w:cs="Times New Roman"/>
          <w:sz w:val="28"/>
          <w:szCs w:val="28"/>
          <w:lang w:eastAsia="ru-RU"/>
        </w:rPr>
        <w:t>59</w:t>
      </w:r>
      <w:r w:rsidR="00B649E8">
        <w:rPr>
          <w:rFonts w:ascii="Times New Roman" w:eastAsia="Times New Roman" w:hAnsi="Times New Roman" w:cs="Times New Roman"/>
          <w:sz w:val="28"/>
          <w:szCs w:val="28"/>
          <w:lang w:eastAsia="ru-RU"/>
        </w:rPr>
        <w:t>-ФЗ</w:t>
      </w:r>
      <w:r w:rsidRPr="00917D3F">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 в </w:t>
      </w:r>
      <w:r w:rsidR="00520D2E" w:rsidRPr="00917D3F">
        <w:rPr>
          <w:rFonts w:ascii="Times New Roman" w:eastAsia="Times New Roman" w:hAnsi="Times New Roman" w:cs="Times New Roman"/>
          <w:sz w:val="28"/>
          <w:szCs w:val="28"/>
          <w:lang w:eastAsia="ru-RU"/>
        </w:rPr>
        <w:t>течение</w:t>
      </w:r>
      <w:r w:rsidRPr="00917D3F">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7D3F">
        <w:rPr>
          <w:rFonts w:ascii="Times New Roman" w:hAnsi="Times New Roman" w:cs="Times New Roman"/>
          <w:sz w:val="28"/>
          <w:szCs w:val="28"/>
        </w:rPr>
        <w:t>Описание заявителей и их уполномоченных представителей</w:t>
      </w:r>
    </w:p>
    <w:p w:rsidR="00537272" w:rsidRPr="00917D3F" w:rsidRDefault="0053727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3727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1.</w:t>
      </w:r>
      <w:r w:rsidR="00CF5FAE" w:rsidRPr="00917D3F">
        <w:rPr>
          <w:rFonts w:ascii="Times New Roman" w:hAnsi="Times New Roman" w:cs="Times New Roman"/>
          <w:sz w:val="28"/>
          <w:szCs w:val="28"/>
        </w:rPr>
        <w:t>9</w:t>
      </w:r>
      <w:r w:rsidRPr="00917D3F">
        <w:rPr>
          <w:rFonts w:ascii="Times New Roman" w:hAnsi="Times New Roman" w:cs="Times New Roman"/>
          <w:sz w:val="28"/>
          <w:szCs w:val="28"/>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 w:name="Par149"/>
      <w:bookmarkStart w:id="7" w:name="Par153"/>
      <w:bookmarkEnd w:id="6"/>
      <w:bookmarkEnd w:id="7"/>
      <w:r w:rsidRPr="00917D3F">
        <w:rPr>
          <w:rFonts w:ascii="Times New Roman" w:hAnsi="Times New Roman" w:cs="Times New Roman"/>
          <w:sz w:val="28"/>
          <w:szCs w:val="28"/>
        </w:rPr>
        <w:t xml:space="preserve">Раздел II. Стандарт предоставления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8" w:name="Par155"/>
      <w:bookmarkEnd w:id="8"/>
      <w:r w:rsidRPr="00917D3F">
        <w:rPr>
          <w:rFonts w:ascii="Times New Roman" w:hAnsi="Times New Roman" w:cs="Times New Roman"/>
          <w:sz w:val="28"/>
          <w:szCs w:val="28"/>
        </w:rPr>
        <w:t xml:space="preserve">Наименование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 </w:t>
      </w:r>
      <w:r w:rsidR="00537272" w:rsidRPr="00917D3F">
        <w:rPr>
          <w:rFonts w:ascii="Times New Roman" w:hAnsi="Times New Roman" w:cs="Times New Roman"/>
          <w:sz w:val="28"/>
          <w:szCs w:val="28"/>
        </w:rPr>
        <w:t>Муниципальная</w:t>
      </w:r>
      <w:r w:rsidRPr="00917D3F">
        <w:rPr>
          <w:rFonts w:ascii="Times New Roman" w:hAnsi="Times New Roman" w:cs="Times New Roman"/>
          <w:sz w:val="28"/>
          <w:szCs w:val="28"/>
        </w:rPr>
        <w:t xml:space="preserve"> услуга </w:t>
      </w:r>
      <w:r w:rsidR="00ED1535">
        <w:rPr>
          <w:rFonts w:ascii="Times New Roman" w:hAnsi="Times New Roman" w:cs="Times New Roman"/>
          <w:sz w:val="28"/>
          <w:szCs w:val="28"/>
        </w:rPr>
        <w:t>«</w:t>
      </w:r>
      <w:r w:rsidR="00C07ED9" w:rsidRPr="00917D3F">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ED1535">
        <w:rPr>
          <w:rFonts w:ascii="Times New Roman" w:hAnsi="Times New Roman" w:cs="Times New Roman"/>
          <w:sz w:val="28"/>
          <w:szCs w:val="28"/>
        </w:rPr>
        <w:t>»</w:t>
      </w:r>
      <w:r w:rsidR="00C07ED9" w:rsidRPr="00917D3F">
        <w:rPr>
          <w:rFonts w:ascii="Times New Roman" w:hAnsi="Times New Roman" w:cs="Times New Roman"/>
          <w:sz w:val="28"/>
          <w:szCs w:val="28"/>
        </w:rPr>
        <w:t xml:space="preserve"> </w:t>
      </w:r>
      <w:r w:rsidRPr="00917D3F">
        <w:rPr>
          <w:rFonts w:ascii="Times New Roman" w:hAnsi="Times New Roman" w:cs="Times New Roman"/>
          <w:sz w:val="28"/>
          <w:szCs w:val="28"/>
        </w:rPr>
        <w:t>(далее</w:t>
      </w:r>
      <w:r w:rsidR="00537272" w:rsidRPr="00917D3F">
        <w:rPr>
          <w:rFonts w:ascii="Times New Roman" w:hAnsi="Times New Roman" w:cs="Times New Roman"/>
          <w:sz w:val="28"/>
          <w:szCs w:val="28"/>
        </w:rPr>
        <w:t>–муниципальная</w:t>
      </w:r>
      <w:r w:rsidRPr="00917D3F">
        <w:rPr>
          <w:rFonts w:ascii="Times New Roman" w:hAnsi="Times New Roman" w:cs="Times New Roman"/>
          <w:sz w:val="28"/>
          <w:szCs w:val="28"/>
        </w:rPr>
        <w:t xml:space="preserve"> услуга).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27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9" w:name="Par159"/>
      <w:bookmarkEnd w:id="9"/>
      <w:r w:rsidRPr="00917D3F">
        <w:rPr>
          <w:rFonts w:ascii="Times New Roman" w:hAnsi="Times New Roman" w:cs="Times New Roman"/>
          <w:sz w:val="28"/>
          <w:szCs w:val="28"/>
        </w:rPr>
        <w:t xml:space="preserve">Наименование </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органа местного самоуправления, организации,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предоставляющего</w:t>
      </w:r>
      <w:r w:rsidR="0026435C">
        <w:rPr>
          <w:rFonts w:ascii="Times New Roman" w:hAnsi="Times New Roman" w:cs="Times New Roman"/>
          <w:sz w:val="28"/>
          <w:szCs w:val="28"/>
        </w:rPr>
        <w:t xml:space="preserve"> </w:t>
      </w:r>
      <w:r w:rsidR="00537272" w:rsidRPr="00917D3F">
        <w:rPr>
          <w:rFonts w:ascii="Times New Roman" w:hAnsi="Times New Roman" w:cs="Times New Roman"/>
          <w:sz w:val="28"/>
          <w:szCs w:val="28"/>
        </w:rPr>
        <w:t>муниципальную</w:t>
      </w:r>
      <w:r w:rsidRPr="00917D3F">
        <w:rPr>
          <w:rFonts w:ascii="Times New Roman" w:hAnsi="Times New Roman" w:cs="Times New Roman"/>
          <w:sz w:val="28"/>
          <w:szCs w:val="28"/>
        </w:rPr>
        <w:t xml:space="preserve"> услугу</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2.2. Предоставление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осуществляется </w:t>
      </w:r>
      <w:r w:rsidR="00537272" w:rsidRPr="00917D3F">
        <w:rPr>
          <w:rFonts w:ascii="Times New Roman" w:hAnsi="Times New Roman" w:cs="Times New Roman"/>
          <w:sz w:val="28"/>
          <w:szCs w:val="28"/>
        </w:rPr>
        <w:t>администрацией муниципального образования</w:t>
      </w:r>
      <w:r w:rsidR="00ED1535">
        <w:rPr>
          <w:rFonts w:ascii="Times New Roman" w:hAnsi="Times New Roman" w:cs="Times New Roman"/>
          <w:sz w:val="28"/>
          <w:szCs w:val="28"/>
        </w:rPr>
        <w:t xml:space="preserve"> Пашское сельское поселение</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0" w:name="Par165"/>
      <w:bookmarkEnd w:id="10"/>
      <w:r w:rsidRPr="00917D3F">
        <w:rPr>
          <w:rFonts w:ascii="Times New Roman" w:hAnsi="Times New Roman" w:cs="Times New Roman"/>
          <w:sz w:val="28"/>
          <w:szCs w:val="28"/>
        </w:rPr>
        <w:lastRenderedPageBreak/>
        <w:t xml:space="preserve">Результат предоставления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29B9"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917D3F">
        <w:rPr>
          <w:rFonts w:ascii="Times New Roman" w:hAnsi="Times New Roman" w:cs="Times New Roman"/>
          <w:sz w:val="28"/>
          <w:szCs w:val="28"/>
        </w:rPr>
        <w:t xml:space="preserve">2.3. Результатом предоставления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r w:rsidR="00ED1535">
        <w:rPr>
          <w:rFonts w:ascii="Times New Roman" w:hAnsi="Times New Roman" w:cs="Times New Roman"/>
          <w:sz w:val="28"/>
          <w:szCs w:val="28"/>
        </w:rPr>
        <w:t xml:space="preserve"> </w:t>
      </w:r>
      <w:r w:rsidR="004E1FD3" w:rsidRPr="00917D3F">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Pr="00917D3F">
        <w:rPr>
          <w:rFonts w:ascii="Times New Roman" w:hAnsi="Times New Roman" w:cs="Times New Roman"/>
          <w:sz w:val="28"/>
          <w:szCs w:val="28"/>
        </w:rPr>
        <w:t>является</w:t>
      </w:r>
      <w:r w:rsidR="00ED1535">
        <w:rPr>
          <w:rFonts w:ascii="Times New Roman" w:hAnsi="Times New Roman" w:cs="Times New Roman"/>
          <w:sz w:val="28"/>
          <w:szCs w:val="28"/>
        </w:rPr>
        <w:t xml:space="preserve"> </w:t>
      </w:r>
      <w:r w:rsidR="00E339DB" w:rsidRPr="00917D3F">
        <w:rPr>
          <w:rFonts w:ascii="Times New Roman" w:hAnsi="Times New Roman" w:cs="Times New Roman"/>
          <w:sz w:val="28"/>
          <w:szCs w:val="28"/>
        </w:rPr>
        <w:t xml:space="preserve">договор о </w:t>
      </w:r>
      <w:r w:rsidR="006529B9" w:rsidRPr="00917D3F">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917D3F">
        <w:rPr>
          <w:rFonts w:ascii="Times New Roman" w:hAnsi="Times New Roman" w:cs="Times New Roman"/>
          <w:sz w:val="28"/>
          <w:szCs w:val="28"/>
        </w:rPr>
        <w:t>правление без проведения торгов</w:t>
      </w:r>
      <w:r w:rsidR="004E1FD3" w:rsidRPr="00917D3F">
        <w:rPr>
          <w:rFonts w:ascii="Times New Roman" w:hAnsi="Times New Roman" w:cs="Times New Roman"/>
          <w:sz w:val="28"/>
          <w:szCs w:val="28"/>
        </w:rPr>
        <w:t xml:space="preserve"> или отказ в предоставлении услуги</w:t>
      </w:r>
      <w:r w:rsidR="00C130D2"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169"/>
      <w:bookmarkEnd w:id="11"/>
      <w:r w:rsidRPr="00917D3F">
        <w:rPr>
          <w:rFonts w:ascii="Times New Roman" w:hAnsi="Times New Roman" w:cs="Times New Roman"/>
          <w:sz w:val="28"/>
          <w:szCs w:val="28"/>
        </w:rPr>
        <w:t xml:space="preserve">Срок предоставления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53727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2.4. Срок предоставления муниципальной</w:t>
      </w:r>
      <w:r w:rsidR="00BE3F32" w:rsidRPr="00917D3F">
        <w:rPr>
          <w:rFonts w:ascii="Times New Roman" w:hAnsi="Times New Roman" w:cs="Times New Roman"/>
          <w:sz w:val="28"/>
          <w:szCs w:val="28"/>
        </w:rPr>
        <w:t xml:space="preserve"> услуги, предусмотренной настоящий Административным регламентом, составляет 90 календарных дней со дня регистрации заявления.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2" w:name="Par173"/>
      <w:bookmarkEnd w:id="12"/>
      <w:r w:rsidRPr="00917D3F">
        <w:rPr>
          <w:rFonts w:ascii="Times New Roman" w:hAnsi="Times New Roman" w:cs="Times New Roman"/>
          <w:sz w:val="28"/>
          <w:szCs w:val="28"/>
        </w:rPr>
        <w:t xml:space="preserve">Правовые основания для представления </w:t>
      </w:r>
      <w:r w:rsidR="00537272"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2.5. Нормативные правовые акты, регулирующие предоставление </w:t>
      </w:r>
      <w:r w:rsidR="00C26564" w:rsidRPr="00917D3F">
        <w:rPr>
          <w:rFonts w:ascii="Times New Roman" w:hAnsi="Times New Roman" w:cs="Times New Roman"/>
          <w:sz w:val="28"/>
          <w:szCs w:val="28"/>
        </w:rPr>
        <w:t xml:space="preserve">муниципальной </w:t>
      </w:r>
      <w:r w:rsidRPr="00917D3F">
        <w:rPr>
          <w:rFonts w:ascii="Times New Roman" w:hAnsi="Times New Roman" w:cs="Times New Roman"/>
          <w:sz w:val="28"/>
          <w:szCs w:val="28"/>
        </w:rPr>
        <w:t>услуги:</w:t>
      </w:r>
    </w:p>
    <w:p w:rsidR="00430EA2" w:rsidRPr="00917D3F" w:rsidRDefault="00430EA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w:t>
      </w:r>
      <w:hyperlink r:id="rId9" w:history="1">
        <w:r w:rsidRPr="00917D3F">
          <w:rPr>
            <w:rFonts w:ascii="Times New Roman" w:hAnsi="Times New Roman" w:cs="Times New Roman"/>
            <w:sz w:val="28"/>
            <w:szCs w:val="28"/>
          </w:rPr>
          <w:t>Конституция</w:t>
        </w:r>
      </w:hyperlink>
      <w:r w:rsidR="0026435C">
        <w:t xml:space="preserve">  </w:t>
      </w:r>
      <w:r w:rsidRPr="00917D3F">
        <w:rPr>
          <w:rFonts w:ascii="Times New Roman" w:hAnsi="Times New Roman" w:cs="Times New Roman"/>
          <w:sz w:val="28"/>
          <w:szCs w:val="28"/>
        </w:rPr>
        <w:t>Российской Федерации от 12.12.1993</w:t>
      </w:r>
      <w:r w:rsidR="00ED1535">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(«Российская газета», № 237, 25.12.1993)</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"Гражданский кодекс Российской Федерации (часть первая)" от 30.11.1994 </w:t>
      </w:r>
      <w:r w:rsidR="00ED1535">
        <w:rPr>
          <w:rFonts w:ascii="Times New Roman" w:hAnsi="Times New Roman" w:cs="Times New Roman"/>
          <w:sz w:val="28"/>
          <w:szCs w:val="28"/>
        </w:rPr>
        <w:t>года №</w:t>
      </w:r>
      <w:r w:rsidRPr="00917D3F">
        <w:rPr>
          <w:rFonts w:ascii="Times New Roman" w:hAnsi="Times New Roman" w:cs="Times New Roman"/>
          <w:sz w:val="28"/>
          <w:szCs w:val="28"/>
        </w:rPr>
        <w:t>51-ФЗ;</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"Гражданский кодекс Российской Федерации (часть вторая)" от 26.01.1996</w:t>
      </w:r>
      <w:r w:rsidR="00ED1535">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w:t>
      </w:r>
      <w:r w:rsidR="00ED1535">
        <w:rPr>
          <w:rFonts w:ascii="Times New Roman" w:hAnsi="Times New Roman" w:cs="Times New Roman"/>
          <w:sz w:val="28"/>
          <w:szCs w:val="28"/>
        </w:rPr>
        <w:t>№</w:t>
      </w:r>
      <w:r w:rsidRPr="00917D3F">
        <w:rPr>
          <w:rFonts w:ascii="Times New Roman" w:hAnsi="Times New Roman" w:cs="Times New Roman"/>
          <w:sz w:val="28"/>
          <w:szCs w:val="28"/>
        </w:rPr>
        <w:t>14-ФЗ;</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Федеральный закон от 27.07.2010</w:t>
      </w:r>
      <w:r w:rsidR="00ED1535">
        <w:rPr>
          <w:rFonts w:ascii="Times New Roman" w:hAnsi="Times New Roman" w:cs="Times New Roman"/>
          <w:sz w:val="28"/>
          <w:szCs w:val="28"/>
        </w:rPr>
        <w:t xml:space="preserve"> года N 210-ФЗ «</w:t>
      </w:r>
      <w:r w:rsidRPr="00917D3F">
        <w:rPr>
          <w:rFonts w:ascii="Times New Roman" w:hAnsi="Times New Roman" w:cs="Times New Roman"/>
          <w:sz w:val="28"/>
          <w:szCs w:val="28"/>
        </w:rPr>
        <w:t>Об организации предоставления государственных и муниципальных услуг</w:t>
      </w:r>
      <w:r w:rsidR="00ED1535">
        <w:rPr>
          <w:rFonts w:ascii="Times New Roman" w:hAnsi="Times New Roman" w:cs="Times New Roman"/>
          <w:sz w:val="28"/>
          <w:szCs w:val="28"/>
        </w:rPr>
        <w:t>»</w:t>
      </w:r>
      <w:r w:rsidRPr="00917D3F">
        <w:rPr>
          <w:rFonts w:ascii="Times New Roman" w:hAnsi="Times New Roman" w:cs="Times New Roman"/>
          <w:sz w:val="28"/>
          <w:szCs w:val="28"/>
        </w:rPr>
        <w:t>;</w:t>
      </w:r>
    </w:p>
    <w:p w:rsidR="00FF2DD4"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Федеральный закон от 26.07.2006 </w:t>
      </w:r>
      <w:r w:rsidR="00ED1535">
        <w:rPr>
          <w:rFonts w:ascii="Times New Roman" w:hAnsi="Times New Roman" w:cs="Times New Roman"/>
          <w:sz w:val="28"/>
          <w:szCs w:val="28"/>
        </w:rPr>
        <w:t>года №</w:t>
      </w:r>
      <w:r w:rsidRPr="00917D3F">
        <w:rPr>
          <w:rFonts w:ascii="Times New Roman" w:hAnsi="Times New Roman" w:cs="Times New Roman"/>
          <w:sz w:val="28"/>
          <w:szCs w:val="28"/>
        </w:rPr>
        <w:t xml:space="preserve">135-ФЗ </w:t>
      </w:r>
      <w:r w:rsidR="00ED1535">
        <w:rPr>
          <w:rFonts w:ascii="Times New Roman" w:hAnsi="Times New Roman" w:cs="Times New Roman"/>
          <w:sz w:val="28"/>
          <w:szCs w:val="28"/>
        </w:rPr>
        <w:t>«</w:t>
      </w:r>
      <w:r w:rsidRPr="00917D3F">
        <w:rPr>
          <w:rFonts w:ascii="Times New Roman" w:hAnsi="Times New Roman" w:cs="Times New Roman"/>
          <w:sz w:val="28"/>
          <w:szCs w:val="28"/>
        </w:rPr>
        <w:t>О защите конкуренции</w:t>
      </w:r>
      <w:r w:rsidR="00ED1535">
        <w:rPr>
          <w:rFonts w:ascii="Times New Roman" w:hAnsi="Times New Roman" w:cs="Times New Roman"/>
          <w:sz w:val="28"/>
          <w:szCs w:val="28"/>
        </w:rPr>
        <w:t>»</w:t>
      </w:r>
      <w:r w:rsidRPr="00917D3F">
        <w:rPr>
          <w:rFonts w:ascii="Times New Roman" w:hAnsi="Times New Roman" w:cs="Times New Roman"/>
          <w:sz w:val="28"/>
          <w:szCs w:val="28"/>
        </w:rPr>
        <w:t>;</w:t>
      </w:r>
    </w:p>
    <w:p w:rsidR="00BE3F32" w:rsidRPr="00917D3F" w:rsidRDefault="00FF2DD4"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w:t>
      </w:r>
      <w:r w:rsidR="00BE3F32" w:rsidRPr="00917D3F">
        <w:rPr>
          <w:rFonts w:ascii="Times New Roman" w:hAnsi="Times New Roman" w:cs="Times New Roman"/>
          <w:sz w:val="28"/>
          <w:szCs w:val="28"/>
        </w:rPr>
        <w:t xml:space="preserve"> Федеральный закон от 25.06.2002</w:t>
      </w:r>
      <w:r w:rsidR="00ED1535">
        <w:rPr>
          <w:rFonts w:ascii="Times New Roman" w:hAnsi="Times New Roman" w:cs="Times New Roman"/>
          <w:sz w:val="28"/>
          <w:szCs w:val="28"/>
        </w:rPr>
        <w:t xml:space="preserve"> года</w:t>
      </w:r>
      <w:r w:rsidR="00BE3F32" w:rsidRPr="00917D3F">
        <w:rPr>
          <w:rFonts w:ascii="Times New Roman" w:hAnsi="Times New Roman" w:cs="Times New Roman"/>
          <w:sz w:val="28"/>
          <w:szCs w:val="28"/>
        </w:rPr>
        <w:t xml:space="preserve"> </w:t>
      </w:r>
      <w:r w:rsidR="00ED1535">
        <w:rPr>
          <w:rFonts w:ascii="Times New Roman" w:hAnsi="Times New Roman" w:cs="Times New Roman"/>
          <w:sz w:val="28"/>
          <w:szCs w:val="28"/>
        </w:rPr>
        <w:t>№</w:t>
      </w:r>
      <w:r w:rsidR="00BE3F32" w:rsidRPr="00917D3F">
        <w:rPr>
          <w:rFonts w:ascii="Times New Roman" w:hAnsi="Times New Roman" w:cs="Times New Roman"/>
          <w:sz w:val="28"/>
          <w:szCs w:val="28"/>
        </w:rPr>
        <w:t>73-</w:t>
      </w:r>
      <w:r w:rsidR="00ED1535">
        <w:rPr>
          <w:rFonts w:ascii="Times New Roman" w:hAnsi="Times New Roman" w:cs="Times New Roman"/>
          <w:sz w:val="28"/>
          <w:szCs w:val="28"/>
        </w:rPr>
        <w:t>ФЗ «</w:t>
      </w:r>
      <w:r w:rsidR="00BE3F32" w:rsidRPr="00917D3F">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ED1535">
        <w:rPr>
          <w:rFonts w:ascii="Times New Roman" w:hAnsi="Times New Roman" w:cs="Times New Roman"/>
          <w:sz w:val="28"/>
          <w:szCs w:val="28"/>
        </w:rPr>
        <w:t>»</w:t>
      </w:r>
      <w:r w:rsidR="00BE3F32" w:rsidRPr="00917D3F">
        <w:rPr>
          <w:rFonts w:ascii="Times New Roman" w:hAnsi="Times New Roman" w:cs="Times New Roman"/>
          <w:sz w:val="28"/>
          <w:szCs w:val="28"/>
        </w:rPr>
        <w:t>;</w:t>
      </w:r>
    </w:p>
    <w:p w:rsidR="00AB6A4D" w:rsidRPr="00917D3F" w:rsidRDefault="00AB6A4D"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Приказ ФАС России от 10.02.2010</w:t>
      </w:r>
      <w:r w:rsidR="00ED1535">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w:t>
      </w:r>
      <w:r w:rsidR="00ED1535">
        <w:rPr>
          <w:rFonts w:ascii="Times New Roman" w:hAnsi="Times New Roman" w:cs="Times New Roman"/>
          <w:sz w:val="28"/>
          <w:szCs w:val="28"/>
        </w:rPr>
        <w:t>№</w:t>
      </w:r>
      <w:r w:rsidRPr="00917D3F">
        <w:rPr>
          <w:rFonts w:ascii="Times New Roman" w:hAnsi="Times New Roman" w:cs="Times New Roman"/>
          <w:sz w:val="28"/>
          <w:szCs w:val="28"/>
        </w:rPr>
        <w:t xml:space="preserve"> 67 </w:t>
      </w:r>
      <w:r w:rsidR="00ED1535">
        <w:rPr>
          <w:rFonts w:ascii="Times New Roman" w:hAnsi="Times New Roman" w:cs="Times New Roman"/>
          <w:sz w:val="28"/>
          <w:szCs w:val="28"/>
        </w:rPr>
        <w:t>«</w:t>
      </w:r>
      <w:r w:rsidRPr="00917D3F">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D1535">
        <w:rPr>
          <w:rFonts w:ascii="Times New Roman" w:hAnsi="Times New Roman" w:cs="Times New Roman"/>
          <w:sz w:val="28"/>
          <w:szCs w:val="28"/>
        </w:rPr>
        <w:t>»</w:t>
      </w:r>
      <w:r w:rsidRPr="00917D3F">
        <w:rPr>
          <w:rFonts w:ascii="Times New Roman" w:hAnsi="Times New Roman" w:cs="Times New Roman"/>
          <w:sz w:val="28"/>
          <w:szCs w:val="28"/>
        </w:rPr>
        <w:t>;</w:t>
      </w:r>
    </w:p>
    <w:p w:rsidR="00374A2D"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w:t>
      </w:r>
      <w:r w:rsidR="00374A2D" w:rsidRPr="00917D3F">
        <w:rPr>
          <w:rFonts w:ascii="Times New Roman" w:hAnsi="Times New Roman" w:cs="Times New Roman"/>
          <w:sz w:val="28"/>
          <w:szCs w:val="28"/>
        </w:rPr>
        <w:t xml:space="preserve">Федеральный закон от 6 апреля 2011 г. </w:t>
      </w:r>
      <w:r w:rsidR="00ED1535">
        <w:rPr>
          <w:rFonts w:ascii="Times New Roman" w:hAnsi="Times New Roman" w:cs="Times New Roman"/>
          <w:sz w:val="28"/>
          <w:szCs w:val="28"/>
        </w:rPr>
        <w:t>№</w:t>
      </w:r>
      <w:r w:rsidR="00374A2D" w:rsidRPr="00917D3F">
        <w:rPr>
          <w:rFonts w:ascii="Times New Roman" w:hAnsi="Times New Roman" w:cs="Times New Roman"/>
          <w:sz w:val="28"/>
          <w:szCs w:val="28"/>
        </w:rPr>
        <w:t>63-ФЗ «Об электронной подписи»</w:t>
      </w:r>
      <w:r w:rsidR="00ED1535">
        <w:rPr>
          <w:rFonts w:ascii="Times New Roman" w:hAnsi="Times New Roman" w:cs="Times New Roman"/>
          <w:sz w:val="28"/>
          <w:szCs w:val="28"/>
        </w:rPr>
        <w:t xml:space="preserve"> </w:t>
      </w:r>
      <w:r w:rsidR="00062788" w:rsidRPr="00917D3F">
        <w:rPr>
          <w:rFonts w:ascii="Times New Roman" w:hAnsi="Times New Roman" w:cs="Times New Roman"/>
          <w:sz w:val="28"/>
          <w:szCs w:val="28"/>
        </w:rPr>
        <w:t xml:space="preserve">(Собрание законодательства Российской Федерации, 2011, </w:t>
      </w:r>
      <w:r w:rsidR="00ED1535">
        <w:rPr>
          <w:rFonts w:ascii="Times New Roman" w:hAnsi="Times New Roman" w:cs="Times New Roman"/>
          <w:sz w:val="28"/>
          <w:szCs w:val="28"/>
        </w:rPr>
        <w:t>№</w:t>
      </w:r>
      <w:r w:rsidR="00062788" w:rsidRPr="00917D3F">
        <w:rPr>
          <w:rFonts w:ascii="Times New Roman" w:hAnsi="Times New Roman" w:cs="Times New Roman"/>
          <w:sz w:val="28"/>
          <w:szCs w:val="28"/>
        </w:rPr>
        <w:t xml:space="preserve">15, ст. 2036; </w:t>
      </w:r>
      <w:r w:rsidR="00ED1535">
        <w:rPr>
          <w:rFonts w:ascii="Times New Roman" w:hAnsi="Times New Roman" w:cs="Times New Roman"/>
          <w:sz w:val="28"/>
          <w:szCs w:val="28"/>
        </w:rPr>
        <w:t>№</w:t>
      </w:r>
      <w:r w:rsidR="00062788" w:rsidRPr="00917D3F">
        <w:rPr>
          <w:rFonts w:ascii="Times New Roman" w:hAnsi="Times New Roman" w:cs="Times New Roman"/>
          <w:sz w:val="28"/>
          <w:szCs w:val="28"/>
        </w:rPr>
        <w:t>27, ст. 3880)</w:t>
      </w:r>
      <w:r w:rsidR="00374A2D" w:rsidRPr="00917D3F">
        <w:rPr>
          <w:rFonts w:ascii="Times New Roman" w:hAnsi="Times New Roman" w:cs="Times New Roman"/>
          <w:sz w:val="28"/>
          <w:szCs w:val="28"/>
        </w:rPr>
        <w:t>;</w:t>
      </w:r>
    </w:p>
    <w:p w:rsidR="00537272" w:rsidRPr="00917D3F" w:rsidRDefault="00374A2D"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bCs/>
          <w:sz w:val="28"/>
          <w:szCs w:val="28"/>
        </w:rPr>
        <w:t xml:space="preserve">- </w:t>
      </w:r>
      <w:r w:rsidRPr="00917D3F">
        <w:rPr>
          <w:rFonts w:ascii="Times New Roman" w:hAnsi="Times New Roman" w:cs="Times New Roman"/>
          <w:sz w:val="28"/>
          <w:szCs w:val="28"/>
        </w:rPr>
        <w:t>Постановление Правительства Ленинградской области от 30.09.2011</w:t>
      </w:r>
      <w:r w:rsidR="00ED1535">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w:t>
      </w:r>
      <w:r w:rsidR="00ED1535">
        <w:rPr>
          <w:rFonts w:ascii="Times New Roman" w:hAnsi="Times New Roman" w:cs="Times New Roman"/>
          <w:sz w:val="28"/>
          <w:szCs w:val="28"/>
        </w:rPr>
        <w:t>№</w:t>
      </w:r>
      <w:r w:rsidRPr="00917D3F">
        <w:rPr>
          <w:rFonts w:ascii="Times New Roman" w:hAnsi="Times New Roman" w:cs="Times New Roman"/>
          <w:sz w:val="28"/>
          <w:szCs w:val="28"/>
        </w:rPr>
        <w:t xml:space="preserve">310 «Об утверждении плана-графика перехода на предоставление государственных и муниципальных услуг в электронной форме органами </w:t>
      </w:r>
      <w:r w:rsidRPr="00917D3F">
        <w:rPr>
          <w:rFonts w:ascii="Times New Roman" w:hAnsi="Times New Roman" w:cs="Times New Roman"/>
          <w:sz w:val="28"/>
          <w:szCs w:val="28"/>
        </w:rPr>
        <w:lastRenderedPageBreak/>
        <w:t>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ED1535">
        <w:rPr>
          <w:rFonts w:ascii="Times New Roman" w:hAnsi="Times New Roman" w:cs="Times New Roman"/>
          <w:sz w:val="28"/>
          <w:szCs w:val="28"/>
        </w:rPr>
        <w:t>и и муниципальными учреждениями»</w:t>
      </w:r>
      <w:r w:rsidR="00062788" w:rsidRPr="00917D3F">
        <w:rPr>
          <w:rFonts w:ascii="Times New Roman" w:hAnsi="Times New Roman" w:cs="Times New Roman"/>
          <w:sz w:val="28"/>
          <w:szCs w:val="28"/>
        </w:rPr>
        <w:t>;</w:t>
      </w:r>
    </w:p>
    <w:p w:rsidR="00062788" w:rsidRPr="00917D3F" w:rsidRDefault="00062788" w:rsidP="0026435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17D3F">
        <w:rPr>
          <w:rFonts w:ascii="Times New Roman" w:hAnsi="Times New Roman" w:cs="Times New Roman"/>
          <w:color w:val="000000"/>
          <w:sz w:val="28"/>
          <w:szCs w:val="28"/>
        </w:rPr>
        <w:t>- Федеральный закон от 27.07.2006</w:t>
      </w:r>
      <w:r w:rsidR="00ED1535">
        <w:rPr>
          <w:rFonts w:ascii="Times New Roman" w:hAnsi="Times New Roman" w:cs="Times New Roman"/>
          <w:color w:val="000000"/>
          <w:sz w:val="28"/>
          <w:szCs w:val="28"/>
        </w:rPr>
        <w:t xml:space="preserve"> года</w:t>
      </w:r>
      <w:r w:rsidRPr="00917D3F">
        <w:rPr>
          <w:rFonts w:ascii="Times New Roman" w:hAnsi="Times New Roman" w:cs="Times New Roman"/>
          <w:color w:val="000000"/>
          <w:sz w:val="28"/>
          <w:szCs w:val="28"/>
        </w:rPr>
        <w:t xml:space="preserve"> № 152-ФЗ «О персональных данных»;</w:t>
      </w:r>
    </w:p>
    <w:p w:rsidR="00062788" w:rsidRPr="00917D3F" w:rsidRDefault="00062788"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приказ Министерства связи и массовых коммуникаций Российской Федерации от 13.04.2012</w:t>
      </w:r>
      <w:r w:rsidR="00ED1535">
        <w:rPr>
          <w:rFonts w:ascii="Times New Roman" w:hAnsi="Times New Roman" w:cs="Times New Roman"/>
          <w:sz w:val="28"/>
          <w:szCs w:val="28"/>
        </w:rPr>
        <w:t xml:space="preserve"> </w:t>
      </w:r>
      <w:r w:rsidRPr="00917D3F">
        <w:rPr>
          <w:rFonts w:ascii="Times New Roman" w:hAnsi="Times New Roman" w:cs="Times New Roman"/>
          <w:sz w:val="28"/>
          <w:szCs w:val="28"/>
        </w:rPr>
        <w:t>г</w:t>
      </w:r>
      <w:r w:rsidR="00ED1535">
        <w:rPr>
          <w:rFonts w:ascii="Times New Roman" w:hAnsi="Times New Roman" w:cs="Times New Roman"/>
          <w:sz w:val="28"/>
          <w:szCs w:val="28"/>
        </w:rPr>
        <w:t>ода №</w:t>
      </w:r>
      <w:r w:rsidRPr="00917D3F">
        <w:rPr>
          <w:rFonts w:ascii="Times New Roman" w:hAnsi="Times New Roman" w:cs="Times New Roman"/>
          <w:sz w:val="28"/>
          <w:szCs w:val="28"/>
        </w:rPr>
        <w:t xml:space="preserve">107 </w:t>
      </w:r>
      <w:r w:rsidR="00ED1535">
        <w:rPr>
          <w:rFonts w:ascii="Times New Roman" w:hAnsi="Times New Roman" w:cs="Times New Roman"/>
          <w:sz w:val="28"/>
          <w:szCs w:val="28"/>
        </w:rPr>
        <w:t>«</w:t>
      </w:r>
      <w:r w:rsidRPr="00917D3F">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ED1535">
        <w:rPr>
          <w:rFonts w:ascii="Times New Roman" w:hAnsi="Times New Roman" w:cs="Times New Roman"/>
          <w:sz w:val="28"/>
          <w:szCs w:val="28"/>
        </w:rPr>
        <w:t>«</w:t>
      </w:r>
      <w:r w:rsidRPr="00917D3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D1535">
        <w:rPr>
          <w:rFonts w:ascii="Times New Roman" w:hAnsi="Times New Roman" w:cs="Times New Roman"/>
          <w:sz w:val="28"/>
          <w:szCs w:val="28"/>
        </w:rPr>
        <w:t>» («</w:t>
      </w:r>
      <w:r w:rsidRPr="00917D3F">
        <w:rPr>
          <w:rFonts w:ascii="Times New Roman" w:hAnsi="Times New Roman" w:cs="Times New Roman"/>
          <w:sz w:val="28"/>
          <w:szCs w:val="28"/>
        </w:rPr>
        <w:t>Российская газета</w:t>
      </w:r>
      <w:r w:rsidR="00ED1535">
        <w:rPr>
          <w:rFonts w:ascii="Times New Roman" w:hAnsi="Times New Roman" w:cs="Times New Roman"/>
          <w:sz w:val="28"/>
          <w:szCs w:val="28"/>
        </w:rPr>
        <w:t>»</w:t>
      </w:r>
      <w:r w:rsidRPr="00917D3F">
        <w:rPr>
          <w:rFonts w:ascii="Times New Roman" w:hAnsi="Times New Roman" w:cs="Times New Roman"/>
          <w:sz w:val="28"/>
          <w:szCs w:val="28"/>
        </w:rPr>
        <w:t xml:space="preserve">, </w:t>
      </w:r>
      <w:r w:rsidR="00ED1535">
        <w:rPr>
          <w:rFonts w:ascii="Times New Roman" w:hAnsi="Times New Roman" w:cs="Times New Roman"/>
          <w:sz w:val="28"/>
          <w:szCs w:val="28"/>
        </w:rPr>
        <w:t>№</w:t>
      </w:r>
      <w:r w:rsidRPr="00917D3F">
        <w:rPr>
          <w:rFonts w:ascii="Times New Roman" w:hAnsi="Times New Roman" w:cs="Times New Roman"/>
          <w:sz w:val="28"/>
          <w:szCs w:val="28"/>
        </w:rPr>
        <w:t>112, 18.05.2012);</w:t>
      </w:r>
    </w:p>
    <w:p w:rsidR="00062788" w:rsidRPr="00917D3F" w:rsidRDefault="00062788"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нормативные правовые акты муниципального образования.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3" w:name="Par187"/>
      <w:bookmarkEnd w:id="13"/>
      <w:r w:rsidRPr="00917D3F">
        <w:rPr>
          <w:rFonts w:ascii="Times New Roman" w:hAnsi="Times New Roman" w:cs="Times New Roman"/>
          <w:sz w:val="28"/>
          <w:szCs w:val="28"/>
        </w:rPr>
        <w:t>Исчерпывающий перечень документов, необходимых</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соответствии с законодательными или иными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нормативно-правовыми актами для предоставления</w:t>
      </w:r>
    </w:p>
    <w:p w:rsidR="00BE3F32" w:rsidRPr="00917D3F" w:rsidRDefault="00725288"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 подлежащих представлению заявителем</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2.6. Для предоставления данной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к заявлению, оформленному </w:t>
      </w:r>
      <w:r w:rsidR="00EE4C0A" w:rsidRPr="00917D3F">
        <w:rPr>
          <w:rFonts w:ascii="Times New Roman" w:hAnsi="Times New Roman" w:cs="Times New Roman"/>
          <w:sz w:val="28"/>
          <w:szCs w:val="28"/>
        </w:rPr>
        <w:t>по форме согласно приложению 3</w:t>
      </w:r>
      <w:r w:rsidRPr="00917D3F">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917D3F">
        <w:rPr>
          <w:rFonts w:ascii="Times New Roman" w:hAnsi="Times New Roman" w:cs="Times New Roman"/>
          <w:sz w:val="28"/>
          <w:szCs w:val="28"/>
        </w:rPr>
        <w:t>,</w:t>
      </w:r>
      <w:r w:rsidR="00ED1535">
        <w:rPr>
          <w:rFonts w:ascii="Times New Roman" w:hAnsi="Times New Roman" w:cs="Times New Roman"/>
          <w:sz w:val="28"/>
          <w:szCs w:val="28"/>
        </w:rPr>
        <w:t xml:space="preserve"> </w:t>
      </w:r>
      <w:r w:rsidR="00170984" w:rsidRPr="00917D3F">
        <w:rPr>
          <w:rFonts w:ascii="Times New Roman" w:hAnsi="Times New Roman" w:cs="Times New Roman"/>
          <w:sz w:val="28"/>
          <w:szCs w:val="28"/>
        </w:rPr>
        <w:t>заверенные должным образом</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93"/>
      <w:bookmarkEnd w:id="14"/>
      <w:r w:rsidRPr="00917D3F">
        <w:rPr>
          <w:rFonts w:ascii="Times New Roman" w:hAnsi="Times New Roman" w:cs="Times New Roman"/>
          <w:sz w:val="28"/>
          <w:szCs w:val="28"/>
        </w:rPr>
        <w:t>2.6.1. Для юридических лиц и их уполномоченных представителей: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w:t>
      </w:r>
      <w:r w:rsidR="0029085A" w:rsidRPr="00917D3F">
        <w:rPr>
          <w:rFonts w:ascii="Times New Roman" w:hAnsi="Times New Roman" w:cs="Times New Roman"/>
          <w:sz w:val="28"/>
          <w:szCs w:val="28"/>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917D3F">
        <w:rPr>
          <w:rFonts w:ascii="Times New Roman" w:hAnsi="Times New Roman" w:cs="Times New Roman"/>
          <w:sz w:val="28"/>
          <w:szCs w:val="28"/>
        </w:rPr>
        <w:t>,</w:t>
      </w:r>
      <w:r w:rsidR="0029085A" w:rsidRPr="00917D3F">
        <w:rPr>
          <w:rFonts w:ascii="Times New Roman" w:hAnsi="Times New Roman" w:cs="Times New Roman"/>
          <w:sz w:val="28"/>
          <w:szCs w:val="28"/>
        </w:rPr>
        <w:t xml:space="preserve"> свидетельство о постановке на учет в налоговом органе</w:t>
      </w:r>
      <w:r w:rsidR="002D478D" w:rsidRPr="00917D3F">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917D3F">
        <w:rPr>
          <w:rFonts w:ascii="Times New Roman" w:hAnsi="Times New Roman" w:cs="Times New Roman"/>
          <w:sz w:val="28"/>
          <w:szCs w:val="28"/>
        </w:rPr>
        <w:t>)</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w:t>
      </w:r>
      <w:r w:rsidR="00ED1535">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w:t>
      </w:r>
      <w:r w:rsidR="00ED1535">
        <w:rPr>
          <w:rFonts w:ascii="Times New Roman" w:hAnsi="Times New Roman" w:cs="Times New Roman"/>
          <w:sz w:val="28"/>
          <w:szCs w:val="28"/>
        </w:rPr>
        <w:t>№</w:t>
      </w:r>
      <w:r w:rsidRPr="00917D3F">
        <w:rPr>
          <w:rFonts w:ascii="Times New Roman" w:hAnsi="Times New Roman" w:cs="Times New Roman"/>
          <w:sz w:val="28"/>
          <w:szCs w:val="28"/>
        </w:rPr>
        <w:t xml:space="preserve">135-ФЗ </w:t>
      </w:r>
      <w:r w:rsidR="00ED1535">
        <w:rPr>
          <w:rFonts w:ascii="Times New Roman" w:hAnsi="Times New Roman" w:cs="Times New Roman"/>
          <w:sz w:val="28"/>
          <w:szCs w:val="28"/>
        </w:rPr>
        <w:t>«</w:t>
      </w:r>
      <w:r w:rsidRPr="00917D3F">
        <w:rPr>
          <w:rFonts w:ascii="Times New Roman" w:hAnsi="Times New Roman" w:cs="Times New Roman"/>
          <w:sz w:val="28"/>
          <w:szCs w:val="28"/>
        </w:rPr>
        <w:t>О защите конкуренции</w:t>
      </w:r>
      <w:r w:rsidR="00ED1535">
        <w:rPr>
          <w:rFonts w:ascii="Times New Roman" w:hAnsi="Times New Roman" w:cs="Times New Roman"/>
          <w:sz w:val="28"/>
          <w:szCs w:val="28"/>
        </w:rPr>
        <w:t>»</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lastRenderedPageBreak/>
        <w:t>2.6.2. Для индивидуальных предпринимателей и их уполномоченных представителей: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w:t>
      </w:r>
      <w:r w:rsidR="00ED1535">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(ЕГРИП)</w:t>
      </w:r>
      <w:r w:rsidR="00360755" w:rsidRPr="00917D3F">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w:t>
      </w:r>
      <w:r w:rsidR="00CE6AB7">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w:t>
      </w:r>
      <w:r w:rsidR="00CE6AB7">
        <w:rPr>
          <w:rFonts w:ascii="Times New Roman" w:hAnsi="Times New Roman" w:cs="Times New Roman"/>
          <w:sz w:val="28"/>
          <w:szCs w:val="28"/>
        </w:rPr>
        <w:t>№</w:t>
      </w:r>
      <w:r w:rsidRPr="00917D3F">
        <w:rPr>
          <w:rFonts w:ascii="Times New Roman" w:hAnsi="Times New Roman" w:cs="Times New Roman"/>
          <w:sz w:val="28"/>
          <w:szCs w:val="28"/>
        </w:rPr>
        <w:t xml:space="preserve">135-ФЗ </w:t>
      </w:r>
      <w:r w:rsidR="00CE6AB7">
        <w:rPr>
          <w:rFonts w:ascii="Times New Roman" w:hAnsi="Times New Roman" w:cs="Times New Roman"/>
          <w:sz w:val="28"/>
          <w:szCs w:val="28"/>
        </w:rPr>
        <w:t>«</w:t>
      </w:r>
      <w:r w:rsidRPr="00917D3F">
        <w:rPr>
          <w:rFonts w:ascii="Times New Roman" w:hAnsi="Times New Roman" w:cs="Times New Roman"/>
          <w:sz w:val="28"/>
          <w:szCs w:val="28"/>
        </w:rPr>
        <w:t>О защите конкуренции</w:t>
      </w:r>
      <w:r w:rsidR="00CE6AB7">
        <w:rPr>
          <w:rFonts w:ascii="Times New Roman" w:hAnsi="Times New Roman" w:cs="Times New Roman"/>
          <w:sz w:val="28"/>
          <w:szCs w:val="28"/>
        </w:rPr>
        <w:t>»</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05"/>
      <w:bookmarkEnd w:id="15"/>
      <w:r w:rsidRPr="00917D3F">
        <w:rPr>
          <w:rFonts w:ascii="Times New Roman" w:hAnsi="Times New Roman" w:cs="Times New Roman"/>
          <w:sz w:val="28"/>
          <w:szCs w:val="28"/>
        </w:rPr>
        <w:t>2.6.3. Для физических лиц и их уполномоченных представителей: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копия свидетельства о постановке на учет физического лица в налоговом органе</w:t>
      </w:r>
      <w:r w:rsidR="00F7773C" w:rsidRPr="00917D3F">
        <w:rPr>
          <w:rFonts w:ascii="Times New Roman" w:hAnsi="Times New Roman" w:cs="Times New Roman"/>
          <w:sz w:val="28"/>
          <w:szCs w:val="28"/>
        </w:rPr>
        <w:t>;</w:t>
      </w:r>
    </w:p>
    <w:p w:rsidR="00BE3F32" w:rsidRPr="00917D3F" w:rsidRDefault="00F77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w:t>
      </w:r>
      <w:r w:rsidR="00CE6AB7">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w:t>
      </w:r>
      <w:r w:rsidR="00CE6AB7">
        <w:rPr>
          <w:rFonts w:ascii="Times New Roman" w:hAnsi="Times New Roman" w:cs="Times New Roman"/>
          <w:sz w:val="28"/>
          <w:szCs w:val="28"/>
        </w:rPr>
        <w:t>№</w:t>
      </w:r>
      <w:r w:rsidRPr="00917D3F">
        <w:rPr>
          <w:rFonts w:ascii="Times New Roman" w:hAnsi="Times New Roman" w:cs="Times New Roman"/>
          <w:sz w:val="28"/>
          <w:szCs w:val="28"/>
        </w:rPr>
        <w:t xml:space="preserve">135-ФЗ </w:t>
      </w:r>
      <w:r w:rsidR="00CE6AB7">
        <w:rPr>
          <w:rFonts w:ascii="Times New Roman" w:hAnsi="Times New Roman" w:cs="Times New Roman"/>
          <w:sz w:val="28"/>
          <w:szCs w:val="28"/>
        </w:rPr>
        <w:t>«</w:t>
      </w:r>
      <w:r w:rsidRPr="00917D3F">
        <w:rPr>
          <w:rFonts w:ascii="Times New Roman" w:hAnsi="Times New Roman" w:cs="Times New Roman"/>
          <w:sz w:val="28"/>
          <w:szCs w:val="28"/>
        </w:rPr>
        <w:t>О защите конкуренции</w:t>
      </w:r>
      <w:r w:rsidR="00CE6AB7">
        <w:rPr>
          <w:rFonts w:ascii="Times New Roman" w:hAnsi="Times New Roman" w:cs="Times New Roman"/>
          <w:sz w:val="28"/>
          <w:szCs w:val="28"/>
        </w:rPr>
        <w:t>»</w:t>
      </w:r>
      <w:r w:rsidRPr="00917D3F">
        <w:rPr>
          <w:rFonts w:ascii="Times New Roman" w:hAnsi="Times New Roman" w:cs="Times New Roman"/>
          <w:sz w:val="28"/>
          <w:szCs w:val="28"/>
        </w:rPr>
        <w:t>)</w:t>
      </w:r>
      <w:r w:rsidR="005E4401" w:rsidRPr="00917D3F">
        <w:rPr>
          <w:rFonts w:ascii="Times New Roman" w:hAnsi="Times New Roman" w:cs="Times New Roman"/>
          <w:sz w:val="28"/>
          <w:szCs w:val="28"/>
        </w:rPr>
        <w:t>.</w:t>
      </w:r>
    </w:p>
    <w:p w:rsidR="00546BE8" w:rsidRPr="00917D3F" w:rsidRDefault="00546BE8"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2.6.4. Специалисты органа местного самоуправления не вправе требовать от заявителя:</w:t>
      </w:r>
    </w:p>
    <w:p w:rsidR="00546BE8" w:rsidRPr="00917D3F" w:rsidRDefault="00546BE8"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917D3F" w:rsidRDefault="00546BE8"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917D3F" w:rsidRDefault="00546BE8"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6" w:name="Par211"/>
      <w:bookmarkEnd w:id="16"/>
      <w:r w:rsidRPr="00917D3F">
        <w:rPr>
          <w:rFonts w:ascii="Times New Roman" w:hAnsi="Times New Roman" w:cs="Times New Roman"/>
          <w:sz w:val="28"/>
          <w:szCs w:val="28"/>
        </w:rPr>
        <w:t>Исчерпывающий перечень документов, необходимых</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соответствии с нормативными правовыми актами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для 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которые находятся</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распоряжении государственных органов, органов местного</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самоуправления и иных органов, и подлежащих представлению</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рамках межведомственного взаимодействия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lastRenderedPageBreak/>
        <w:t xml:space="preserve">2.7. Перечень документов, необходимых в соответствии с нормативными правовыми актами для 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2.7.1. Для юридических лиц:</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выписк</w:t>
      </w:r>
      <w:r w:rsidR="005E4401" w:rsidRPr="00917D3F">
        <w:rPr>
          <w:rFonts w:ascii="Times New Roman" w:hAnsi="Times New Roman" w:cs="Times New Roman"/>
          <w:sz w:val="28"/>
          <w:szCs w:val="28"/>
        </w:rPr>
        <w:t>и</w:t>
      </w:r>
      <w:r w:rsidRPr="00917D3F">
        <w:rPr>
          <w:rFonts w:ascii="Times New Roman" w:hAnsi="Times New Roman" w:cs="Times New Roman"/>
          <w:sz w:val="28"/>
          <w:szCs w:val="28"/>
        </w:rPr>
        <w:t xml:space="preserve"> из Единого государственного реестра юридических лиц (ЕГРЮЛ);</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2.7.2. Для индивидуальных предпринимателей:</w:t>
      </w:r>
    </w:p>
    <w:p w:rsidR="00BE3F32" w:rsidRPr="00917D3F" w:rsidRDefault="00902EEE"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w:t>
      </w:r>
      <w:r w:rsidR="00C07ED9" w:rsidRPr="00917D3F">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2.7.3. Для физических лиц:</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свидетельств</w:t>
      </w:r>
      <w:r w:rsidR="00902EEE" w:rsidRPr="00917D3F">
        <w:rPr>
          <w:rFonts w:ascii="Times New Roman" w:hAnsi="Times New Roman" w:cs="Times New Roman"/>
          <w:sz w:val="28"/>
          <w:szCs w:val="28"/>
        </w:rPr>
        <w:t>о</w:t>
      </w:r>
      <w:r w:rsidRPr="00917D3F">
        <w:rPr>
          <w:rFonts w:ascii="Times New Roman" w:hAnsi="Times New Roman" w:cs="Times New Roman"/>
          <w:sz w:val="28"/>
          <w:szCs w:val="28"/>
        </w:rPr>
        <w:t xml:space="preserve"> о постановке на учет физического лица в налоговом органе.</w:t>
      </w:r>
    </w:p>
    <w:p w:rsidR="00BE3F32" w:rsidRPr="00917D3F" w:rsidRDefault="00B841F0"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917D3F" w:rsidRDefault="00B841F0"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226"/>
      <w:bookmarkEnd w:id="17"/>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7D3F">
        <w:rPr>
          <w:rFonts w:ascii="Times New Roman" w:hAnsi="Times New Roman" w:cs="Times New Roman"/>
          <w:sz w:val="28"/>
          <w:szCs w:val="28"/>
        </w:rPr>
        <w:t>Право заявителя представить документы</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по собственной инициативе</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2.8. Заявитель вправе по собственной инициативе представить документы</w:t>
      </w:r>
      <w:r w:rsidR="00CE6AB7">
        <w:rPr>
          <w:rFonts w:ascii="Times New Roman" w:hAnsi="Times New Roman" w:cs="Times New Roman"/>
          <w:sz w:val="28"/>
          <w:szCs w:val="28"/>
        </w:rPr>
        <w:t xml:space="preserve"> </w:t>
      </w:r>
      <w:r w:rsidRPr="00917D3F">
        <w:rPr>
          <w:rFonts w:ascii="Times New Roman" w:hAnsi="Times New Roman" w:cs="Times New Roman"/>
          <w:sz w:val="28"/>
          <w:szCs w:val="28"/>
        </w:rPr>
        <w:t xml:space="preserve">для 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относящиеся к предмету и существу 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F85" w:rsidRPr="00917D3F" w:rsidRDefault="00540F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8" w:name="Par231"/>
      <w:bookmarkEnd w:id="18"/>
      <w:r w:rsidRPr="00917D3F">
        <w:rPr>
          <w:rFonts w:ascii="Times New Roman" w:hAnsi="Times New Roman" w:cs="Times New Roman"/>
          <w:sz w:val="28"/>
          <w:szCs w:val="28"/>
        </w:rPr>
        <w:t>Исчерпывающий перечень оснований для отказа в приеме</w:t>
      </w:r>
    </w:p>
    <w:p w:rsidR="00540F85" w:rsidRPr="00917D3F" w:rsidRDefault="00540F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документов, необходимых для предоставления</w:t>
      </w:r>
    </w:p>
    <w:p w:rsidR="00540F85" w:rsidRPr="00917D3F" w:rsidRDefault="00540F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 услуги</w:t>
      </w:r>
    </w:p>
    <w:p w:rsidR="00540F85" w:rsidRPr="00917D3F" w:rsidRDefault="00540F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F85" w:rsidRPr="00917D3F" w:rsidRDefault="00540F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917D3F" w:rsidRDefault="00540F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917D3F" w:rsidRDefault="00540F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2.11. Текст заявления не поддается прочтению.</w:t>
      </w:r>
    </w:p>
    <w:p w:rsidR="00540F85" w:rsidRPr="00917D3F" w:rsidRDefault="00540F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7D3F">
        <w:rPr>
          <w:rFonts w:ascii="Times New Roman" w:hAnsi="Times New Roman" w:cs="Times New Roman"/>
          <w:sz w:val="28"/>
          <w:szCs w:val="28"/>
        </w:rPr>
        <w:t>Исчерпывающий перечень оснований для приостановления</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540F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34"/>
      <w:bookmarkEnd w:id="19"/>
      <w:r w:rsidRPr="00917D3F">
        <w:rPr>
          <w:rFonts w:ascii="Times New Roman" w:hAnsi="Times New Roman" w:cs="Times New Roman"/>
          <w:sz w:val="28"/>
          <w:szCs w:val="28"/>
        </w:rPr>
        <w:t>2.12</w:t>
      </w:r>
      <w:r w:rsidR="00BE3F32" w:rsidRPr="00917D3F">
        <w:rPr>
          <w:rFonts w:ascii="Times New Roman" w:hAnsi="Times New Roman" w:cs="Times New Roman"/>
          <w:sz w:val="28"/>
          <w:szCs w:val="28"/>
        </w:rPr>
        <w:t xml:space="preserve">. Приостановление </w:t>
      </w:r>
      <w:r w:rsidR="00725288"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представления </w:t>
      </w:r>
      <w:r w:rsidR="00BE3F32" w:rsidRPr="00917D3F">
        <w:rPr>
          <w:rFonts w:ascii="Times New Roman" w:hAnsi="Times New Roman" w:cs="Times New Roman"/>
          <w:sz w:val="28"/>
          <w:szCs w:val="28"/>
        </w:rPr>
        <w:lastRenderedPageBreak/>
        <w:t xml:space="preserve">недостающих документов согласно </w:t>
      </w:r>
      <w:hyperlink w:anchor="Par193" w:history="1">
        <w:r w:rsidR="00BE3F32" w:rsidRPr="00917D3F">
          <w:rPr>
            <w:rFonts w:ascii="Times New Roman" w:hAnsi="Times New Roman" w:cs="Times New Roman"/>
            <w:sz w:val="28"/>
            <w:szCs w:val="28"/>
          </w:rPr>
          <w:t>п. 2.6.1</w:t>
        </w:r>
      </w:hyperlink>
      <w:r w:rsidR="00BE3F32" w:rsidRPr="00917D3F">
        <w:rPr>
          <w:rFonts w:ascii="Times New Roman" w:hAnsi="Times New Roman" w:cs="Times New Roman"/>
          <w:sz w:val="28"/>
          <w:szCs w:val="28"/>
        </w:rPr>
        <w:t xml:space="preserve"> - </w:t>
      </w:r>
      <w:hyperlink w:anchor="Par205" w:history="1">
        <w:r w:rsidR="00BE3F32" w:rsidRPr="00917D3F">
          <w:rPr>
            <w:rFonts w:ascii="Times New Roman" w:hAnsi="Times New Roman" w:cs="Times New Roman"/>
            <w:sz w:val="28"/>
            <w:szCs w:val="28"/>
          </w:rPr>
          <w:t>2.6.3</w:t>
        </w:r>
      </w:hyperlink>
      <w:r w:rsidR="00BE3F32" w:rsidRPr="00917D3F">
        <w:rPr>
          <w:rFonts w:ascii="Times New Roman" w:hAnsi="Times New Roman" w:cs="Times New Roman"/>
          <w:sz w:val="28"/>
          <w:szCs w:val="28"/>
        </w:rPr>
        <w:t xml:space="preserve"> настоящего Административного регламента.</w:t>
      </w:r>
    </w:p>
    <w:p w:rsidR="00BE3F32" w:rsidRPr="00917D3F" w:rsidRDefault="00540F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35"/>
      <w:bookmarkEnd w:id="20"/>
      <w:r w:rsidRPr="00917D3F">
        <w:rPr>
          <w:rFonts w:ascii="Times New Roman" w:hAnsi="Times New Roman" w:cs="Times New Roman"/>
          <w:sz w:val="28"/>
          <w:szCs w:val="28"/>
        </w:rPr>
        <w:t>2.13</w:t>
      </w:r>
      <w:r w:rsidR="00BE3F32" w:rsidRPr="00917D3F">
        <w:rPr>
          <w:rFonts w:ascii="Times New Roman" w:hAnsi="Times New Roman" w:cs="Times New Roman"/>
          <w:sz w:val="28"/>
          <w:szCs w:val="28"/>
        </w:rPr>
        <w:t xml:space="preserve">. Допустимый срок приостановления </w:t>
      </w:r>
      <w:r w:rsidR="00725288"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 составляет 30 (тридцать) календарных дней с момента регистрации заявления заинтересованного лица.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1" w:name="Par237"/>
      <w:bookmarkStart w:id="22" w:name="Par245"/>
      <w:bookmarkEnd w:id="21"/>
      <w:bookmarkEnd w:id="22"/>
      <w:r w:rsidRPr="00917D3F">
        <w:rPr>
          <w:rFonts w:ascii="Times New Roman" w:hAnsi="Times New Roman" w:cs="Times New Roman"/>
          <w:sz w:val="28"/>
          <w:szCs w:val="28"/>
        </w:rPr>
        <w:t>Исчерпывающий перечень оснований для отказа в предоставлении</w:t>
      </w:r>
    </w:p>
    <w:p w:rsidR="00BE3F32" w:rsidRPr="00917D3F" w:rsidRDefault="00725288"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2.14. Заявителю в предоставлении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отказывается в следующих случаях:</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2.14.1. Если заявитель не является лицом, указанным в </w:t>
      </w:r>
      <w:hyperlink w:anchor="Par151" w:history="1">
        <w:r w:rsidRPr="00917D3F">
          <w:rPr>
            <w:rFonts w:ascii="Times New Roman" w:hAnsi="Times New Roman" w:cs="Times New Roman"/>
            <w:sz w:val="28"/>
            <w:szCs w:val="28"/>
          </w:rPr>
          <w:t>пункте 1.</w:t>
        </w:r>
      </w:hyperlink>
      <w:r w:rsidR="0061119C" w:rsidRPr="00917D3F">
        <w:rPr>
          <w:rFonts w:ascii="Times New Roman" w:hAnsi="Times New Roman" w:cs="Times New Roman"/>
          <w:sz w:val="28"/>
          <w:szCs w:val="28"/>
        </w:rPr>
        <w:t>9</w:t>
      </w:r>
      <w:r w:rsidRPr="00917D3F">
        <w:rPr>
          <w:rFonts w:ascii="Times New Roman" w:hAnsi="Times New Roman" w:cs="Times New Roman"/>
          <w:sz w:val="28"/>
          <w:szCs w:val="28"/>
        </w:rPr>
        <w:t xml:space="preserve"> настоящего Административного регламента;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2.14.2. Если заявитель не соответству</w:t>
      </w:r>
      <w:r w:rsidR="007C769B" w:rsidRPr="00917D3F">
        <w:rPr>
          <w:rFonts w:ascii="Times New Roman" w:hAnsi="Times New Roman" w:cs="Times New Roman"/>
          <w:sz w:val="28"/>
          <w:szCs w:val="28"/>
        </w:rPr>
        <w:t>ет требованиям действующего законодательства</w:t>
      </w:r>
      <w:r w:rsidRPr="00917D3F">
        <w:rPr>
          <w:rFonts w:ascii="Times New Roman" w:hAnsi="Times New Roman" w:cs="Times New Roman"/>
          <w:sz w:val="28"/>
          <w:szCs w:val="28"/>
        </w:rPr>
        <w:t xml:space="preserve">, предъявляемым к лицу, которому предоставляется </w:t>
      </w:r>
      <w:r w:rsidR="00725288" w:rsidRPr="00917D3F">
        <w:rPr>
          <w:rFonts w:ascii="Times New Roman" w:hAnsi="Times New Roman" w:cs="Times New Roman"/>
          <w:sz w:val="28"/>
          <w:szCs w:val="28"/>
        </w:rPr>
        <w:t>муниципальная</w:t>
      </w:r>
      <w:r w:rsidRPr="00917D3F">
        <w:rPr>
          <w:rFonts w:ascii="Times New Roman" w:hAnsi="Times New Roman" w:cs="Times New Roman"/>
          <w:sz w:val="28"/>
          <w:szCs w:val="28"/>
        </w:rPr>
        <w:t xml:space="preserve"> услуга;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2.14.3. По истечении срока приостановления, предусмотренного </w:t>
      </w:r>
      <w:hyperlink w:anchor="Par235" w:history="1">
        <w:r w:rsidRPr="00917D3F">
          <w:rPr>
            <w:rFonts w:ascii="Times New Roman" w:hAnsi="Times New Roman" w:cs="Times New Roman"/>
            <w:sz w:val="28"/>
            <w:szCs w:val="28"/>
          </w:rPr>
          <w:t>п. 2.1</w:t>
        </w:r>
      </w:hyperlink>
      <w:r w:rsidR="0061119C" w:rsidRPr="00917D3F">
        <w:rPr>
          <w:rFonts w:ascii="Times New Roman" w:hAnsi="Times New Roman" w:cs="Times New Roman"/>
          <w:sz w:val="28"/>
          <w:szCs w:val="28"/>
        </w:rPr>
        <w:t>3</w:t>
      </w:r>
      <w:r w:rsidRPr="00917D3F">
        <w:rPr>
          <w:rFonts w:ascii="Times New Roman" w:hAnsi="Times New Roman" w:cs="Times New Roman"/>
          <w:sz w:val="28"/>
          <w:szCs w:val="28"/>
        </w:rPr>
        <w:t xml:space="preserve"> настоящего Административного регламента, не представлены все документы или установлено их несоответствие требованиям, указанным в </w:t>
      </w:r>
      <w:hyperlink w:anchor="Par193" w:history="1">
        <w:r w:rsidRPr="00917D3F">
          <w:rPr>
            <w:rFonts w:ascii="Times New Roman" w:hAnsi="Times New Roman" w:cs="Times New Roman"/>
            <w:sz w:val="28"/>
            <w:szCs w:val="28"/>
          </w:rPr>
          <w:t>пункте 2.6.1</w:t>
        </w:r>
      </w:hyperlink>
      <w:r w:rsidRPr="00917D3F">
        <w:rPr>
          <w:rFonts w:ascii="Times New Roman" w:hAnsi="Times New Roman" w:cs="Times New Roman"/>
          <w:sz w:val="28"/>
          <w:szCs w:val="28"/>
        </w:rPr>
        <w:t xml:space="preserve"> - </w:t>
      </w:r>
      <w:hyperlink w:anchor="Par205" w:history="1">
        <w:r w:rsidRPr="00917D3F">
          <w:rPr>
            <w:rFonts w:ascii="Times New Roman" w:hAnsi="Times New Roman" w:cs="Times New Roman"/>
            <w:sz w:val="28"/>
            <w:szCs w:val="28"/>
          </w:rPr>
          <w:t>2.6.3</w:t>
        </w:r>
      </w:hyperlink>
      <w:r w:rsidRPr="00917D3F">
        <w:rPr>
          <w:rFonts w:ascii="Times New Roman" w:hAnsi="Times New Roman" w:cs="Times New Roman"/>
          <w:sz w:val="28"/>
          <w:szCs w:val="28"/>
        </w:rPr>
        <w:t xml:space="preserve"> настоящего Административного регламента;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2.14.4. Правовыми актами Российской Федерации или Ленинградской области установлены ограничения на распоряжение данным имуществом;</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2.14.5.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917D3F">
        <w:rPr>
          <w:rFonts w:ascii="Times New Roman" w:hAnsi="Times New Roman" w:cs="Times New Roman"/>
          <w:sz w:val="28"/>
          <w:szCs w:val="28"/>
        </w:rPr>
        <w:t>муниципальная</w:t>
      </w:r>
      <w:r w:rsidRPr="00917D3F">
        <w:rPr>
          <w:rFonts w:ascii="Times New Roman" w:hAnsi="Times New Roman" w:cs="Times New Roman"/>
          <w:sz w:val="28"/>
          <w:szCs w:val="28"/>
        </w:rPr>
        <w:t xml:space="preserve"> услуга;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2.14.6. Принятие </w:t>
      </w:r>
      <w:r w:rsidR="00725288" w:rsidRPr="00917D3F">
        <w:rPr>
          <w:rFonts w:ascii="Times New Roman" w:hAnsi="Times New Roman" w:cs="Times New Roman"/>
          <w:sz w:val="28"/>
          <w:szCs w:val="28"/>
        </w:rPr>
        <w:t xml:space="preserve">главой администрации </w:t>
      </w:r>
      <w:r w:rsidRPr="00917D3F">
        <w:rPr>
          <w:rFonts w:ascii="Times New Roman" w:hAnsi="Times New Roman" w:cs="Times New Roman"/>
          <w:sz w:val="28"/>
          <w:szCs w:val="28"/>
        </w:rPr>
        <w:t xml:space="preserve">решения об отказе в </w:t>
      </w:r>
      <w:r w:rsidR="00271DB4" w:rsidRPr="00917D3F">
        <w:rPr>
          <w:rFonts w:ascii="Times New Roman" w:hAnsi="Times New Roman" w:cs="Times New Roman"/>
          <w:sz w:val="28"/>
          <w:szCs w:val="28"/>
        </w:rPr>
        <w:t xml:space="preserve">предоставлении (оказании) муниципальной услуги </w:t>
      </w:r>
      <w:r w:rsidRPr="00917D3F">
        <w:rPr>
          <w:rFonts w:ascii="Times New Roman" w:hAnsi="Times New Roman" w:cs="Times New Roman"/>
          <w:sz w:val="28"/>
          <w:szCs w:val="28"/>
        </w:rPr>
        <w:t xml:space="preserve">с учетом решения </w:t>
      </w:r>
      <w:r w:rsidR="00FC6B24">
        <w:rPr>
          <w:rFonts w:ascii="Times New Roman" w:hAnsi="Times New Roman" w:cs="Times New Roman"/>
          <w:sz w:val="28"/>
          <w:szCs w:val="28"/>
        </w:rPr>
        <w:t>комиссии администрации</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0F5284"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3" w:name="Par256"/>
      <w:bookmarkEnd w:id="23"/>
      <w:r w:rsidRPr="00917D3F">
        <w:rPr>
          <w:rFonts w:ascii="Times New Roman" w:hAnsi="Times New Roman" w:cs="Times New Roman"/>
          <w:sz w:val="28"/>
          <w:szCs w:val="28"/>
        </w:rPr>
        <w:t>Сведения о р</w:t>
      </w:r>
      <w:r w:rsidR="00BE3F32" w:rsidRPr="00917D3F">
        <w:rPr>
          <w:rFonts w:ascii="Times New Roman" w:hAnsi="Times New Roman" w:cs="Times New Roman"/>
          <w:sz w:val="28"/>
          <w:szCs w:val="28"/>
        </w:rPr>
        <w:t>азмер</w:t>
      </w:r>
      <w:r w:rsidRPr="00917D3F">
        <w:rPr>
          <w:rFonts w:ascii="Times New Roman" w:hAnsi="Times New Roman" w:cs="Times New Roman"/>
          <w:sz w:val="28"/>
          <w:szCs w:val="28"/>
        </w:rPr>
        <w:t>е</w:t>
      </w:r>
      <w:r w:rsidR="00BE3F32" w:rsidRPr="00917D3F">
        <w:rPr>
          <w:rFonts w:ascii="Times New Roman" w:hAnsi="Times New Roman" w:cs="Times New Roman"/>
          <w:sz w:val="28"/>
          <w:szCs w:val="28"/>
        </w:rPr>
        <w:t xml:space="preserve"> платы, взимаемой с заявителя при предоставлении</w:t>
      </w:r>
    </w:p>
    <w:p w:rsidR="00BE3F32" w:rsidRPr="00917D3F" w:rsidRDefault="00725288"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 и способы ее взимания в случаях,</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предусмотренных федеральными законами, принимаемыми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соответствии с ними иными нормативными правовыми актами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Российской Федерации, нормативными правовыми актами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Ленинградской области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2.15. Предоставление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является бесплатным для заявителей.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4" w:name="Par266"/>
      <w:bookmarkEnd w:id="24"/>
      <w:r w:rsidRPr="00917D3F">
        <w:rPr>
          <w:rFonts w:ascii="Times New Roman" w:hAnsi="Times New Roman" w:cs="Times New Roman"/>
          <w:sz w:val="28"/>
          <w:szCs w:val="28"/>
        </w:rPr>
        <w:t>Максимальный срок ожидания в очереди при подаче документов</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 предоставлении</w:t>
      </w:r>
      <w:r w:rsidR="00CC126C">
        <w:rPr>
          <w:rFonts w:ascii="Times New Roman" w:hAnsi="Times New Roman" w:cs="Times New Roman"/>
          <w:sz w:val="28"/>
          <w:szCs w:val="28"/>
        </w:rPr>
        <w:t xml:space="preserve">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и при получении результата</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lastRenderedPageBreak/>
        <w:t>2.1</w:t>
      </w:r>
      <w:r w:rsidR="003421A2" w:rsidRPr="00917D3F">
        <w:rPr>
          <w:rFonts w:ascii="Times New Roman" w:hAnsi="Times New Roman" w:cs="Times New Roman"/>
          <w:sz w:val="28"/>
          <w:szCs w:val="28"/>
        </w:rPr>
        <w:t>6</w:t>
      </w:r>
      <w:r w:rsidRPr="00917D3F">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и при получении результата предоставления </w:t>
      </w:r>
      <w:r w:rsidR="00725288"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15 минут.</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2.1</w:t>
      </w:r>
      <w:r w:rsidR="003421A2" w:rsidRPr="00917D3F">
        <w:rPr>
          <w:rFonts w:ascii="Times New Roman" w:hAnsi="Times New Roman" w:cs="Times New Roman"/>
          <w:sz w:val="28"/>
          <w:szCs w:val="28"/>
        </w:rPr>
        <w:t>7</w:t>
      </w:r>
      <w:r w:rsidRPr="00917D3F">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917D3F">
        <w:rPr>
          <w:rFonts w:ascii="Times New Roman" w:hAnsi="Times New Roman" w:cs="Times New Roman"/>
          <w:sz w:val="28"/>
          <w:szCs w:val="28"/>
        </w:rPr>
        <w:t>ых решений не должно превышать 1</w:t>
      </w:r>
      <w:r w:rsidRPr="00917D3F">
        <w:rPr>
          <w:rFonts w:ascii="Times New Roman" w:hAnsi="Times New Roman" w:cs="Times New Roman"/>
          <w:sz w:val="28"/>
          <w:szCs w:val="28"/>
        </w:rPr>
        <w:t>5 минут.</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5" w:name="Par274"/>
      <w:bookmarkEnd w:id="25"/>
      <w:r w:rsidRPr="00917D3F">
        <w:rPr>
          <w:rFonts w:ascii="Times New Roman" w:hAnsi="Times New Roman" w:cs="Times New Roman"/>
          <w:sz w:val="28"/>
          <w:szCs w:val="28"/>
        </w:rPr>
        <w:t>Срок регистрации запроса заявителя о предоставлении</w:t>
      </w:r>
    </w:p>
    <w:p w:rsidR="00BE3F32" w:rsidRPr="00917D3F" w:rsidRDefault="001C719D"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2.1</w:t>
      </w:r>
      <w:r w:rsidR="00602D42" w:rsidRPr="00917D3F">
        <w:rPr>
          <w:rFonts w:ascii="Times New Roman" w:hAnsi="Times New Roman" w:cs="Times New Roman"/>
          <w:sz w:val="28"/>
          <w:szCs w:val="28"/>
        </w:rPr>
        <w:t>8</w:t>
      </w:r>
      <w:r w:rsidRPr="00917D3F">
        <w:rPr>
          <w:rFonts w:ascii="Times New Roman" w:hAnsi="Times New Roman" w:cs="Times New Roman"/>
          <w:sz w:val="28"/>
          <w:szCs w:val="28"/>
        </w:rPr>
        <w:t xml:space="preserve">. В день поступления в </w:t>
      </w:r>
      <w:r w:rsidR="00FC6B24">
        <w:rPr>
          <w:rFonts w:ascii="Times New Roman" w:hAnsi="Times New Roman" w:cs="Times New Roman"/>
          <w:sz w:val="28"/>
          <w:szCs w:val="28"/>
        </w:rPr>
        <w:t>общий отдел администрации</w:t>
      </w:r>
      <w:r w:rsidRPr="00917D3F">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составляет:</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в случае личного обращения заявителя - в течение 3 (трех) рабочих дней;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6369" w:rsidRPr="00917D3F" w:rsidRDefault="001A6369" w:rsidP="0026435C">
      <w:pPr>
        <w:autoSpaceDE w:val="0"/>
        <w:autoSpaceDN w:val="0"/>
        <w:adjustRightInd w:val="0"/>
        <w:spacing w:after="0" w:line="240" w:lineRule="auto"/>
        <w:ind w:firstLine="709"/>
        <w:jc w:val="center"/>
        <w:rPr>
          <w:rFonts w:ascii="Times New Roman" w:hAnsi="Times New Roman" w:cs="Times New Roman"/>
          <w:sz w:val="28"/>
          <w:szCs w:val="28"/>
        </w:rPr>
      </w:pPr>
      <w:bookmarkStart w:id="26" w:name="Par281"/>
      <w:bookmarkEnd w:id="26"/>
      <w:r w:rsidRPr="00917D3F">
        <w:rPr>
          <w:rFonts w:ascii="Times New Roman" w:hAnsi="Times New Roman" w:cs="Times New Roman"/>
          <w:sz w:val="28"/>
          <w:szCs w:val="28"/>
        </w:rPr>
        <w:t xml:space="preserve">Требования к помещениям, в которых предоставляются </w:t>
      </w:r>
    </w:p>
    <w:p w:rsidR="001A6369" w:rsidRPr="00917D3F" w:rsidRDefault="001A6369" w:rsidP="0026435C">
      <w:pPr>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муниципальная услуга, услуга, предоставляемая организацией, </w:t>
      </w:r>
    </w:p>
    <w:p w:rsidR="001A6369" w:rsidRPr="00917D3F" w:rsidRDefault="001A6369" w:rsidP="0026435C">
      <w:pPr>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участвующей в предоставлении </w:t>
      </w:r>
      <w:r w:rsidR="00C175E6" w:rsidRPr="00917D3F">
        <w:rPr>
          <w:rFonts w:ascii="Times New Roman" w:hAnsi="Times New Roman" w:cs="Times New Roman"/>
          <w:sz w:val="28"/>
          <w:szCs w:val="28"/>
        </w:rPr>
        <w:t>муниципальная</w:t>
      </w:r>
      <w:r w:rsidRPr="00917D3F">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Pr>
          <w:rFonts w:eastAsiaTheme="minorEastAsia"/>
          <w:sz w:val="28"/>
          <w:szCs w:val="28"/>
          <w:lang w:eastAsia="ru-RU"/>
        </w:rPr>
        <w:t xml:space="preserve"> </w:t>
      </w:r>
      <w:r w:rsidRPr="00F132C0">
        <w:rPr>
          <w:rFonts w:ascii="Times New Roman" w:eastAsiaTheme="minorEastAsia" w:hAnsi="Times New Roman" w:cs="Times New Roman"/>
          <w:i/>
          <w:sz w:val="28"/>
          <w:szCs w:val="28"/>
          <w:lang w:eastAsia="ru-RU"/>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lastRenderedPageBreak/>
        <w:t>2.19.4. Вход в здание (помещение) и выход из него оборудуются, информационными табличками (вывесками), содержащие информацию о режиме его работы.</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 xml:space="preserve">2.19.11. Помещения приема и выдачи документов должны предусматривать места для ожидания, информирования и приема заявителей. </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2.20. Показатели доступности муниципальной услуги (общие, применимые в отношении всех заявителей):</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1) равные права и возможности при получении муниципальной услуги для заявителей;</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 транспортная доступность к месту предоставления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 xml:space="preserve">3) режим работы ОМСУ, обеспечивающий возможность подачи заявителем запроса о предоставлении муниципальной услуги в течение </w:t>
      </w:r>
      <w:r w:rsidRPr="00F132C0">
        <w:rPr>
          <w:rFonts w:ascii="Times New Roman" w:eastAsiaTheme="minorEastAsia" w:hAnsi="Times New Roman" w:cs="Times New Roman"/>
          <w:i/>
          <w:sz w:val="28"/>
          <w:szCs w:val="28"/>
          <w:lang w:eastAsia="ru-RU"/>
        </w:rPr>
        <w:lastRenderedPageBreak/>
        <w:t>рабочего времени;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2.20.1. Показатели доступности муниципальной услуги (специальные, применимые в отношении инвалидов):</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2.21. Показатели качества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1) соблюдение срока предоставления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2) соблюдение требований стандарта предоставления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3) удовлетворенность заявителя профессионализмом должностных лиц ОМСУ, МФЦ при предоставлении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 xml:space="preserve">4) соблюдение времени ожидания в очереди при подаче запроса и получении результата; </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F132C0">
        <w:rPr>
          <w:rFonts w:ascii="Times New Roman" w:eastAsiaTheme="minorEastAsia" w:hAnsi="Times New Roman" w:cs="Times New Roman"/>
          <w:i/>
          <w:sz w:val="28"/>
          <w:szCs w:val="28"/>
          <w:lang w:eastAsia="ru-RU"/>
        </w:rPr>
        <w:t>6) отсутствие жалоб на действия или бездействия должностных лиц ОМСУ, поданных в установленном порядке.</w:t>
      </w:r>
    </w:p>
    <w:p w:rsidR="00F132C0" w:rsidRPr="00F132C0" w:rsidRDefault="00F132C0" w:rsidP="00F132C0">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7" w:name="Par308"/>
      <w:bookmarkEnd w:id="27"/>
      <w:r w:rsidRPr="00917D3F">
        <w:rPr>
          <w:rFonts w:ascii="Times New Roman" w:hAnsi="Times New Roman" w:cs="Times New Roman"/>
          <w:sz w:val="28"/>
          <w:szCs w:val="28"/>
        </w:rPr>
        <w:t>Иные требования, в том числе учитывающие особенности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предоставления </w:t>
      </w:r>
      <w:r w:rsidR="001C719D"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 в многофункциональных</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центрах и особенности предоставления </w:t>
      </w:r>
      <w:r w:rsidR="001C719D" w:rsidRPr="00917D3F">
        <w:rPr>
          <w:rFonts w:ascii="Times New Roman" w:hAnsi="Times New Roman" w:cs="Times New Roman"/>
          <w:sz w:val="28"/>
          <w:szCs w:val="28"/>
        </w:rPr>
        <w:t>муниципальной</w:t>
      </w:r>
      <w:r w:rsidRPr="00917D3F">
        <w:rPr>
          <w:rFonts w:ascii="Times New Roman" w:hAnsi="Times New Roman" w:cs="Times New Roman"/>
          <w:sz w:val="28"/>
          <w:szCs w:val="28"/>
        </w:rPr>
        <w:t xml:space="preserve"> услуги</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электронном виде</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2</w:t>
      </w:r>
      <w:r w:rsidRPr="00917D3F">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w:t>
      </w:r>
      <w:r w:rsidRPr="00917D3F">
        <w:rPr>
          <w:rFonts w:ascii="Times New Roman" w:hAnsi="Times New Roman" w:cs="Times New Roman"/>
          <w:sz w:val="28"/>
          <w:szCs w:val="28"/>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2</w:t>
      </w:r>
      <w:r w:rsidRPr="00917D3F">
        <w:rPr>
          <w:rFonts w:ascii="Times New Roman" w:hAnsi="Times New Roman" w:cs="Times New Roman"/>
          <w:sz w:val="28"/>
          <w:szCs w:val="28"/>
        </w:rPr>
        <w:t>.1</w:t>
      </w:r>
      <w:r w:rsidR="000E2921">
        <w:rPr>
          <w:rFonts w:ascii="Times New Roman" w:hAnsi="Times New Roman" w:cs="Times New Roman"/>
          <w:sz w:val="28"/>
          <w:szCs w:val="28"/>
        </w:rPr>
        <w:t>.</w:t>
      </w:r>
      <w:r w:rsidRPr="00917D3F">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определяет предмет обращения;</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проводит проверку пол</w:t>
      </w:r>
      <w:bookmarkStart w:id="28" w:name="_GoBack"/>
      <w:bookmarkEnd w:id="28"/>
      <w:r w:rsidRPr="00917D3F">
        <w:rPr>
          <w:rFonts w:ascii="Times New Roman" w:hAnsi="Times New Roman" w:cs="Times New Roman"/>
          <w:sz w:val="28"/>
          <w:szCs w:val="28"/>
        </w:rPr>
        <w:t>номочий лица, подающего документы;</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0E2921">
        <w:rPr>
          <w:rFonts w:ascii="Times New Roman" w:hAnsi="Times New Roman" w:cs="Times New Roman"/>
          <w:sz w:val="28"/>
          <w:szCs w:val="28"/>
        </w:rPr>
        <w:t>местного самоуправления</w:t>
      </w:r>
      <w:r w:rsidRPr="00917D3F">
        <w:rPr>
          <w:rFonts w:ascii="Times New Roman" w:hAnsi="Times New Roman" w:cs="Times New Roman"/>
          <w:sz w:val="28"/>
          <w:szCs w:val="28"/>
        </w:rPr>
        <w:t>:</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w:t>
      </w:r>
      <w:r w:rsidRPr="00917D3F">
        <w:rPr>
          <w:rFonts w:ascii="Times New Roman" w:hAnsi="Times New Roman" w:cs="Times New Roman"/>
          <w:sz w:val="28"/>
          <w:szCs w:val="28"/>
        </w:rPr>
        <w:lastRenderedPageBreak/>
        <w:t>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917D3F" w:rsidRDefault="00D81206"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917D3F" w:rsidRDefault="00B24E0D" w:rsidP="0026435C">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917D3F">
        <w:rPr>
          <w:rFonts w:ascii="Times New Roman" w:eastAsia="Times New Roman" w:hAnsi="Times New Roman" w:cs="Times New Roman"/>
          <w:sz w:val="28"/>
          <w:szCs w:val="28"/>
          <w:lang w:eastAsia="ru-RU"/>
        </w:rPr>
        <w:t xml:space="preserve">Выдача </w:t>
      </w:r>
      <w:r w:rsidR="006529B9" w:rsidRPr="00917D3F">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917D3F">
        <w:rPr>
          <w:rFonts w:ascii="Times New Roman" w:hAnsi="Times New Roman" w:cs="Times New Roman"/>
          <w:sz w:val="28"/>
          <w:szCs w:val="28"/>
        </w:rPr>
        <w:t xml:space="preserve"> и</w:t>
      </w:r>
      <w:r w:rsidRPr="00917D3F">
        <w:rPr>
          <w:rFonts w:ascii="Times New Roman" w:eastAsia="Times New Roman" w:hAnsi="Times New Roman" w:cs="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917D3F" w:rsidRDefault="00B24E0D" w:rsidP="0026435C">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917D3F">
        <w:rPr>
          <w:rFonts w:ascii="Times New Roman" w:hAnsi="Times New Roman" w:cs="Times New Roman"/>
          <w:sz w:val="28"/>
          <w:szCs w:val="28"/>
        </w:rPr>
        <w:t>После подписания заявителем документов,</w:t>
      </w:r>
      <w:r w:rsidRPr="00917D3F">
        <w:rPr>
          <w:rFonts w:ascii="Times New Roman" w:hAnsi="Times New Roman" w:cs="Times New Roman"/>
          <w:iCs/>
          <w:sz w:val="28"/>
          <w:szCs w:val="28"/>
        </w:rPr>
        <w:t xml:space="preserve"> являющихся результатом предоставления муниципальной услуги,</w:t>
      </w:r>
      <w:r w:rsidRPr="00917D3F">
        <w:rPr>
          <w:rFonts w:ascii="Times New Roman" w:hAnsi="Times New Roman" w:cs="Times New Roman"/>
          <w:sz w:val="28"/>
          <w:szCs w:val="28"/>
        </w:rPr>
        <w:t xml:space="preserve"> один экземпляр договора </w:t>
      </w:r>
      <w:r w:rsidR="006529B9" w:rsidRPr="00917D3F">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917D3F">
        <w:rPr>
          <w:rFonts w:ascii="Times New Roman" w:hAnsi="Times New Roman" w:cs="Times New Roman"/>
          <w:sz w:val="28"/>
          <w:szCs w:val="28"/>
        </w:rPr>
        <w:t xml:space="preserve">возвращается МФЦ согласно реестра передачи в орган местного самоуправления </w:t>
      </w:r>
      <w:r w:rsidRPr="00917D3F">
        <w:rPr>
          <w:rFonts w:ascii="Times New Roman" w:hAnsi="Times New Roman" w:cs="Times New Roman"/>
          <w:iCs/>
          <w:sz w:val="28"/>
          <w:szCs w:val="28"/>
        </w:rPr>
        <w:t>в срок не более 3 рабочих дней со дня их подписания.</w:t>
      </w:r>
    </w:p>
    <w:p w:rsidR="00B24E0D" w:rsidRPr="00917D3F" w:rsidRDefault="00B24E0D"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Передача сопроводительной ведомости неполученных договоров </w:t>
      </w:r>
      <w:r w:rsidR="006529B9" w:rsidRPr="00917D3F">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917D3F">
        <w:rPr>
          <w:rFonts w:ascii="Times New Roman" w:hAnsi="Times New Roman" w:cs="Times New Roman"/>
          <w:sz w:val="28"/>
          <w:szCs w:val="28"/>
        </w:rPr>
        <w:t>и</w:t>
      </w:r>
      <w:r w:rsidRPr="00917D3F">
        <w:rPr>
          <w:rFonts w:ascii="Times New Roman" w:eastAsia="Times New Roman" w:hAnsi="Times New Roman" w:cs="Times New Roman"/>
          <w:sz w:val="28"/>
          <w:szCs w:val="28"/>
          <w:lang w:eastAsia="ru-RU"/>
        </w:rPr>
        <w:t xml:space="preserve"> других исходящих форм</w:t>
      </w:r>
      <w:r w:rsidRPr="00917D3F">
        <w:rPr>
          <w:rFonts w:ascii="Times New Roman" w:hAnsi="Times New Roman" w:cs="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3</w:t>
      </w:r>
      <w:r w:rsidRPr="00917D3F">
        <w:rPr>
          <w:rFonts w:ascii="Times New Roman" w:hAnsi="Times New Roman" w:cs="Times New Roman"/>
          <w:sz w:val="28"/>
          <w:szCs w:val="28"/>
        </w:rPr>
        <w:t>. Особенности предоставления муниципальной услуги в электронном виде.</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w:t>
      </w:r>
      <w:r w:rsidR="000E2921">
        <w:rPr>
          <w:rFonts w:ascii="Times New Roman" w:hAnsi="Times New Roman" w:cs="Times New Roman"/>
          <w:sz w:val="28"/>
          <w:szCs w:val="28"/>
        </w:rPr>
        <w:t xml:space="preserve"> года</w:t>
      </w:r>
      <w:r w:rsidRPr="00917D3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3</w:t>
      </w:r>
      <w:r w:rsidRPr="00917D3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C4E33" w:rsidRPr="00917D3F" w:rsidRDefault="001909A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3</w:t>
      </w:r>
      <w:r w:rsidR="009C4E33" w:rsidRPr="00917D3F">
        <w:rPr>
          <w:rFonts w:ascii="Times New Roman" w:hAnsi="Times New Roman" w:cs="Times New Roman"/>
          <w:sz w:val="28"/>
          <w:szCs w:val="28"/>
        </w:rPr>
        <w:t>.2. Муниципальная услуга может быть получена через ПГУ ЛО с обязательной личной явкой на прием в орган местного самоуправления</w:t>
      </w:r>
      <w:r w:rsidR="00B17BAA" w:rsidRPr="00917D3F">
        <w:rPr>
          <w:rFonts w:ascii="Times New Roman" w:hAnsi="Times New Roman" w:cs="Times New Roman"/>
          <w:sz w:val="28"/>
          <w:szCs w:val="28"/>
        </w:rPr>
        <w:t>.</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3</w:t>
      </w:r>
      <w:r w:rsidRPr="00917D3F">
        <w:rPr>
          <w:rFonts w:ascii="Times New Roman" w:hAnsi="Times New Roman" w:cs="Times New Roman"/>
          <w:sz w:val="28"/>
          <w:szCs w:val="28"/>
        </w:rPr>
        <w:t>.</w:t>
      </w:r>
      <w:r w:rsidR="00B17BAA" w:rsidRPr="00917D3F">
        <w:rPr>
          <w:rFonts w:ascii="Times New Roman" w:hAnsi="Times New Roman" w:cs="Times New Roman"/>
          <w:sz w:val="28"/>
          <w:szCs w:val="28"/>
        </w:rPr>
        <w:t>3</w:t>
      </w:r>
      <w:r w:rsidRPr="00917D3F">
        <w:rPr>
          <w:rFonts w:ascii="Times New Roman" w:hAnsi="Times New Roman" w:cs="Times New Roman"/>
          <w:sz w:val="28"/>
          <w:szCs w:val="28"/>
        </w:rPr>
        <w:t>. Для подачи заявления через ПГУ ЛО заявитель должен выполнить следующие действия:</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пройти идентификацию и аутентификацию в ЕСИА;</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если заявитель выбрал способ оказания услуги с личной явкой на прием в орган местного самоуправления - заверение пакета электронных документов </w:t>
      </w:r>
      <w:r w:rsidRPr="00917D3F">
        <w:rPr>
          <w:rFonts w:ascii="Times New Roman" w:hAnsi="Times New Roman" w:cs="Times New Roman"/>
          <w:sz w:val="28"/>
          <w:szCs w:val="28"/>
        </w:rPr>
        <w:lastRenderedPageBreak/>
        <w:t>квалифицированной ЭП не требуется;</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0E2921">
        <w:rPr>
          <w:rFonts w:ascii="Times New Roman" w:hAnsi="Times New Roman" w:cs="Times New Roman"/>
          <w:sz w:val="28"/>
          <w:szCs w:val="28"/>
        </w:rPr>
        <w:t>3</w:t>
      </w:r>
      <w:r w:rsidRPr="00917D3F">
        <w:rPr>
          <w:rFonts w:ascii="Times New Roman" w:hAnsi="Times New Roman" w:cs="Times New Roman"/>
          <w:sz w:val="28"/>
          <w:szCs w:val="28"/>
        </w:rPr>
        <w:t>.</w:t>
      </w:r>
      <w:r w:rsidR="00B17BAA" w:rsidRPr="00917D3F">
        <w:rPr>
          <w:rFonts w:ascii="Times New Roman" w:hAnsi="Times New Roman" w:cs="Times New Roman"/>
          <w:sz w:val="28"/>
          <w:szCs w:val="28"/>
        </w:rPr>
        <w:t>4</w:t>
      </w:r>
      <w:r w:rsidRPr="00917D3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пунктов, соответственно, 2.</w:t>
      </w:r>
      <w:r w:rsidR="00EA396D" w:rsidRPr="00917D3F">
        <w:rPr>
          <w:rFonts w:ascii="Times New Roman" w:hAnsi="Times New Roman" w:cs="Times New Roman"/>
          <w:sz w:val="28"/>
          <w:szCs w:val="28"/>
        </w:rPr>
        <w:t>6</w:t>
      </w:r>
      <w:r w:rsidRPr="00917D3F">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200609">
        <w:rPr>
          <w:rFonts w:ascii="Times New Roman" w:hAnsi="Times New Roman" w:cs="Times New Roman"/>
          <w:sz w:val="28"/>
          <w:szCs w:val="28"/>
        </w:rPr>
        <w:t>3</w:t>
      </w:r>
      <w:r w:rsidRPr="00917D3F">
        <w:rPr>
          <w:rFonts w:ascii="Times New Roman" w:hAnsi="Times New Roman" w:cs="Times New Roman"/>
          <w:sz w:val="28"/>
          <w:szCs w:val="28"/>
        </w:rPr>
        <w:t>.</w:t>
      </w:r>
      <w:r w:rsidR="00B17BAA" w:rsidRPr="00917D3F">
        <w:rPr>
          <w:rFonts w:ascii="Times New Roman" w:hAnsi="Times New Roman" w:cs="Times New Roman"/>
          <w:sz w:val="28"/>
          <w:szCs w:val="28"/>
        </w:rPr>
        <w:t>5</w:t>
      </w:r>
      <w:r w:rsidRPr="00917D3F">
        <w:rPr>
          <w:rFonts w:ascii="Times New Roman" w:hAnsi="Times New Roman" w:cs="Times New Roman"/>
          <w:sz w:val="28"/>
          <w:szCs w:val="28"/>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w:t>
      </w:r>
      <w:r w:rsidR="00200609">
        <w:rPr>
          <w:rFonts w:ascii="Times New Roman" w:hAnsi="Times New Roman" w:cs="Times New Roman"/>
          <w:sz w:val="28"/>
          <w:szCs w:val="28"/>
        </w:rPr>
        <w:t>,</w:t>
      </w:r>
      <w:r w:rsidRPr="00917D3F">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sidR="00200609">
        <w:rPr>
          <w:rFonts w:ascii="Times New Roman" w:hAnsi="Times New Roman" w:cs="Times New Roman"/>
          <w:sz w:val="28"/>
          <w:szCs w:val="28"/>
        </w:rPr>
        <w:t>,</w:t>
      </w:r>
      <w:r w:rsidRPr="00917D3F">
        <w:rPr>
          <w:rFonts w:ascii="Times New Roman" w:hAnsi="Times New Roman" w:cs="Times New Roman"/>
          <w:sz w:val="28"/>
          <w:szCs w:val="28"/>
        </w:rPr>
        <w:t xml:space="preserve"> переводит документы в архив АИС «Межвед ЛО».</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200609">
        <w:rPr>
          <w:rFonts w:ascii="Times New Roman" w:hAnsi="Times New Roman" w:cs="Times New Roman"/>
          <w:sz w:val="28"/>
          <w:szCs w:val="28"/>
        </w:rPr>
        <w:t>,</w:t>
      </w:r>
      <w:r w:rsidRPr="00917D3F">
        <w:rPr>
          <w:rFonts w:ascii="Times New Roman" w:hAnsi="Times New Roman" w:cs="Times New Roman"/>
          <w:sz w:val="28"/>
          <w:szCs w:val="28"/>
        </w:rPr>
        <w:t xml:space="preserve"> ведущий прием, отмечает факт явки заявителя в АИС </w:t>
      </w:r>
      <w:r w:rsidR="00200609">
        <w:rPr>
          <w:rFonts w:ascii="Times New Roman" w:hAnsi="Times New Roman" w:cs="Times New Roman"/>
          <w:sz w:val="28"/>
          <w:szCs w:val="28"/>
        </w:rPr>
        <w:t>«</w:t>
      </w:r>
      <w:r w:rsidRPr="00917D3F">
        <w:rPr>
          <w:rFonts w:ascii="Times New Roman" w:hAnsi="Times New Roman" w:cs="Times New Roman"/>
          <w:sz w:val="28"/>
          <w:szCs w:val="28"/>
        </w:rPr>
        <w:t>Межвед ЛО</w:t>
      </w:r>
      <w:r w:rsidR="00200609">
        <w:rPr>
          <w:rFonts w:ascii="Times New Roman" w:hAnsi="Times New Roman" w:cs="Times New Roman"/>
          <w:sz w:val="28"/>
          <w:szCs w:val="28"/>
        </w:rPr>
        <w:t>»</w:t>
      </w:r>
      <w:r w:rsidRPr="00917D3F">
        <w:rPr>
          <w:rFonts w:ascii="Times New Roman" w:hAnsi="Times New Roman" w:cs="Times New Roman"/>
          <w:sz w:val="28"/>
          <w:szCs w:val="28"/>
        </w:rPr>
        <w:t xml:space="preserve">, дело переводит в статус </w:t>
      </w:r>
      <w:r w:rsidR="00200609">
        <w:rPr>
          <w:rFonts w:ascii="Times New Roman" w:hAnsi="Times New Roman" w:cs="Times New Roman"/>
          <w:sz w:val="28"/>
          <w:szCs w:val="28"/>
        </w:rPr>
        <w:t>«</w:t>
      </w:r>
      <w:r w:rsidRPr="00917D3F">
        <w:rPr>
          <w:rFonts w:ascii="Times New Roman" w:hAnsi="Times New Roman" w:cs="Times New Roman"/>
          <w:sz w:val="28"/>
          <w:szCs w:val="28"/>
        </w:rPr>
        <w:t>Прием заявителя окончен</w:t>
      </w:r>
      <w:r w:rsidR="00200609">
        <w:rPr>
          <w:rFonts w:ascii="Times New Roman" w:hAnsi="Times New Roman" w:cs="Times New Roman"/>
          <w:sz w:val="28"/>
          <w:szCs w:val="28"/>
        </w:rPr>
        <w:t>»</w:t>
      </w:r>
      <w:r w:rsidRPr="00917D3F">
        <w:rPr>
          <w:rFonts w:ascii="Times New Roman" w:hAnsi="Times New Roman" w:cs="Times New Roman"/>
          <w:sz w:val="28"/>
          <w:szCs w:val="28"/>
        </w:rPr>
        <w:t>.</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200609">
        <w:rPr>
          <w:rFonts w:ascii="Times New Roman" w:hAnsi="Times New Roman" w:cs="Times New Roman"/>
          <w:sz w:val="28"/>
          <w:szCs w:val="28"/>
        </w:rPr>
        <w:t>«</w:t>
      </w:r>
      <w:r w:rsidRPr="00917D3F">
        <w:rPr>
          <w:rFonts w:ascii="Times New Roman" w:hAnsi="Times New Roman" w:cs="Times New Roman"/>
          <w:sz w:val="28"/>
          <w:szCs w:val="28"/>
        </w:rPr>
        <w:t>Межвед ЛО</w:t>
      </w:r>
      <w:r w:rsidR="00200609">
        <w:rPr>
          <w:rFonts w:ascii="Times New Roman" w:hAnsi="Times New Roman" w:cs="Times New Roman"/>
          <w:sz w:val="28"/>
          <w:szCs w:val="28"/>
        </w:rPr>
        <w:t>»</w:t>
      </w:r>
      <w:r w:rsidRPr="00917D3F">
        <w:rPr>
          <w:rFonts w:ascii="Times New Roman" w:hAnsi="Times New Roman" w:cs="Times New Roman"/>
          <w:sz w:val="28"/>
          <w:szCs w:val="28"/>
        </w:rPr>
        <w:t>;</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2.2</w:t>
      </w:r>
      <w:r w:rsidR="00DC5CBF">
        <w:rPr>
          <w:rFonts w:ascii="Times New Roman" w:hAnsi="Times New Roman" w:cs="Times New Roman"/>
          <w:sz w:val="28"/>
          <w:szCs w:val="28"/>
        </w:rPr>
        <w:t>3</w:t>
      </w:r>
      <w:r w:rsidR="00B17BAA" w:rsidRPr="00917D3F">
        <w:rPr>
          <w:rFonts w:ascii="Times New Roman" w:hAnsi="Times New Roman" w:cs="Times New Roman"/>
          <w:sz w:val="28"/>
          <w:szCs w:val="28"/>
        </w:rPr>
        <w:t>.6</w:t>
      </w:r>
      <w:r w:rsidRPr="00917D3F">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документы не заверены квалифицированной ЭП, днем </w:t>
      </w:r>
      <w:r w:rsidRPr="00917D3F">
        <w:rPr>
          <w:rFonts w:ascii="Times New Roman" w:hAnsi="Times New Roman" w:cs="Times New Roman"/>
          <w:sz w:val="28"/>
          <w:szCs w:val="28"/>
        </w:rPr>
        <w:lastRenderedPageBreak/>
        <w:t xml:space="preserve">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w:t>
      </w:r>
      <w:r w:rsidR="00EA396D" w:rsidRPr="00917D3F">
        <w:rPr>
          <w:rFonts w:ascii="Times New Roman" w:hAnsi="Times New Roman" w:cs="Times New Roman"/>
          <w:sz w:val="28"/>
          <w:szCs w:val="28"/>
        </w:rPr>
        <w:t>2.6</w:t>
      </w:r>
      <w:r w:rsidRPr="00917D3F">
        <w:rPr>
          <w:rFonts w:ascii="Times New Roman" w:hAnsi="Times New Roman" w:cs="Times New Roman"/>
          <w:sz w:val="28"/>
          <w:szCs w:val="28"/>
        </w:rPr>
        <w:t xml:space="preserve">. настоящего административного регламента, и отвечающих требованиям, указанным в пункте </w:t>
      </w:r>
      <w:r w:rsidR="00EA396D" w:rsidRPr="00917D3F">
        <w:rPr>
          <w:rFonts w:ascii="Times New Roman" w:hAnsi="Times New Roman" w:cs="Times New Roman"/>
          <w:sz w:val="28"/>
          <w:szCs w:val="28"/>
        </w:rPr>
        <w:t>2.6.</w:t>
      </w:r>
      <w:r w:rsidRPr="00917D3F">
        <w:rPr>
          <w:rFonts w:ascii="Times New Roman" w:hAnsi="Times New Roman" w:cs="Times New Roman"/>
          <w:sz w:val="28"/>
          <w:szCs w:val="28"/>
        </w:rPr>
        <w:t xml:space="preserve"> настоящего административного регламента.</w:t>
      </w:r>
    </w:p>
    <w:p w:rsidR="009C4E33" w:rsidRPr="00917D3F" w:rsidRDefault="009C4E3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73C" w:rsidRPr="00917D3F" w:rsidRDefault="008B29B0" w:rsidP="0026435C">
      <w:pPr>
        <w:widowControl w:val="0"/>
        <w:autoSpaceDE w:val="0"/>
        <w:autoSpaceDN w:val="0"/>
        <w:adjustRightInd w:val="0"/>
        <w:spacing w:after="0" w:line="240" w:lineRule="auto"/>
        <w:ind w:firstLine="709"/>
        <w:jc w:val="center"/>
        <w:outlineLvl w:val="1"/>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Раздел </w:t>
      </w:r>
      <w:r w:rsidR="0065073C" w:rsidRPr="00917D3F">
        <w:rPr>
          <w:rFonts w:ascii="Times New Roman" w:hAnsi="Times New Roman" w:cs="Times New Roman"/>
          <w:bCs/>
          <w:sz w:val="28"/>
          <w:szCs w:val="28"/>
          <w:lang w:val="en-US" w:eastAsia="ru-RU"/>
        </w:rPr>
        <w:t>III</w:t>
      </w:r>
      <w:r w:rsidR="0065073C" w:rsidRPr="00917D3F">
        <w:rPr>
          <w:rFonts w:ascii="Times New Roman" w:hAnsi="Times New Roman" w:cs="Times New Roman"/>
          <w:bCs/>
          <w:sz w:val="28"/>
          <w:szCs w:val="28"/>
          <w:lang w:eastAsia="ru-RU"/>
        </w:rPr>
        <w:t>. Информация об услугах, являющихся необходимыми и обязательными для предоставления муниципальной услуги</w:t>
      </w:r>
    </w:p>
    <w:p w:rsidR="0065073C" w:rsidRPr="00917D3F" w:rsidRDefault="0065073C" w:rsidP="0026435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917D3F" w:rsidRDefault="0065073C" w:rsidP="0026435C">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917D3F">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8B29B0" w:rsidP="0026435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9" w:name="Par315"/>
      <w:bookmarkEnd w:id="29"/>
      <w:r>
        <w:rPr>
          <w:rFonts w:ascii="Times New Roman" w:hAnsi="Times New Roman" w:cs="Times New Roman"/>
          <w:sz w:val="28"/>
          <w:szCs w:val="28"/>
        </w:rPr>
        <w:t xml:space="preserve">Раздел </w:t>
      </w:r>
      <w:r w:rsidR="0065073C" w:rsidRPr="00917D3F">
        <w:rPr>
          <w:rFonts w:ascii="Times New Roman" w:hAnsi="Times New Roman" w:cs="Times New Roman"/>
          <w:sz w:val="28"/>
          <w:szCs w:val="28"/>
          <w:lang w:val="en-US"/>
        </w:rPr>
        <w:t>IV</w:t>
      </w:r>
      <w:r w:rsidR="00BE3F32" w:rsidRPr="00917D3F">
        <w:rPr>
          <w:rFonts w:ascii="Times New Roman" w:hAnsi="Times New Roman" w:cs="Times New Roman"/>
          <w:sz w:val="28"/>
          <w:szCs w:val="28"/>
        </w:rPr>
        <w:t>. Состав, последовательность и сроки выполнения</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административных процедур, требования к порядку их</w:t>
      </w: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выполнения, в том числе особенности выполнения</w:t>
      </w:r>
    </w:p>
    <w:p w:rsidR="00A0296F"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административных процедур</w:t>
      </w:r>
      <w:r w:rsidR="00A0296F" w:rsidRPr="00917D3F">
        <w:rPr>
          <w:rFonts w:ascii="Times New Roman" w:hAnsi="Times New Roman" w:cs="Times New Roman"/>
          <w:sz w:val="28"/>
          <w:szCs w:val="28"/>
        </w:rPr>
        <w:t xml:space="preserve"> при приеме заявлений через МФЦ</w:t>
      </w:r>
    </w:p>
    <w:p w:rsidR="00BE3F32" w:rsidRPr="00917D3F" w:rsidRDefault="00A0296F"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и </w:t>
      </w:r>
      <w:r w:rsidR="00BE3F32" w:rsidRPr="00917D3F">
        <w:rPr>
          <w:rFonts w:ascii="Times New Roman" w:hAnsi="Times New Roman" w:cs="Times New Roman"/>
          <w:sz w:val="28"/>
          <w:szCs w:val="28"/>
        </w:rPr>
        <w:t>в электронной форме</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 Организация предоставления </w:t>
      </w:r>
      <w:r w:rsidR="001C719D"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 включает в себя следующие административные процедуры:</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Прием и регистрация заявления - 3 (три) рабочих дня;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Рассмотрение вопроса о передаче имущества казны </w:t>
      </w:r>
      <w:r w:rsidR="008B29B0">
        <w:rPr>
          <w:rFonts w:ascii="Times New Roman" w:hAnsi="Times New Roman" w:cs="Times New Roman"/>
          <w:sz w:val="28"/>
          <w:szCs w:val="28"/>
        </w:rPr>
        <w:t>муниципального образования</w:t>
      </w:r>
      <w:r w:rsidRPr="00917D3F">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Принятие решения, подготовка, издание </w:t>
      </w:r>
      <w:r w:rsidR="002D44CB" w:rsidRPr="00917D3F">
        <w:rPr>
          <w:rFonts w:ascii="Times New Roman" w:hAnsi="Times New Roman" w:cs="Times New Roman"/>
          <w:sz w:val="28"/>
          <w:szCs w:val="28"/>
        </w:rPr>
        <w:t>муниципального правового акта</w:t>
      </w:r>
      <w:r w:rsidR="0012775D">
        <w:rPr>
          <w:rFonts w:ascii="Times New Roman" w:hAnsi="Times New Roman" w:cs="Times New Roman"/>
          <w:sz w:val="28"/>
          <w:szCs w:val="28"/>
        </w:rPr>
        <w:t xml:space="preserve"> </w:t>
      </w:r>
      <w:r w:rsidR="001C719D" w:rsidRPr="00917D3F">
        <w:rPr>
          <w:rFonts w:ascii="Times New Roman" w:hAnsi="Times New Roman" w:cs="Times New Roman"/>
          <w:sz w:val="28"/>
          <w:szCs w:val="28"/>
        </w:rPr>
        <w:t xml:space="preserve">администрации </w:t>
      </w:r>
      <w:r w:rsidRPr="00917D3F">
        <w:rPr>
          <w:rFonts w:ascii="Times New Roman" w:hAnsi="Times New Roman" w:cs="Times New Roman"/>
          <w:sz w:val="28"/>
          <w:szCs w:val="28"/>
        </w:rPr>
        <w:t>- 22 (двадцать два) календарных дня.</w:t>
      </w:r>
    </w:p>
    <w:p w:rsidR="00BE3F32"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Заключение договора о передаче имущества казны </w:t>
      </w:r>
      <w:r w:rsidR="008B29B0">
        <w:rPr>
          <w:rFonts w:ascii="Times New Roman" w:hAnsi="Times New Roman" w:cs="Times New Roman"/>
          <w:sz w:val="28"/>
          <w:szCs w:val="28"/>
        </w:rPr>
        <w:t>муниципального образования</w:t>
      </w:r>
      <w:r w:rsidRPr="00917D3F">
        <w:rPr>
          <w:rFonts w:ascii="Times New Roman" w:hAnsi="Times New Roman" w:cs="Times New Roman"/>
          <w:sz w:val="28"/>
          <w:szCs w:val="28"/>
        </w:rPr>
        <w:t xml:space="preserve"> в аренду, безвозмездное пользование, доверительное управление </w:t>
      </w:r>
      <w:r w:rsidR="005E2E5B" w:rsidRPr="00917D3F">
        <w:rPr>
          <w:rFonts w:ascii="Times New Roman" w:hAnsi="Times New Roman" w:cs="Times New Roman"/>
          <w:sz w:val="28"/>
          <w:szCs w:val="28"/>
        </w:rPr>
        <w:t xml:space="preserve">без проведения торгов </w:t>
      </w:r>
      <w:r w:rsidRPr="00917D3F">
        <w:rPr>
          <w:rFonts w:ascii="Times New Roman" w:hAnsi="Times New Roman" w:cs="Times New Roman"/>
          <w:sz w:val="28"/>
          <w:szCs w:val="28"/>
        </w:rPr>
        <w:t>- 25 (двадцать пять) календарных дней.</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0" w:name="Par327"/>
      <w:bookmarkEnd w:id="30"/>
      <w:r w:rsidRPr="00CC126C">
        <w:rPr>
          <w:rFonts w:ascii="Times New Roman" w:hAnsi="Times New Roman" w:cs="Times New Roman"/>
          <w:sz w:val="28"/>
          <w:szCs w:val="28"/>
        </w:rPr>
        <w:t>Прием и регистрация заявления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917D3F">
        <w:rPr>
          <w:rFonts w:ascii="Times New Roman" w:hAnsi="Times New Roman" w:cs="Times New Roman"/>
          <w:sz w:val="28"/>
          <w:szCs w:val="28"/>
        </w:rPr>
        <w:t>предоставлении (оказании) муниципальной услуги яв</w:t>
      </w:r>
      <w:r w:rsidR="00BE3F32" w:rsidRPr="00917D3F">
        <w:rPr>
          <w:rFonts w:ascii="Times New Roman" w:hAnsi="Times New Roman" w:cs="Times New Roman"/>
          <w:sz w:val="28"/>
          <w:szCs w:val="28"/>
        </w:rPr>
        <w:t xml:space="preserve">ляется заявление </w:t>
      </w:r>
      <w:r w:rsidR="00434C02" w:rsidRPr="00917D3F">
        <w:rPr>
          <w:rFonts w:ascii="Times New Roman" w:hAnsi="Times New Roman" w:cs="Times New Roman"/>
          <w:sz w:val="28"/>
          <w:szCs w:val="28"/>
        </w:rPr>
        <w:t xml:space="preserve">лица, указанного в </w:t>
      </w:r>
      <w:hyperlink w:anchor="Par151" w:history="1">
        <w:r w:rsidR="00434C02" w:rsidRPr="00917D3F">
          <w:rPr>
            <w:rFonts w:ascii="Times New Roman" w:hAnsi="Times New Roman" w:cs="Times New Roman"/>
            <w:sz w:val="28"/>
            <w:szCs w:val="28"/>
          </w:rPr>
          <w:t>пункте 1.</w:t>
        </w:r>
      </w:hyperlink>
      <w:r w:rsidR="00434C02" w:rsidRPr="00917D3F">
        <w:rPr>
          <w:rFonts w:ascii="Times New Roman" w:hAnsi="Times New Roman" w:cs="Times New Roman"/>
          <w:sz w:val="28"/>
          <w:szCs w:val="28"/>
        </w:rPr>
        <w:t>9 настоящего Административного регламента</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.3. Лицом, ответственным за прием и регистрацию заявления, является специалист отдела</w:t>
      </w:r>
      <w:r w:rsidR="00CC126C">
        <w:rPr>
          <w:rFonts w:ascii="Times New Roman" w:hAnsi="Times New Roman" w:cs="Times New Roman"/>
          <w:sz w:val="28"/>
          <w:szCs w:val="28"/>
        </w:rPr>
        <w:t xml:space="preserve"> по землеустройству и недвижимости</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.4. Заявление может быть передано следующими способами: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доставлено в </w:t>
      </w:r>
      <w:r w:rsidR="001C719D" w:rsidRPr="00917D3F">
        <w:rPr>
          <w:rFonts w:ascii="Times New Roman" w:hAnsi="Times New Roman" w:cs="Times New Roman"/>
          <w:sz w:val="28"/>
          <w:szCs w:val="28"/>
        </w:rPr>
        <w:t xml:space="preserve">администрацию </w:t>
      </w:r>
      <w:r w:rsidR="0043044B">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 xml:space="preserve"> лично или через уполномоченного представителя в </w:t>
      </w:r>
      <w:r w:rsidRPr="00917D3F">
        <w:rPr>
          <w:rFonts w:ascii="Times New Roman" w:hAnsi="Times New Roman" w:cs="Times New Roman"/>
          <w:sz w:val="28"/>
          <w:szCs w:val="28"/>
        </w:rPr>
        <w:lastRenderedPageBreak/>
        <w:t>соответствии с действующим законодательством;</w:t>
      </w:r>
    </w:p>
    <w:p w:rsidR="00C07ED9"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почтовым отправлением, направленным по адресу </w:t>
      </w:r>
      <w:r w:rsidR="001C719D" w:rsidRPr="00917D3F">
        <w:rPr>
          <w:rFonts w:ascii="Times New Roman" w:hAnsi="Times New Roman" w:cs="Times New Roman"/>
          <w:sz w:val="28"/>
          <w:szCs w:val="28"/>
        </w:rPr>
        <w:t xml:space="preserve">администрации </w:t>
      </w:r>
      <w:r w:rsidR="0043044B">
        <w:rPr>
          <w:rFonts w:ascii="Times New Roman" w:hAnsi="Times New Roman" w:cs="Times New Roman"/>
          <w:sz w:val="28"/>
          <w:szCs w:val="28"/>
        </w:rPr>
        <w:t>муниципального образования Пашское сельское поселение</w:t>
      </w:r>
      <w:r w:rsidR="00123A7B" w:rsidRPr="00917D3F">
        <w:rPr>
          <w:rFonts w:ascii="Times New Roman" w:hAnsi="Times New Roman" w:cs="Times New Roman"/>
          <w:sz w:val="28"/>
          <w:szCs w:val="28"/>
        </w:rPr>
        <w:t>;</w:t>
      </w:r>
    </w:p>
    <w:p w:rsidR="00091AC3" w:rsidRPr="00917D3F" w:rsidRDefault="00C07ED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через МФЦ и </w:t>
      </w:r>
      <w:r w:rsidR="00D013F7" w:rsidRPr="00917D3F">
        <w:rPr>
          <w:rFonts w:ascii="Times New Roman" w:hAnsi="Times New Roman" w:cs="Times New Roman"/>
          <w:sz w:val="28"/>
          <w:szCs w:val="28"/>
        </w:rPr>
        <w:t>ПГУ ЛО</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.5. Поступившее в </w:t>
      </w:r>
      <w:r w:rsidR="001C719D" w:rsidRPr="00917D3F">
        <w:rPr>
          <w:rFonts w:ascii="Times New Roman" w:hAnsi="Times New Roman" w:cs="Times New Roman"/>
          <w:sz w:val="28"/>
          <w:szCs w:val="28"/>
        </w:rPr>
        <w:t xml:space="preserve">администрацию </w:t>
      </w:r>
      <w:r w:rsidR="0043044B">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заявление подлежит регистрации в течение 3 (трех) рабочих дней </w:t>
      </w:r>
      <w:r w:rsidR="0043044B">
        <w:rPr>
          <w:rFonts w:ascii="Times New Roman" w:hAnsi="Times New Roman" w:cs="Times New Roman"/>
          <w:sz w:val="28"/>
          <w:szCs w:val="28"/>
        </w:rPr>
        <w:t>о</w:t>
      </w:r>
      <w:r w:rsidR="00BE3F32" w:rsidRPr="00917D3F">
        <w:rPr>
          <w:rFonts w:ascii="Times New Roman" w:hAnsi="Times New Roman" w:cs="Times New Roman"/>
          <w:sz w:val="28"/>
          <w:szCs w:val="28"/>
        </w:rPr>
        <w:t>тделом</w:t>
      </w:r>
      <w:r w:rsidR="0043044B">
        <w:rPr>
          <w:rFonts w:ascii="Times New Roman" w:hAnsi="Times New Roman" w:cs="Times New Roman"/>
          <w:sz w:val="28"/>
          <w:szCs w:val="28"/>
        </w:rPr>
        <w:t xml:space="preserve"> по землеустройству и недвижимости </w:t>
      </w:r>
      <w:r w:rsidR="00D70B18" w:rsidRPr="00917D3F">
        <w:rPr>
          <w:rFonts w:ascii="Times New Roman" w:hAnsi="Times New Roman" w:cs="Times New Roman"/>
          <w:sz w:val="28"/>
          <w:szCs w:val="28"/>
        </w:rPr>
        <w:t xml:space="preserve">администрации </w:t>
      </w:r>
      <w:r w:rsidR="00D016E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.8. Контроль за выполнением административного действия осуществляется </w:t>
      </w:r>
      <w:r w:rsidR="00D016EE">
        <w:rPr>
          <w:rFonts w:ascii="Times New Roman" w:hAnsi="Times New Roman" w:cs="Times New Roman"/>
          <w:sz w:val="28"/>
          <w:szCs w:val="28"/>
        </w:rPr>
        <w:t xml:space="preserve">заведующим </w:t>
      </w:r>
      <w:r w:rsidR="00BE3F32" w:rsidRPr="00917D3F">
        <w:rPr>
          <w:rFonts w:ascii="Times New Roman" w:hAnsi="Times New Roman" w:cs="Times New Roman"/>
          <w:sz w:val="28"/>
          <w:szCs w:val="28"/>
        </w:rPr>
        <w:t>отдел</w:t>
      </w:r>
      <w:r w:rsidR="00D016EE">
        <w:rPr>
          <w:rFonts w:ascii="Times New Roman" w:hAnsi="Times New Roman" w:cs="Times New Roman"/>
          <w:sz w:val="28"/>
          <w:szCs w:val="28"/>
        </w:rPr>
        <w:t xml:space="preserve">ом по землеустройству и недвижимости </w:t>
      </w:r>
      <w:r w:rsidR="009715C4" w:rsidRPr="00917D3F">
        <w:rPr>
          <w:rFonts w:ascii="Times New Roman" w:hAnsi="Times New Roman" w:cs="Times New Roman"/>
          <w:sz w:val="28"/>
          <w:szCs w:val="28"/>
        </w:rPr>
        <w:t>администраци</w:t>
      </w:r>
      <w:r w:rsidR="005D0312" w:rsidRPr="00917D3F">
        <w:rPr>
          <w:rFonts w:ascii="Times New Roman" w:hAnsi="Times New Roman" w:cs="Times New Roman"/>
          <w:sz w:val="28"/>
          <w:szCs w:val="28"/>
        </w:rPr>
        <w:t>и</w:t>
      </w:r>
      <w:r w:rsidR="009715C4" w:rsidRPr="00917D3F">
        <w:rPr>
          <w:rFonts w:ascii="Times New Roman" w:hAnsi="Times New Roman" w:cs="Times New Roman"/>
          <w:sz w:val="28"/>
          <w:szCs w:val="28"/>
        </w:rPr>
        <w:t xml:space="preserve"> </w:t>
      </w:r>
      <w:r w:rsidR="00D016E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.9. Результатом административной процедуры является регистрация заявления</w:t>
      </w:r>
      <w:r w:rsidR="00D75446" w:rsidRPr="00917D3F">
        <w:rPr>
          <w:rFonts w:ascii="Times New Roman" w:hAnsi="Times New Roman" w:cs="Times New Roman"/>
          <w:sz w:val="28"/>
          <w:szCs w:val="28"/>
        </w:rPr>
        <w:t xml:space="preserve"> или</w:t>
      </w:r>
      <w:r w:rsidR="00F76252" w:rsidRPr="00917D3F">
        <w:rPr>
          <w:rFonts w:ascii="Times New Roman" w:hAnsi="Times New Roman" w:cs="Times New Roman"/>
          <w:sz w:val="28"/>
          <w:szCs w:val="28"/>
        </w:rPr>
        <w:t xml:space="preserve"> отказ в приеме </w:t>
      </w:r>
      <w:r w:rsidR="00F02CA0" w:rsidRPr="00917D3F">
        <w:rPr>
          <w:rFonts w:ascii="Times New Roman" w:hAnsi="Times New Roman" w:cs="Times New Roman"/>
          <w:sz w:val="28"/>
          <w:szCs w:val="28"/>
        </w:rPr>
        <w:t>документов</w:t>
      </w:r>
      <w:r w:rsidR="00BE3F32" w:rsidRPr="00917D3F">
        <w:rPr>
          <w:rFonts w:ascii="Times New Roman" w:hAnsi="Times New Roman" w:cs="Times New Roman"/>
          <w:sz w:val="28"/>
          <w:szCs w:val="28"/>
        </w:rPr>
        <w:t>.</w:t>
      </w:r>
    </w:p>
    <w:p w:rsidR="00317202" w:rsidRPr="00917D3F"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1" w:name="Par340"/>
      <w:bookmarkEnd w:id="31"/>
      <w:r w:rsidRPr="00917D3F">
        <w:rPr>
          <w:rFonts w:ascii="Times New Roman" w:hAnsi="Times New Roman" w:cs="Times New Roman"/>
          <w:sz w:val="28"/>
          <w:szCs w:val="28"/>
        </w:rPr>
        <w:t>Рассмотрение заявления и прилагаемых к нему документов</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.10. Юридическим фактом, являющимся основанием для рассмотрения </w:t>
      </w:r>
      <w:r w:rsidR="00740A86" w:rsidRPr="00917D3F">
        <w:rPr>
          <w:rFonts w:ascii="Times New Roman" w:hAnsi="Times New Roman" w:cs="Times New Roman"/>
          <w:sz w:val="28"/>
          <w:szCs w:val="28"/>
        </w:rPr>
        <w:t xml:space="preserve">заявления </w:t>
      </w:r>
      <w:r w:rsidR="00444ED6" w:rsidRPr="00917D3F">
        <w:rPr>
          <w:rFonts w:ascii="Times New Roman" w:hAnsi="Times New Roman" w:cs="Times New Roman"/>
          <w:sz w:val="28"/>
          <w:szCs w:val="28"/>
        </w:rPr>
        <w:t xml:space="preserve">о предоставлении (оказании) муниципальной услуги </w:t>
      </w:r>
      <w:r w:rsidR="005F5923" w:rsidRPr="00917D3F">
        <w:rPr>
          <w:rFonts w:ascii="Times New Roman" w:hAnsi="Times New Roman" w:cs="Times New Roman"/>
          <w:sz w:val="28"/>
          <w:szCs w:val="28"/>
        </w:rPr>
        <w:t>и прилагаемых к нему документов</w:t>
      </w:r>
      <w:r w:rsidR="00BE3F32" w:rsidRPr="00917D3F">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917D3F">
          <w:rPr>
            <w:rFonts w:ascii="Times New Roman" w:hAnsi="Times New Roman" w:cs="Times New Roman"/>
            <w:sz w:val="28"/>
            <w:szCs w:val="28"/>
          </w:rPr>
          <w:t>пункте 1.</w:t>
        </w:r>
      </w:hyperlink>
      <w:r w:rsidR="00434C02" w:rsidRPr="00917D3F">
        <w:rPr>
          <w:rFonts w:ascii="Times New Roman" w:hAnsi="Times New Roman" w:cs="Times New Roman"/>
          <w:sz w:val="28"/>
          <w:szCs w:val="28"/>
        </w:rPr>
        <w:t>9</w:t>
      </w:r>
      <w:r w:rsidR="00BE3F32" w:rsidRPr="00917D3F">
        <w:rPr>
          <w:rFonts w:ascii="Times New Roman" w:hAnsi="Times New Roman" w:cs="Times New Roman"/>
          <w:sz w:val="28"/>
          <w:szCs w:val="28"/>
        </w:rPr>
        <w:t xml:space="preserve"> настоящего Административного регламента.</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.11. Поступившее в </w:t>
      </w:r>
      <w:r w:rsidR="001C719D" w:rsidRPr="00917D3F">
        <w:rPr>
          <w:rFonts w:ascii="Times New Roman" w:hAnsi="Times New Roman" w:cs="Times New Roman"/>
          <w:sz w:val="28"/>
          <w:szCs w:val="28"/>
        </w:rPr>
        <w:t xml:space="preserve">администрацию </w:t>
      </w:r>
      <w:r w:rsidR="00D016E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заявление</w:t>
      </w:r>
      <w:r w:rsidR="0084354A" w:rsidRPr="00917D3F">
        <w:rPr>
          <w:rFonts w:ascii="Times New Roman" w:hAnsi="Times New Roman" w:cs="Times New Roman"/>
          <w:sz w:val="28"/>
          <w:szCs w:val="28"/>
        </w:rPr>
        <w:t xml:space="preserve"> о предоставлении (оказании) муниципальной услуги</w:t>
      </w:r>
      <w:r w:rsidR="00BE3F32" w:rsidRPr="00917D3F">
        <w:rPr>
          <w:rFonts w:ascii="Times New Roman" w:hAnsi="Times New Roman" w:cs="Times New Roman"/>
          <w:sz w:val="28"/>
          <w:szCs w:val="28"/>
        </w:rPr>
        <w:t xml:space="preserve"> после регистрации в тот же день передается </w:t>
      </w:r>
      <w:r w:rsidR="001C719D" w:rsidRPr="00917D3F">
        <w:rPr>
          <w:rFonts w:ascii="Times New Roman" w:hAnsi="Times New Roman" w:cs="Times New Roman"/>
          <w:sz w:val="28"/>
          <w:szCs w:val="28"/>
        </w:rPr>
        <w:t xml:space="preserve">главе администрации </w:t>
      </w:r>
      <w:r w:rsidR="00D016E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либо </w:t>
      </w:r>
      <w:r w:rsidR="001C719D" w:rsidRPr="00917D3F">
        <w:rPr>
          <w:rFonts w:ascii="Times New Roman" w:hAnsi="Times New Roman" w:cs="Times New Roman"/>
          <w:sz w:val="28"/>
          <w:szCs w:val="28"/>
        </w:rPr>
        <w:t xml:space="preserve">его </w:t>
      </w:r>
      <w:r w:rsidR="00BE3F32" w:rsidRPr="00917D3F">
        <w:rPr>
          <w:rFonts w:ascii="Times New Roman" w:hAnsi="Times New Roman" w:cs="Times New Roman"/>
          <w:sz w:val="28"/>
          <w:szCs w:val="28"/>
        </w:rPr>
        <w:t>заместителю.</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.12. Рассмотрение заявлений </w:t>
      </w:r>
      <w:r w:rsidR="0084354A" w:rsidRPr="00917D3F">
        <w:rPr>
          <w:rFonts w:ascii="Times New Roman" w:hAnsi="Times New Roman" w:cs="Times New Roman"/>
          <w:sz w:val="28"/>
          <w:szCs w:val="28"/>
        </w:rPr>
        <w:t>о предоставлении (оказании) муниципальной услуги</w:t>
      </w:r>
      <w:r w:rsidR="00BE3F32" w:rsidRPr="00917D3F">
        <w:rPr>
          <w:rFonts w:ascii="Times New Roman" w:hAnsi="Times New Roman" w:cs="Times New Roman"/>
          <w:sz w:val="28"/>
          <w:szCs w:val="28"/>
        </w:rPr>
        <w:t xml:space="preserve"> осуществляет </w:t>
      </w:r>
      <w:r w:rsidR="001C719D" w:rsidRPr="00917D3F">
        <w:rPr>
          <w:rFonts w:ascii="Times New Roman" w:hAnsi="Times New Roman" w:cs="Times New Roman"/>
          <w:sz w:val="28"/>
          <w:szCs w:val="28"/>
        </w:rPr>
        <w:t>ответственное структурное подразделение администрации муниципального образования</w:t>
      </w:r>
      <w:r w:rsidR="00E725E4" w:rsidRPr="00917D3F">
        <w:rPr>
          <w:rFonts w:ascii="Times New Roman" w:hAnsi="Times New Roman" w:cs="Times New Roman"/>
          <w:sz w:val="28"/>
          <w:szCs w:val="28"/>
        </w:rPr>
        <w:t xml:space="preserve"> (далее - отдел)</w:t>
      </w:r>
      <w:r w:rsidR="00BE3F32" w:rsidRPr="00917D3F">
        <w:rPr>
          <w:rFonts w:ascii="Times New Roman" w:hAnsi="Times New Roman" w:cs="Times New Roman"/>
          <w:sz w:val="28"/>
          <w:szCs w:val="28"/>
        </w:rPr>
        <w:t>. Срок рассмотрения заявления - 30 (тридцать) календарных дней.</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отдела, которому </w:t>
      </w:r>
      <w:r w:rsidR="00E725E4" w:rsidRPr="00917D3F">
        <w:rPr>
          <w:rFonts w:ascii="Times New Roman" w:hAnsi="Times New Roman" w:cs="Times New Roman"/>
          <w:sz w:val="28"/>
          <w:szCs w:val="28"/>
        </w:rPr>
        <w:t xml:space="preserve">главой администрации </w:t>
      </w:r>
      <w:r w:rsidR="00D016E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w:t>
      </w:r>
      <w:r w:rsidR="00E725E4" w:rsidRPr="00917D3F">
        <w:rPr>
          <w:rFonts w:ascii="Times New Roman" w:hAnsi="Times New Roman" w:cs="Times New Roman"/>
          <w:sz w:val="28"/>
          <w:szCs w:val="28"/>
        </w:rPr>
        <w:t>его</w:t>
      </w:r>
      <w:r w:rsidR="00BE3F32" w:rsidRPr="00917D3F">
        <w:rPr>
          <w:rFonts w:ascii="Times New Roman" w:hAnsi="Times New Roman" w:cs="Times New Roman"/>
          <w:sz w:val="28"/>
          <w:szCs w:val="28"/>
        </w:rPr>
        <w:t xml:space="preserve"> заместителем, </w:t>
      </w:r>
      <w:r w:rsidR="00D016EE">
        <w:rPr>
          <w:rFonts w:ascii="Times New Roman" w:hAnsi="Times New Roman" w:cs="Times New Roman"/>
          <w:sz w:val="28"/>
          <w:szCs w:val="28"/>
        </w:rPr>
        <w:t>заведующим</w:t>
      </w:r>
      <w:r w:rsidR="00BE3F32" w:rsidRPr="00917D3F">
        <w:rPr>
          <w:rFonts w:ascii="Times New Roman" w:hAnsi="Times New Roman" w:cs="Times New Roman"/>
          <w:sz w:val="28"/>
          <w:szCs w:val="28"/>
        </w:rPr>
        <w:t xml:space="preserve"> отдел</w:t>
      </w:r>
      <w:r w:rsidR="00D016EE">
        <w:rPr>
          <w:rFonts w:ascii="Times New Roman" w:hAnsi="Times New Roman" w:cs="Times New Roman"/>
          <w:sz w:val="28"/>
          <w:szCs w:val="28"/>
        </w:rPr>
        <w:t>ом</w:t>
      </w:r>
      <w:r w:rsidR="00BE3F32" w:rsidRPr="00917D3F">
        <w:rPr>
          <w:rFonts w:ascii="Times New Roman" w:hAnsi="Times New Roman" w:cs="Times New Roman"/>
          <w:sz w:val="28"/>
          <w:szCs w:val="28"/>
        </w:rPr>
        <w:t xml:space="preserve"> дано поручение о подготовке документов для рассмотрения на заседании </w:t>
      </w:r>
      <w:r w:rsidR="00E725E4" w:rsidRPr="00917D3F">
        <w:rPr>
          <w:rFonts w:ascii="Times New Roman" w:hAnsi="Times New Roman" w:cs="Times New Roman"/>
          <w:sz w:val="28"/>
          <w:szCs w:val="28"/>
        </w:rPr>
        <w:t xml:space="preserve">соответствующей комиссии администрации </w:t>
      </w:r>
      <w:r w:rsidR="00D016E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(далее - Комиссия).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Par346"/>
      <w:bookmarkEnd w:id="32"/>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.14. В </w:t>
      </w:r>
      <w:r w:rsidR="00D016EE" w:rsidRPr="00917D3F">
        <w:rPr>
          <w:rFonts w:ascii="Times New Roman" w:hAnsi="Times New Roman" w:cs="Times New Roman"/>
          <w:sz w:val="28"/>
          <w:szCs w:val="28"/>
        </w:rPr>
        <w:t>случаях,</w:t>
      </w:r>
      <w:r w:rsidR="00BE3F32" w:rsidRPr="00917D3F">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17D3F">
        <w:rPr>
          <w:rFonts w:ascii="Times New Roman" w:hAnsi="Times New Roman" w:cs="Times New Roman"/>
          <w:sz w:val="28"/>
          <w:szCs w:val="28"/>
        </w:rPr>
        <w:t>о</w:t>
      </w:r>
      <w:r w:rsidR="00BE3F32" w:rsidRPr="00917D3F">
        <w:rPr>
          <w:rFonts w:ascii="Times New Roman" w:hAnsi="Times New Roman" w:cs="Times New Roman"/>
          <w:sz w:val="28"/>
          <w:szCs w:val="28"/>
        </w:rPr>
        <w:t>существляет следующие действия: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направляет заявителю </w:t>
      </w:r>
      <w:r w:rsidR="00A3558A" w:rsidRPr="00917D3F">
        <w:rPr>
          <w:rFonts w:ascii="Times New Roman" w:hAnsi="Times New Roman" w:cs="Times New Roman"/>
          <w:sz w:val="28"/>
          <w:szCs w:val="28"/>
        </w:rPr>
        <w:t>уведомление</w:t>
      </w:r>
      <w:r w:rsidRPr="00917D3F">
        <w:rPr>
          <w:rFonts w:ascii="Times New Roman" w:hAnsi="Times New Roman" w:cs="Times New Roman"/>
          <w:sz w:val="28"/>
          <w:szCs w:val="28"/>
        </w:rPr>
        <w:t xml:space="preserve"> о необходимости представления </w:t>
      </w:r>
      <w:r w:rsidRPr="00917D3F">
        <w:rPr>
          <w:rFonts w:ascii="Times New Roman" w:hAnsi="Times New Roman" w:cs="Times New Roman"/>
          <w:sz w:val="28"/>
          <w:szCs w:val="28"/>
        </w:rPr>
        <w:lastRenderedPageBreak/>
        <w:t>дополнительной информации и(или) доработке представленных заявителем документов;</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17D3F">
        <w:rPr>
          <w:rFonts w:ascii="Times New Roman" w:hAnsi="Times New Roman" w:cs="Times New Roman"/>
          <w:sz w:val="28"/>
          <w:szCs w:val="28"/>
        </w:rPr>
        <w:t xml:space="preserve">администрации </w:t>
      </w:r>
      <w:r w:rsidR="00D016EE">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 обладающие необходимой информацией.</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E725E4" w:rsidRPr="00917D3F">
        <w:rPr>
          <w:rFonts w:ascii="Times New Roman" w:hAnsi="Times New Roman" w:cs="Times New Roman"/>
          <w:sz w:val="28"/>
          <w:szCs w:val="28"/>
        </w:rPr>
        <w:t>муниципальной</w:t>
      </w:r>
      <w:r w:rsidR="00BE3F32" w:rsidRPr="00917D3F">
        <w:rPr>
          <w:rFonts w:ascii="Times New Roman" w:hAnsi="Times New Roman" w:cs="Times New Roman"/>
          <w:sz w:val="28"/>
          <w:szCs w:val="28"/>
        </w:rPr>
        <w:t xml:space="preserve"> услуги, а также истек срок приостановления, предусмотренный </w:t>
      </w:r>
      <w:hyperlink w:anchor="Par235" w:history="1">
        <w:r w:rsidR="00BE3F32" w:rsidRPr="00917D3F">
          <w:rPr>
            <w:rFonts w:ascii="Times New Roman" w:hAnsi="Times New Roman" w:cs="Times New Roman"/>
            <w:sz w:val="28"/>
            <w:szCs w:val="28"/>
          </w:rPr>
          <w:t>п. 2.1</w:t>
        </w:r>
      </w:hyperlink>
      <w:r w:rsidR="00AA68E3" w:rsidRPr="00917D3F">
        <w:rPr>
          <w:rFonts w:ascii="Times New Roman" w:hAnsi="Times New Roman" w:cs="Times New Roman"/>
          <w:sz w:val="28"/>
          <w:szCs w:val="28"/>
        </w:rPr>
        <w:t>3</w:t>
      </w:r>
      <w:r w:rsidR="00BE3F32" w:rsidRPr="00917D3F">
        <w:rPr>
          <w:rFonts w:ascii="Times New Roman" w:hAnsi="Times New Roman" w:cs="Times New Roman"/>
          <w:sz w:val="28"/>
          <w:szCs w:val="28"/>
        </w:rPr>
        <w:t xml:space="preserve"> настоящего Административного регламента, специалист отдела </w:t>
      </w:r>
      <w:r w:rsidR="00336F42" w:rsidRPr="00917D3F">
        <w:rPr>
          <w:rFonts w:ascii="Times New Roman" w:hAnsi="Times New Roman" w:cs="Times New Roman"/>
          <w:sz w:val="28"/>
          <w:szCs w:val="28"/>
        </w:rPr>
        <w:t xml:space="preserve">формирует вопрос о передаче объекта, указанного в заявлении в пользование на торгах (в соответствии с положениями Федерального </w:t>
      </w:r>
      <w:hyperlink r:id="rId10" w:history="1">
        <w:r w:rsidR="00336F42" w:rsidRPr="00917D3F">
          <w:rPr>
            <w:rFonts w:ascii="Times New Roman" w:hAnsi="Times New Roman" w:cs="Times New Roman"/>
            <w:sz w:val="28"/>
            <w:szCs w:val="28"/>
          </w:rPr>
          <w:t>закона</w:t>
        </w:r>
      </w:hyperlink>
      <w:r w:rsidR="00336F42" w:rsidRPr="00917D3F">
        <w:rPr>
          <w:rFonts w:ascii="Times New Roman" w:hAnsi="Times New Roman" w:cs="Times New Roman"/>
          <w:sz w:val="28"/>
          <w:szCs w:val="28"/>
        </w:rPr>
        <w:t xml:space="preserve"> от 26.07.2006</w:t>
      </w:r>
      <w:r w:rsidR="00D016EE">
        <w:rPr>
          <w:rFonts w:ascii="Times New Roman" w:hAnsi="Times New Roman" w:cs="Times New Roman"/>
          <w:sz w:val="28"/>
          <w:szCs w:val="28"/>
        </w:rPr>
        <w:t xml:space="preserve"> г. №</w:t>
      </w:r>
      <w:r w:rsidR="00336F42" w:rsidRPr="00917D3F">
        <w:rPr>
          <w:rFonts w:ascii="Times New Roman" w:hAnsi="Times New Roman" w:cs="Times New Roman"/>
          <w:sz w:val="28"/>
          <w:szCs w:val="28"/>
        </w:rPr>
        <w:t xml:space="preserve">135-ФЗ </w:t>
      </w:r>
      <w:r w:rsidR="00D016EE">
        <w:rPr>
          <w:rFonts w:ascii="Times New Roman" w:hAnsi="Times New Roman" w:cs="Times New Roman"/>
          <w:sz w:val="28"/>
          <w:szCs w:val="28"/>
        </w:rPr>
        <w:t>«</w:t>
      </w:r>
      <w:r w:rsidR="00336F42" w:rsidRPr="00917D3F">
        <w:rPr>
          <w:rFonts w:ascii="Times New Roman" w:hAnsi="Times New Roman" w:cs="Times New Roman"/>
          <w:sz w:val="28"/>
          <w:szCs w:val="28"/>
        </w:rPr>
        <w:t>О защите конкуренции</w:t>
      </w:r>
      <w:r w:rsidR="00D016EE">
        <w:rPr>
          <w:rFonts w:ascii="Times New Roman" w:hAnsi="Times New Roman" w:cs="Times New Roman"/>
          <w:sz w:val="28"/>
          <w:szCs w:val="28"/>
        </w:rPr>
        <w:t>»</w:t>
      </w:r>
      <w:r w:rsidR="00336F42" w:rsidRPr="00917D3F">
        <w:rPr>
          <w:rFonts w:ascii="Times New Roman" w:hAnsi="Times New Roman" w:cs="Times New Roman"/>
          <w:sz w:val="28"/>
          <w:szCs w:val="28"/>
        </w:rPr>
        <w:t xml:space="preserve">, </w:t>
      </w:r>
      <w:hyperlink r:id="rId11" w:history="1">
        <w:r w:rsidR="00336F42" w:rsidRPr="00917D3F">
          <w:rPr>
            <w:rFonts w:ascii="Times New Roman" w:hAnsi="Times New Roman" w:cs="Times New Roman"/>
            <w:sz w:val="28"/>
            <w:szCs w:val="28"/>
          </w:rPr>
          <w:t>приказа</w:t>
        </w:r>
      </w:hyperlink>
      <w:r w:rsidR="00336F42" w:rsidRPr="00917D3F">
        <w:rPr>
          <w:rFonts w:ascii="Times New Roman" w:hAnsi="Times New Roman" w:cs="Times New Roman"/>
          <w:sz w:val="28"/>
          <w:szCs w:val="28"/>
        </w:rPr>
        <w:t xml:space="preserve"> ФАС России от 10.02.2010</w:t>
      </w:r>
      <w:r w:rsidR="00D016EE">
        <w:rPr>
          <w:rFonts w:ascii="Times New Roman" w:hAnsi="Times New Roman" w:cs="Times New Roman"/>
          <w:sz w:val="28"/>
          <w:szCs w:val="28"/>
        </w:rPr>
        <w:t xml:space="preserve"> г.</w:t>
      </w:r>
      <w:r w:rsidR="00336F42" w:rsidRPr="00917D3F">
        <w:rPr>
          <w:rFonts w:ascii="Times New Roman" w:hAnsi="Times New Roman" w:cs="Times New Roman"/>
          <w:sz w:val="28"/>
          <w:szCs w:val="28"/>
        </w:rPr>
        <w:t xml:space="preserve"> </w:t>
      </w:r>
      <w:r w:rsidR="00D016EE">
        <w:rPr>
          <w:rFonts w:ascii="Times New Roman" w:hAnsi="Times New Roman" w:cs="Times New Roman"/>
          <w:sz w:val="28"/>
          <w:szCs w:val="28"/>
        </w:rPr>
        <w:t>№</w:t>
      </w:r>
      <w:r w:rsidR="00336F42" w:rsidRPr="00917D3F">
        <w:rPr>
          <w:rFonts w:ascii="Times New Roman" w:hAnsi="Times New Roman" w:cs="Times New Roman"/>
          <w:sz w:val="28"/>
          <w:szCs w:val="28"/>
        </w:rPr>
        <w:t xml:space="preserve">67) и </w:t>
      </w:r>
      <w:r w:rsidR="00BE3F32" w:rsidRPr="00917D3F">
        <w:rPr>
          <w:rFonts w:ascii="Times New Roman" w:hAnsi="Times New Roman" w:cs="Times New Roman"/>
          <w:sz w:val="28"/>
          <w:szCs w:val="28"/>
        </w:rPr>
        <w:t xml:space="preserve">готовит уведомление в адрес заявителя об отказе в </w:t>
      </w:r>
      <w:r w:rsidR="0014777E" w:rsidRPr="00917D3F">
        <w:rPr>
          <w:rFonts w:ascii="Times New Roman" w:hAnsi="Times New Roman" w:cs="Times New Roman"/>
          <w:sz w:val="28"/>
          <w:szCs w:val="28"/>
        </w:rPr>
        <w:t>предоставлении муниципальной услуги</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17D3F">
        <w:rPr>
          <w:rFonts w:ascii="Times New Roman" w:hAnsi="Times New Roman" w:cs="Times New Roman"/>
          <w:sz w:val="28"/>
          <w:szCs w:val="28"/>
        </w:rPr>
        <w:t>муниципального образования</w:t>
      </w:r>
      <w:r w:rsidR="00BE3F32" w:rsidRPr="00917D3F">
        <w:rPr>
          <w:rFonts w:ascii="Times New Roman" w:hAnsi="Times New Roman" w:cs="Times New Roman"/>
          <w:sz w:val="28"/>
          <w:szCs w:val="28"/>
        </w:rPr>
        <w:t xml:space="preserve"> передается на рассмотрение заседания </w:t>
      </w:r>
      <w:r w:rsidR="00E725E4" w:rsidRPr="00917D3F">
        <w:rPr>
          <w:rFonts w:ascii="Times New Roman" w:hAnsi="Times New Roman" w:cs="Times New Roman"/>
          <w:sz w:val="28"/>
          <w:szCs w:val="28"/>
        </w:rPr>
        <w:t>Комиссии</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w:t>
      </w:r>
      <w:r w:rsidR="001909A2" w:rsidRPr="00917D3F">
        <w:rPr>
          <w:rFonts w:ascii="Times New Roman" w:hAnsi="Times New Roman" w:cs="Times New Roman"/>
          <w:sz w:val="28"/>
          <w:szCs w:val="28"/>
        </w:rPr>
        <w:t>19</w:t>
      </w:r>
      <w:r w:rsidR="00BE3F32" w:rsidRPr="00917D3F">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917D3F">
        <w:rPr>
          <w:rFonts w:ascii="Times New Roman" w:hAnsi="Times New Roman" w:cs="Times New Roman"/>
          <w:sz w:val="28"/>
          <w:szCs w:val="28"/>
        </w:rPr>
        <w:t>муниципального образования</w:t>
      </w:r>
      <w:r w:rsidR="00BE3F32" w:rsidRPr="00917D3F">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909A2" w:rsidRPr="00917D3F">
        <w:rPr>
          <w:rFonts w:ascii="Times New Roman" w:hAnsi="Times New Roman" w:cs="Times New Roman"/>
          <w:sz w:val="28"/>
          <w:szCs w:val="28"/>
        </w:rPr>
        <w:t>.20</w:t>
      </w:r>
      <w:r w:rsidR="00BE3F32" w:rsidRPr="00917D3F">
        <w:rPr>
          <w:rFonts w:ascii="Times New Roman" w:hAnsi="Times New Roman" w:cs="Times New Roman"/>
          <w:sz w:val="28"/>
          <w:szCs w:val="28"/>
        </w:rPr>
        <w:t xml:space="preserve">. Контроль за выполнением административного действия осуществляется </w:t>
      </w:r>
      <w:r w:rsidR="00C336CD">
        <w:rPr>
          <w:rFonts w:ascii="Times New Roman" w:hAnsi="Times New Roman" w:cs="Times New Roman"/>
          <w:sz w:val="28"/>
          <w:szCs w:val="28"/>
        </w:rPr>
        <w:t>заведующим</w:t>
      </w:r>
      <w:r w:rsidR="00BE3F32" w:rsidRPr="00917D3F">
        <w:rPr>
          <w:rFonts w:ascii="Times New Roman" w:hAnsi="Times New Roman" w:cs="Times New Roman"/>
          <w:sz w:val="28"/>
          <w:szCs w:val="28"/>
        </w:rPr>
        <w:t xml:space="preserve"> отдел</w:t>
      </w:r>
      <w:r w:rsidR="00C336CD">
        <w:rPr>
          <w:rFonts w:ascii="Times New Roman" w:hAnsi="Times New Roman" w:cs="Times New Roman"/>
          <w:sz w:val="28"/>
          <w:szCs w:val="28"/>
        </w:rPr>
        <w:t>ом</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.21. Результатом рассмотрения заявления является: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направление в адрес заявителя уведомления об отказе </w:t>
      </w:r>
      <w:r w:rsidR="00336F42" w:rsidRPr="00917D3F">
        <w:rPr>
          <w:rFonts w:ascii="Times New Roman" w:hAnsi="Times New Roman" w:cs="Times New Roman"/>
          <w:sz w:val="28"/>
          <w:szCs w:val="28"/>
        </w:rPr>
        <w:t>в предоставлении муниципальной услуги</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3" w:name="Par363"/>
      <w:bookmarkEnd w:id="33"/>
      <w:r w:rsidRPr="00917D3F">
        <w:rPr>
          <w:rFonts w:ascii="Times New Roman" w:hAnsi="Times New Roman" w:cs="Times New Roman"/>
          <w:sz w:val="28"/>
          <w:szCs w:val="28"/>
        </w:rPr>
        <w:t>Рассмотрение вопроса о даче согласия на заседании комиссии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lastRenderedPageBreak/>
        <w:t>4</w:t>
      </w:r>
      <w:r w:rsidR="00BE3F32" w:rsidRPr="00917D3F">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917D3F">
        <w:rPr>
          <w:rFonts w:ascii="Times New Roman" w:hAnsi="Times New Roman" w:cs="Times New Roman"/>
          <w:sz w:val="28"/>
          <w:szCs w:val="28"/>
        </w:rPr>
        <w:t xml:space="preserve">предоставлении муниципальной услуги </w:t>
      </w:r>
      <w:r w:rsidR="00BE3F32" w:rsidRPr="00917D3F">
        <w:rPr>
          <w:rFonts w:ascii="Times New Roman" w:hAnsi="Times New Roman" w:cs="Times New Roman"/>
          <w:sz w:val="28"/>
          <w:szCs w:val="28"/>
        </w:rPr>
        <w:t xml:space="preserve">или об отказе в </w:t>
      </w:r>
      <w:r w:rsidR="00A3558A" w:rsidRPr="00917D3F">
        <w:rPr>
          <w:rFonts w:ascii="Times New Roman" w:hAnsi="Times New Roman" w:cs="Times New Roman"/>
          <w:sz w:val="28"/>
          <w:szCs w:val="28"/>
        </w:rPr>
        <w:t>предоставлении муниципальной услуги</w:t>
      </w:r>
      <w:r w:rsidR="00BE3F32" w:rsidRPr="00917D3F">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.2</w:t>
      </w:r>
      <w:r w:rsidR="00B04D0D" w:rsidRPr="00917D3F">
        <w:rPr>
          <w:rFonts w:ascii="Times New Roman" w:hAnsi="Times New Roman" w:cs="Times New Roman"/>
          <w:sz w:val="28"/>
          <w:szCs w:val="28"/>
        </w:rPr>
        <w:t>3</w:t>
      </w:r>
      <w:r w:rsidR="00BE3F32" w:rsidRPr="00917D3F">
        <w:rPr>
          <w:rFonts w:ascii="Times New Roman" w:hAnsi="Times New Roman" w:cs="Times New Roman"/>
          <w:sz w:val="28"/>
          <w:szCs w:val="28"/>
        </w:rPr>
        <w:t xml:space="preserve">. Проведение заседания Комиссии и рассмотрение вопроса </w:t>
      </w:r>
      <w:r w:rsidR="00B04D0D" w:rsidRPr="00917D3F">
        <w:rPr>
          <w:rFonts w:ascii="Times New Roman" w:hAnsi="Times New Roman" w:cs="Times New Roman"/>
          <w:sz w:val="28"/>
          <w:szCs w:val="28"/>
        </w:rPr>
        <w:t>о предоставлении муниципальной услуги</w:t>
      </w:r>
      <w:r w:rsidR="00BE3F32" w:rsidRPr="00917D3F">
        <w:rPr>
          <w:rFonts w:ascii="Times New Roman" w:hAnsi="Times New Roman" w:cs="Times New Roman"/>
          <w:sz w:val="28"/>
          <w:szCs w:val="28"/>
        </w:rPr>
        <w:t xml:space="preserve"> или об отказе в </w:t>
      </w:r>
      <w:r w:rsidR="00B04D0D" w:rsidRPr="00917D3F">
        <w:rPr>
          <w:rFonts w:ascii="Times New Roman" w:hAnsi="Times New Roman" w:cs="Times New Roman"/>
          <w:sz w:val="28"/>
          <w:szCs w:val="28"/>
        </w:rPr>
        <w:t>предоставлении муниципальной услуги</w:t>
      </w:r>
      <w:r w:rsidR="00BE3F32" w:rsidRPr="00917D3F">
        <w:rPr>
          <w:rFonts w:ascii="Times New Roman" w:hAnsi="Times New Roman" w:cs="Times New Roman"/>
          <w:sz w:val="28"/>
          <w:szCs w:val="28"/>
        </w:rPr>
        <w:t xml:space="preserve"> осуществляется в порядке, определенном </w:t>
      </w:r>
      <w:r w:rsidR="00E725E4" w:rsidRPr="00917D3F">
        <w:rPr>
          <w:rFonts w:ascii="Times New Roman" w:hAnsi="Times New Roman" w:cs="Times New Roman"/>
          <w:sz w:val="28"/>
          <w:szCs w:val="28"/>
        </w:rPr>
        <w:t>нормативным правовым актом муниципального образования.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.2</w:t>
      </w:r>
      <w:r w:rsidR="00B04D0D" w:rsidRPr="00917D3F">
        <w:rPr>
          <w:rFonts w:ascii="Times New Roman" w:hAnsi="Times New Roman" w:cs="Times New Roman"/>
          <w:sz w:val="28"/>
          <w:szCs w:val="28"/>
        </w:rPr>
        <w:t>4</w:t>
      </w:r>
      <w:r w:rsidR="00BE3F32" w:rsidRPr="00917D3F">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917D3F">
        <w:rPr>
          <w:rFonts w:ascii="Times New Roman" w:hAnsi="Times New Roman" w:cs="Times New Roman"/>
          <w:sz w:val="28"/>
          <w:szCs w:val="28"/>
        </w:rPr>
        <w:t>муниципального образования</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.2</w:t>
      </w:r>
      <w:r w:rsidR="00160968" w:rsidRPr="00917D3F">
        <w:rPr>
          <w:rFonts w:ascii="Times New Roman" w:hAnsi="Times New Roman" w:cs="Times New Roman"/>
          <w:sz w:val="28"/>
          <w:szCs w:val="28"/>
        </w:rPr>
        <w:t>5</w:t>
      </w:r>
      <w:r w:rsidR="00BE3F32" w:rsidRPr="00917D3F">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.26</w:t>
      </w:r>
      <w:r w:rsidR="00BE3F32" w:rsidRPr="00917D3F">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.27</w:t>
      </w:r>
      <w:r w:rsidR="00BE3F32" w:rsidRPr="00917D3F">
        <w:rPr>
          <w:rFonts w:ascii="Times New Roman" w:hAnsi="Times New Roman" w:cs="Times New Roman"/>
          <w:sz w:val="28"/>
          <w:szCs w:val="28"/>
        </w:rPr>
        <w:t xml:space="preserve">. Контроль за оформлением и уведомлением </w:t>
      </w:r>
      <w:r w:rsidR="00753B45" w:rsidRPr="00917D3F">
        <w:rPr>
          <w:rFonts w:ascii="Times New Roman" w:hAnsi="Times New Roman" w:cs="Times New Roman"/>
          <w:sz w:val="28"/>
          <w:szCs w:val="28"/>
        </w:rPr>
        <w:t xml:space="preserve">администрации </w:t>
      </w:r>
      <w:r w:rsidR="00307310">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.2</w:t>
      </w:r>
      <w:r w:rsidR="00160968" w:rsidRPr="00917D3F">
        <w:rPr>
          <w:rFonts w:ascii="Times New Roman" w:hAnsi="Times New Roman" w:cs="Times New Roman"/>
          <w:sz w:val="28"/>
          <w:szCs w:val="28"/>
        </w:rPr>
        <w:t>8</w:t>
      </w:r>
      <w:r w:rsidR="00BE3F32" w:rsidRPr="00917D3F">
        <w:rPr>
          <w:rFonts w:ascii="Times New Roman" w:hAnsi="Times New Roman" w:cs="Times New Roman"/>
          <w:sz w:val="28"/>
          <w:szCs w:val="28"/>
        </w:rPr>
        <w:t>. Результатом принятия решения Комиссии могут быть следующие рекомендации: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о передаче имущества казны </w:t>
      </w:r>
      <w:r w:rsidR="00753B45" w:rsidRPr="00917D3F">
        <w:rPr>
          <w:rFonts w:ascii="Times New Roman" w:hAnsi="Times New Roman" w:cs="Times New Roman"/>
          <w:sz w:val="28"/>
          <w:szCs w:val="28"/>
        </w:rPr>
        <w:t>муниципального образования</w:t>
      </w:r>
      <w:r w:rsidRPr="00917D3F">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w:t>
      </w:r>
      <w:r w:rsidR="00307310">
        <w:rPr>
          <w:rFonts w:ascii="Times New Roman" w:hAnsi="Times New Roman" w:cs="Times New Roman"/>
          <w:sz w:val="28"/>
          <w:szCs w:val="28"/>
        </w:rPr>
        <w:t>г. №</w:t>
      </w:r>
      <w:r w:rsidRPr="00917D3F">
        <w:rPr>
          <w:rFonts w:ascii="Times New Roman" w:hAnsi="Times New Roman" w:cs="Times New Roman"/>
          <w:sz w:val="28"/>
          <w:szCs w:val="28"/>
        </w:rPr>
        <w:t xml:space="preserve">135-ФЗ </w:t>
      </w:r>
      <w:r w:rsidR="00307310">
        <w:rPr>
          <w:rFonts w:ascii="Times New Roman" w:hAnsi="Times New Roman" w:cs="Times New Roman"/>
          <w:sz w:val="28"/>
          <w:szCs w:val="28"/>
        </w:rPr>
        <w:t>«</w:t>
      </w:r>
      <w:r w:rsidRPr="00917D3F">
        <w:rPr>
          <w:rFonts w:ascii="Times New Roman" w:hAnsi="Times New Roman" w:cs="Times New Roman"/>
          <w:sz w:val="28"/>
          <w:szCs w:val="28"/>
        </w:rPr>
        <w:t>О защите конкуренции</w:t>
      </w:r>
      <w:r w:rsidR="00307310">
        <w:rPr>
          <w:rFonts w:ascii="Times New Roman" w:hAnsi="Times New Roman" w:cs="Times New Roman"/>
          <w:sz w:val="28"/>
          <w:szCs w:val="28"/>
        </w:rPr>
        <w:t>»</w:t>
      </w:r>
      <w:r w:rsidRPr="00917D3F">
        <w:rPr>
          <w:rFonts w:ascii="Times New Roman" w:hAnsi="Times New Roman" w:cs="Times New Roman"/>
          <w:sz w:val="28"/>
          <w:szCs w:val="28"/>
        </w:rPr>
        <w:t>, приказа ФАС России от 10.02.2010</w:t>
      </w:r>
      <w:r w:rsidR="00307310">
        <w:rPr>
          <w:rFonts w:ascii="Times New Roman" w:hAnsi="Times New Roman" w:cs="Times New Roman"/>
          <w:sz w:val="28"/>
          <w:szCs w:val="28"/>
        </w:rPr>
        <w:t xml:space="preserve"> г. №</w:t>
      </w:r>
      <w:r w:rsidRPr="00917D3F">
        <w:rPr>
          <w:rFonts w:ascii="Times New Roman" w:hAnsi="Times New Roman" w:cs="Times New Roman"/>
          <w:sz w:val="28"/>
          <w:szCs w:val="28"/>
        </w:rPr>
        <w:t>67);</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об отказе в </w:t>
      </w:r>
      <w:r w:rsidR="002C5939" w:rsidRPr="00917D3F">
        <w:rPr>
          <w:rFonts w:ascii="Times New Roman" w:hAnsi="Times New Roman" w:cs="Times New Roman"/>
          <w:sz w:val="28"/>
          <w:szCs w:val="28"/>
        </w:rPr>
        <w:t>предоставлении муниципальной услуги</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4" w:name="Par377"/>
      <w:bookmarkEnd w:id="34"/>
      <w:r w:rsidRPr="00917D3F">
        <w:rPr>
          <w:rFonts w:ascii="Times New Roman" w:hAnsi="Times New Roman" w:cs="Times New Roman"/>
          <w:sz w:val="28"/>
          <w:szCs w:val="28"/>
        </w:rPr>
        <w:t xml:space="preserve">Принятие решения, подготовка, издание </w:t>
      </w:r>
      <w:r w:rsidR="001441B0" w:rsidRPr="00917D3F">
        <w:rPr>
          <w:rFonts w:ascii="Times New Roman" w:hAnsi="Times New Roman" w:cs="Times New Roman"/>
          <w:sz w:val="28"/>
          <w:szCs w:val="28"/>
        </w:rPr>
        <w:t>муниципального правового акта</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BE3F32" w:rsidRPr="00917D3F">
        <w:rPr>
          <w:rFonts w:ascii="Times New Roman" w:hAnsi="Times New Roman" w:cs="Times New Roman"/>
          <w:sz w:val="28"/>
          <w:szCs w:val="28"/>
        </w:rPr>
        <w:t>.</w:t>
      </w:r>
      <w:r w:rsidR="00160968" w:rsidRPr="00917D3F">
        <w:rPr>
          <w:rFonts w:ascii="Times New Roman" w:hAnsi="Times New Roman" w:cs="Times New Roman"/>
          <w:sz w:val="28"/>
          <w:szCs w:val="28"/>
        </w:rPr>
        <w:t>29</w:t>
      </w:r>
      <w:r w:rsidR="00BE3F32" w:rsidRPr="00917D3F">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917D3F">
        <w:rPr>
          <w:rFonts w:ascii="Times New Roman" w:hAnsi="Times New Roman" w:cs="Times New Roman"/>
          <w:sz w:val="28"/>
          <w:szCs w:val="28"/>
        </w:rPr>
        <w:t>муниципального правового акта</w:t>
      </w:r>
      <w:r w:rsidR="00BE3F32" w:rsidRPr="00917D3F">
        <w:rPr>
          <w:rFonts w:ascii="Times New Roman" w:hAnsi="Times New Roman" w:cs="Times New Roman"/>
          <w:sz w:val="28"/>
          <w:szCs w:val="28"/>
        </w:rPr>
        <w:t xml:space="preserve">, является решение </w:t>
      </w:r>
      <w:r w:rsidR="00753B45" w:rsidRPr="00917D3F">
        <w:rPr>
          <w:rFonts w:ascii="Times New Roman" w:hAnsi="Times New Roman" w:cs="Times New Roman"/>
          <w:sz w:val="28"/>
          <w:szCs w:val="28"/>
        </w:rPr>
        <w:t>глав</w:t>
      </w:r>
      <w:r w:rsidR="00307310">
        <w:rPr>
          <w:rFonts w:ascii="Times New Roman" w:hAnsi="Times New Roman" w:cs="Times New Roman"/>
          <w:sz w:val="28"/>
          <w:szCs w:val="28"/>
        </w:rPr>
        <w:t>ы</w:t>
      </w:r>
      <w:r w:rsidR="00753B45" w:rsidRPr="00917D3F">
        <w:rPr>
          <w:rFonts w:ascii="Times New Roman" w:hAnsi="Times New Roman" w:cs="Times New Roman"/>
          <w:sz w:val="28"/>
          <w:szCs w:val="28"/>
        </w:rPr>
        <w:t xml:space="preserve"> администрации </w:t>
      </w:r>
      <w:r w:rsidR="00307310">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о передаче имущества казны </w:t>
      </w:r>
      <w:r w:rsidR="00753B45" w:rsidRPr="00917D3F">
        <w:rPr>
          <w:rFonts w:ascii="Times New Roman" w:hAnsi="Times New Roman" w:cs="Times New Roman"/>
          <w:sz w:val="28"/>
          <w:szCs w:val="28"/>
        </w:rPr>
        <w:t>муниципального образования</w:t>
      </w:r>
      <w:r w:rsidR="00BE3F32" w:rsidRPr="00917D3F">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.30</w:t>
      </w:r>
      <w:r w:rsidR="00BE3F32" w:rsidRPr="00917D3F">
        <w:rPr>
          <w:rFonts w:ascii="Times New Roman" w:hAnsi="Times New Roman" w:cs="Times New Roman"/>
          <w:sz w:val="28"/>
          <w:szCs w:val="28"/>
        </w:rPr>
        <w:t xml:space="preserve">. Лицом, ответственным за подготовку </w:t>
      </w:r>
      <w:r w:rsidR="00160968" w:rsidRPr="00917D3F">
        <w:rPr>
          <w:rFonts w:ascii="Times New Roman" w:hAnsi="Times New Roman" w:cs="Times New Roman"/>
          <w:sz w:val="28"/>
          <w:szCs w:val="28"/>
        </w:rPr>
        <w:t>муниципального правового акта</w:t>
      </w:r>
      <w:r w:rsidR="00307310">
        <w:rPr>
          <w:rFonts w:ascii="Times New Roman" w:hAnsi="Times New Roman" w:cs="Times New Roman"/>
          <w:sz w:val="28"/>
          <w:szCs w:val="28"/>
        </w:rPr>
        <w:t xml:space="preserve"> </w:t>
      </w:r>
      <w:r w:rsidR="00753B45" w:rsidRPr="00917D3F">
        <w:rPr>
          <w:rFonts w:ascii="Times New Roman" w:hAnsi="Times New Roman" w:cs="Times New Roman"/>
          <w:sz w:val="28"/>
          <w:szCs w:val="28"/>
        </w:rPr>
        <w:t xml:space="preserve">администрации </w:t>
      </w:r>
      <w:r w:rsidR="00307310">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является специалист отдела, которому </w:t>
      </w:r>
      <w:r w:rsidR="00753B45" w:rsidRPr="00917D3F">
        <w:rPr>
          <w:rFonts w:ascii="Times New Roman" w:hAnsi="Times New Roman" w:cs="Times New Roman"/>
          <w:sz w:val="28"/>
          <w:szCs w:val="28"/>
        </w:rPr>
        <w:t xml:space="preserve">главой администрации </w:t>
      </w:r>
      <w:r w:rsidR="00307310">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w:t>
      </w:r>
      <w:r w:rsidR="00753B45" w:rsidRPr="00917D3F">
        <w:rPr>
          <w:rFonts w:ascii="Times New Roman" w:hAnsi="Times New Roman" w:cs="Times New Roman"/>
          <w:sz w:val="28"/>
          <w:szCs w:val="28"/>
        </w:rPr>
        <w:t>его</w:t>
      </w:r>
      <w:r w:rsidR="00BE3F32" w:rsidRPr="00917D3F">
        <w:rPr>
          <w:rFonts w:ascii="Times New Roman" w:hAnsi="Times New Roman" w:cs="Times New Roman"/>
          <w:sz w:val="28"/>
          <w:szCs w:val="28"/>
        </w:rPr>
        <w:t xml:space="preserve"> заместителем, </w:t>
      </w:r>
      <w:r w:rsidR="00307310">
        <w:rPr>
          <w:rFonts w:ascii="Times New Roman" w:hAnsi="Times New Roman" w:cs="Times New Roman"/>
          <w:sz w:val="28"/>
          <w:szCs w:val="28"/>
        </w:rPr>
        <w:t xml:space="preserve">заведующим </w:t>
      </w:r>
      <w:r w:rsidR="00BE3F32" w:rsidRPr="00917D3F">
        <w:rPr>
          <w:rFonts w:ascii="Times New Roman" w:hAnsi="Times New Roman" w:cs="Times New Roman"/>
          <w:sz w:val="28"/>
          <w:szCs w:val="28"/>
        </w:rPr>
        <w:t>отдел</w:t>
      </w:r>
      <w:r w:rsidR="00307310">
        <w:rPr>
          <w:rFonts w:ascii="Times New Roman" w:hAnsi="Times New Roman" w:cs="Times New Roman"/>
          <w:sz w:val="28"/>
          <w:szCs w:val="28"/>
        </w:rPr>
        <w:t>ом</w:t>
      </w:r>
      <w:r w:rsidR="00BE3F32" w:rsidRPr="00917D3F">
        <w:rPr>
          <w:rFonts w:ascii="Times New Roman" w:hAnsi="Times New Roman" w:cs="Times New Roman"/>
          <w:sz w:val="28"/>
          <w:szCs w:val="28"/>
        </w:rPr>
        <w:t xml:space="preserve"> дано поручение о подготовке </w:t>
      </w:r>
      <w:r w:rsidR="00160968" w:rsidRPr="00917D3F">
        <w:rPr>
          <w:rFonts w:ascii="Times New Roman" w:hAnsi="Times New Roman" w:cs="Times New Roman"/>
          <w:sz w:val="28"/>
          <w:szCs w:val="28"/>
        </w:rPr>
        <w:t>муниципального правового акта</w:t>
      </w:r>
      <w:r w:rsidR="00BE3F32" w:rsidRPr="00917D3F">
        <w:rPr>
          <w:rFonts w:ascii="Times New Roman" w:hAnsi="Times New Roman" w:cs="Times New Roman"/>
          <w:sz w:val="28"/>
          <w:szCs w:val="28"/>
        </w:rPr>
        <w:t xml:space="preserve">. Лицом, ответственным за издание </w:t>
      </w:r>
      <w:r w:rsidR="00160968" w:rsidRPr="00917D3F">
        <w:rPr>
          <w:rFonts w:ascii="Times New Roman" w:hAnsi="Times New Roman" w:cs="Times New Roman"/>
          <w:sz w:val="28"/>
          <w:szCs w:val="28"/>
        </w:rPr>
        <w:t>муниципального правового акта</w:t>
      </w:r>
      <w:r w:rsidR="00307310">
        <w:rPr>
          <w:rFonts w:ascii="Times New Roman" w:hAnsi="Times New Roman" w:cs="Times New Roman"/>
          <w:sz w:val="28"/>
          <w:szCs w:val="28"/>
        </w:rPr>
        <w:t xml:space="preserve"> </w:t>
      </w:r>
      <w:r w:rsidR="00753B45" w:rsidRPr="00917D3F">
        <w:rPr>
          <w:rFonts w:ascii="Times New Roman" w:hAnsi="Times New Roman" w:cs="Times New Roman"/>
          <w:sz w:val="28"/>
          <w:szCs w:val="28"/>
        </w:rPr>
        <w:t xml:space="preserve">администрации </w:t>
      </w:r>
      <w:r w:rsidR="00307310">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является специалист </w:t>
      </w:r>
      <w:r w:rsidR="00307310">
        <w:rPr>
          <w:rFonts w:ascii="Times New Roman" w:hAnsi="Times New Roman" w:cs="Times New Roman"/>
          <w:sz w:val="28"/>
          <w:szCs w:val="28"/>
        </w:rPr>
        <w:t xml:space="preserve">общего </w:t>
      </w:r>
      <w:r w:rsidR="00BE3F32" w:rsidRPr="00917D3F">
        <w:rPr>
          <w:rFonts w:ascii="Times New Roman" w:hAnsi="Times New Roman" w:cs="Times New Roman"/>
          <w:sz w:val="28"/>
          <w:szCs w:val="28"/>
        </w:rPr>
        <w:t xml:space="preserve">отдела, который осуществляет регистрацию </w:t>
      </w:r>
      <w:r w:rsidR="00BE3F32" w:rsidRPr="00917D3F">
        <w:rPr>
          <w:rFonts w:ascii="Times New Roman" w:hAnsi="Times New Roman" w:cs="Times New Roman"/>
          <w:sz w:val="28"/>
          <w:szCs w:val="28"/>
        </w:rPr>
        <w:lastRenderedPageBreak/>
        <w:t xml:space="preserve">правовых актов </w:t>
      </w:r>
      <w:r w:rsidR="00753B45"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.31</w:t>
      </w:r>
      <w:r w:rsidR="00BE3F32" w:rsidRPr="00917D3F">
        <w:rPr>
          <w:rFonts w:ascii="Times New Roman" w:hAnsi="Times New Roman" w:cs="Times New Roman"/>
          <w:sz w:val="28"/>
          <w:szCs w:val="28"/>
        </w:rPr>
        <w:t xml:space="preserve">. Специалист отдела готовит проект </w:t>
      </w:r>
      <w:r w:rsidR="00160968" w:rsidRPr="00917D3F">
        <w:rPr>
          <w:rFonts w:ascii="Times New Roman" w:hAnsi="Times New Roman" w:cs="Times New Roman"/>
          <w:sz w:val="28"/>
          <w:szCs w:val="28"/>
        </w:rPr>
        <w:t>муниципального правового акта</w:t>
      </w:r>
      <w:r w:rsidR="00753B45" w:rsidRPr="00917D3F">
        <w:rPr>
          <w:rFonts w:ascii="Times New Roman" w:hAnsi="Times New Roman" w:cs="Times New Roman"/>
          <w:sz w:val="28"/>
          <w:szCs w:val="28"/>
        </w:rPr>
        <w:t xml:space="preserve"> 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.32</w:t>
      </w:r>
      <w:r w:rsidR="00BE3F32" w:rsidRPr="00917D3F">
        <w:rPr>
          <w:rFonts w:ascii="Times New Roman" w:hAnsi="Times New Roman" w:cs="Times New Roman"/>
          <w:sz w:val="28"/>
          <w:szCs w:val="28"/>
        </w:rPr>
        <w:t xml:space="preserve">. Подготовленный проект </w:t>
      </w:r>
      <w:r w:rsidR="00160968" w:rsidRPr="00917D3F">
        <w:rPr>
          <w:rFonts w:ascii="Times New Roman" w:hAnsi="Times New Roman" w:cs="Times New Roman"/>
          <w:sz w:val="28"/>
          <w:szCs w:val="28"/>
        </w:rPr>
        <w:t>муниципального правового акта</w:t>
      </w:r>
      <w:r w:rsidR="0078532E">
        <w:rPr>
          <w:rFonts w:ascii="Times New Roman" w:hAnsi="Times New Roman" w:cs="Times New Roman"/>
          <w:sz w:val="28"/>
          <w:szCs w:val="28"/>
        </w:rPr>
        <w:t xml:space="preserve"> </w:t>
      </w:r>
      <w:r w:rsidR="00753B45" w:rsidRPr="00917D3F">
        <w:rPr>
          <w:rFonts w:ascii="Times New Roman" w:hAnsi="Times New Roman" w:cs="Times New Roman"/>
          <w:sz w:val="28"/>
          <w:szCs w:val="28"/>
        </w:rPr>
        <w:t xml:space="preserve"> 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подлежит согласованию:</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со структурным подразделением, на которое возлагается исполнение поручения;</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с </w:t>
      </w:r>
      <w:r w:rsidR="0078532E">
        <w:rPr>
          <w:rFonts w:ascii="Times New Roman" w:hAnsi="Times New Roman" w:cs="Times New Roman"/>
          <w:sz w:val="28"/>
          <w:szCs w:val="28"/>
        </w:rPr>
        <w:t>юрисконсультом</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с заместителем </w:t>
      </w:r>
      <w:r w:rsidR="00753B45" w:rsidRPr="00917D3F">
        <w:rPr>
          <w:rFonts w:ascii="Times New Roman" w:hAnsi="Times New Roman" w:cs="Times New Roman"/>
          <w:sz w:val="28"/>
          <w:szCs w:val="28"/>
        </w:rPr>
        <w:t xml:space="preserve">главы администрации </w:t>
      </w:r>
      <w:r w:rsidR="0078532E">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.33</w:t>
      </w:r>
      <w:r w:rsidR="00BE3F32" w:rsidRPr="00917D3F">
        <w:rPr>
          <w:rFonts w:ascii="Times New Roman" w:hAnsi="Times New Roman" w:cs="Times New Roman"/>
          <w:sz w:val="28"/>
          <w:szCs w:val="28"/>
        </w:rPr>
        <w:t xml:space="preserve">. После согласования проект </w:t>
      </w:r>
      <w:r w:rsidR="00160968" w:rsidRPr="00917D3F">
        <w:rPr>
          <w:rFonts w:ascii="Times New Roman" w:hAnsi="Times New Roman" w:cs="Times New Roman"/>
          <w:sz w:val="28"/>
          <w:szCs w:val="28"/>
        </w:rPr>
        <w:t>муниципального правового акта</w:t>
      </w:r>
      <w:r w:rsidR="00BE3F32" w:rsidRPr="00917D3F">
        <w:rPr>
          <w:rFonts w:ascii="Times New Roman" w:hAnsi="Times New Roman" w:cs="Times New Roman"/>
          <w:sz w:val="28"/>
          <w:szCs w:val="28"/>
        </w:rPr>
        <w:t xml:space="preserve"> направляется для подписи </w:t>
      </w:r>
      <w:r w:rsidR="00753B45" w:rsidRPr="00917D3F">
        <w:rPr>
          <w:rFonts w:ascii="Times New Roman" w:hAnsi="Times New Roman" w:cs="Times New Roman"/>
          <w:sz w:val="28"/>
          <w:szCs w:val="28"/>
        </w:rPr>
        <w:t xml:space="preserve">главе 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.34</w:t>
      </w:r>
      <w:r w:rsidR="00BE3F32" w:rsidRPr="00917D3F">
        <w:rPr>
          <w:rFonts w:ascii="Times New Roman" w:hAnsi="Times New Roman" w:cs="Times New Roman"/>
          <w:sz w:val="28"/>
          <w:szCs w:val="28"/>
        </w:rPr>
        <w:t xml:space="preserve">. Максимальный срок согласования проектов </w:t>
      </w:r>
      <w:r w:rsidR="00160968" w:rsidRPr="00917D3F">
        <w:rPr>
          <w:rFonts w:ascii="Times New Roman" w:hAnsi="Times New Roman" w:cs="Times New Roman"/>
          <w:sz w:val="28"/>
          <w:szCs w:val="28"/>
        </w:rPr>
        <w:t>муниципальных правовых актов</w:t>
      </w:r>
      <w:r w:rsidR="0078532E">
        <w:rPr>
          <w:rFonts w:ascii="Times New Roman" w:hAnsi="Times New Roman" w:cs="Times New Roman"/>
          <w:sz w:val="28"/>
          <w:szCs w:val="28"/>
        </w:rPr>
        <w:t xml:space="preserve"> </w:t>
      </w:r>
      <w:r w:rsidR="00753B45"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в структурных подразделениях </w:t>
      </w:r>
      <w:r w:rsidR="00753B45"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917D3F">
        <w:rPr>
          <w:rFonts w:ascii="Times New Roman" w:hAnsi="Times New Roman" w:cs="Times New Roman"/>
          <w:sz w:val="28"/>
          <w:szCs w:val="28"/>
        </w:rPr>
        <w:t>муниципального правового акта</w:t>
      </w:r>
      <w:r w:rsidR="0078532E">
        <w:rPr>
          <w:rFonts w:ascii="Times New Roman" w:hAnsi="Times New Roman" w:cs="Times New Roman"/>
          <w:sz w:val="28"/>
          <w:szCs w:val="28"/>
        </w:rPr>
        <w:t xml:space="preserve"> </w:t>
      </w:r>
      <w:r w:rsidR="00753B45"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 xml:space="preserve">муниципального образования Пашское сельское поселение </w:t>
      </w:r>
      <w:r w:rsidR="00753B45" w:rsidRPr="00917D3F">
        <w:rPr>
          <w:rFonts w:ascii="Times New Roman" w:hAnsi="Times New Roman" w:cs="Times New Roman"/>
          <w:sz w:val="28"/>
          <w:szCs w:val="28"/>
        </w:rPr>
        <w:t xml:space="preserve">главой 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не должен превышать 3 (трех) рабочих дней.</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.35</w:t>
      </w:r>
      <w:r w:rsidR="00BE3F32" w:rsidRPr="00917D3F">
        <w:rPr>
          <w:rFonts w:ascii="Times New Roman" w:hAnsi="Times New Roman" w:cs="Times New Roman"/>
          <w:sz w:val="28"/>
          <w:szCs w:val="28"/>
        </w:rPr>
        <w:t xml:space="preserve">. После подписания </w:t>
      </w:r>
      <w:r w:rsidR="00753B45" w:rsidRPr="00917D3F">
        <w:rPr>
          <w:rFonts w:ascii="Times New Roman" w:hAnsi="Times New Roman" w:cs="Times New Roman"/>
          <w:sz w:val="28"/>
          <w:szCs w:val="28"/>
        </w:rPr>
        <w:t xml:space="preserve">главой администрации </w:t>
      </w:r>
      <w:r w:rsidR="0078532E">
        <w:rPr>
          <w:rFonts w:ascii="Times New Roman" w:hAnsi="Times New Roman" w:cs="Times New Roman"/>
          <w:sz w:val="28"/>
          <w:szCs w:val="28"/>
        </w:rPr>
        <w:t>муниципального образования Пашское сельское поселение</w:t>
      </w:r>
      <w:r w:rsidR="00753B45" w:rsidRPr="00917D3F">
        <w:rPr>
          <w:rFonts w:ascii="Times New Roman" w:hAnsi="Times New Roman" w:cs="Times New Roman"/>
          <w:sz w:val="28"/>
          <w:szCs w:val="28"/>
        </w:rPr>
        <w:t xml:space="preserve"> </w:t>
      </w:r>
      <w:r w:rsidR="00160968" w:rsidRPr="00917D3F">
        <w:rPr>
          <w:rFonts w:ascii="Times New Roman" w:hAnsi="Times New Roman" w:cs="Times New Roman"/>
          <w:sz w:val="28"/>
          <w:szCs w:val="28"/>
        </w:rPr>
        <w:t>муниципальн</w:t>
      </w:r>
      <w:r w:rsidR="001215E0" w:rsidRPr="00917D3F">
        <w:rPr>
          <w:rFonts w:ascii="Times New Roman" w:hAnsi="Times New Roman" w:cs="Times New Roman"/>
          <w:sz w:val="28"/>
          <w:szCs w:val="28"/>
        </w:rPr>
        <w:t xml:space="preserve">ый </w:t>
      </w:r>
      <w:r w:rsidR="00160968" w:rsidRPr="00917D3F">
        <w:rPr>
          <w:rFonts w:ascii="Times New Roman" w:hAnsi="Times New Roman" w:cs="Times New Roman"/>
          <w:sz w:val="28"/>
          <w:szCs w:val="28"/>
        </w:rPr>
        <w:t>правово</w:t>
      </w:r>
      <w:r w:rsidR="001215E0" w:rsidRPr="00917D3F">
        <w:rPr>
          <w:rFonts w:ascii="Times New Roman" w:hAnsi="Times New Roman" w:cs="Times New Roman"/>
          <w:sz w:val="28"/>
          <w:szCs w:val="28"/>
        </w:rPr>
        <w:t>й</w:t>
      </w:r>
      <w:r w:rsidR="00160968" w:rsidRPr="00917D3F">
        <w:rPr>
          <w:rFonts w:ascii="Times New Roman" w:hAnsi="Times New Roman" w:cs="Times New Roman"/>
          <w:sz w:val="28"/>
          <w:szCs w:val="28"/>
        </w:rPr>
        <w:t xml:space="preserve"> акт</w:t>
      </w:r>
      <w:r w:rsidR="00BE3F32" w:rsidRPr="00917D3F">
        <w:rPr>
          <w:rFonts w:ascii="Times New Roman" w:hAnsi="Times New Roman" w:cs="Times New Roman"/>
          <w:sz w:val="28"/>
          <w:szCs w:val="28"/>
        </w:rPr>
        <w:t xml:space="preserve"> направляется в </w:t>
      </w:r>
      <w:r w:rsidR="0078532E">
        <w:rPr>
          <w:rFonts w:ascii="Times New Roman" w:hAnsi="Times New Roman" w:cs="Times New Roman"/>
          <w:sz w:val="28"/>
          <w:szCs w:val="28"/>
        </w:rPr>
        <w:t xml:space="preserve">общий </w:t>
      </w:r>
      <w:r w:rsidR="00BE3F32" w:rsidRPr="00917D3F">
        <w:rPr>
          <w:rFonts w:ascii="Times New Roman" w:hAnsi="Times New Roman" w:cs="Times New Roman"/>
          <w:sz w:val="28"/>
          <w:szCs w:val="28"/>
        </w:rPr>
        <w:t>отдел для регистрации, срок регистрации - 2 (два) рабочих дня.</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.36</w:t>
      </w:r>
      <w:r w:rsidR="00BE3F32" w:rsidRPr="00917D3F">
        <w:rPr>
          <w:rFonts w:ascii="Times New Roman" w:hAnsi="Times New Roman" w:cs="Times New Roman"/>
          <w:sz w:val="28"/>
          <w:szCs w:val="28"/>
        </w:rPr>
        <w:t xml:space="preserve">. Критерием принятия решения </w:t>
      </w:r>
      <w:r w:rsidR="00753B45" w:rsidRPr="00917D3F">
        <w:rPr>
          <w:rFonts w:ascii="Times New Roman" w:hAnsi="Times New Roman" w:cs="Times New Roman"/>
          <w:sz w:val="28"/>
          <w:szCs w:val="28"/>
        </w:rPr>
        <w:t xml:space="preserve">администрацией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917D3F">
        <w:rPr>
          <w:rFonts w:ascii="Times New Roman" w:hAnsi="Times New Roman" w:cs="Times New Roman"/>
          <w:sz w:val="28"/>
          <w:szCs w:val="28"/>
        </w:rPr>
        <w:t>муниципального образования</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.37</w:t>
      </w:r>
      <w:r w:rsidR="00BE3F32" w:rsidRPr="00917D3F">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917D3F">
        <w:rPr>
          <w:rFonts w:ascii="Times New Roman" w:hAnsi="Times New Roman" w:cs="Times New Roman"/>
          <w:sz w:val="28"/>
          <w:szCs w:val="28"/>
        </w:rPr>
        <w:t>регистрация</w:t>
      </w:r>
      <w:r w:rsidR="00BE3F32" w:rsidRPr="00917D3F">
        <w:rPr>
          <w:rFonts w:ascii="Times New Roman" w:hAnsi="Times New Roman" w:cs="Times New Roman"/>
          <w:sz w:val="28"/>
          <w:szCs w:val="28"/>
        </w:rPr>
        <w:t xml:space="preserve"> проекта </w:t>
      </w:r>
      <w:r w:rsidR="001215E0" w:rsidRPr="00917D3F">
        <w:rPr>
          <w:rFonts w:ascii="Times New Roman" w:hAnsi="Times New Roman" w:cs="Times New Roman"/>
          <w:sz w:val="28"/>
          <w:szCs w:val="28"/>
        </w:rPr>
        <w:t>муниципального правового акта</w:t>
      </w:r>
      <w:r w:rsidR="00BE3F32" w:rsidRPr="00917D3F">
        <w:rPr>
          <w:rFonts w:ascii="Times New Roman" w:hAnsi="Times New Roman" w:cs="Times New Roman"/>
          <w:sz w:val="28"/>
          <w:szCs w:val="28"/>
        </w:rPr>
        <w:t xml:space="preserve"> структурными подразделениями </w:t>
      </w:r>
      <w:r w:rsidR="00753B45"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4</w:t>
      </w:r>
      <w:r w:rsidR="00160968" w:rsidRPr="00917D3F">
        <w:rPr>
          <w:rFonts w:ascii="Times New Roman" w:hAnsi="Times New Roman" w:cs="Times New Roman"/>
          <w:sz w:val="28"/>
          <w:szCs w:val="28"/>
        </w:rPr>
        <w:t>.38</w:t>
      </w:r>
      <w:r w:rsidR="00BE3F32" w:rsidRPr="00917D3F">
        <w:rPr>
          <w:rFonts w:ascii="Times New Roman" w:hAnsi="Times New Roman" w:cs="Times New Roman"/>
          <w:sz w:val="28"/>
          <w:szCs w:val="28"/>
        </w:rPr>
        <w:t xml:space="preserve">. Контроль за выполнением принятого решения </w:t>
      </w:r>
      <w:r w:rsidR="001215E0"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xml:space="preserve"> осуществляется </w:t>
      </w:r>
      <w:r w:rsidR="00753B45" w:rsidRPr="00917D3F">
        <w:rPr>
          <w:rFonts w:ascii="Times New Roman" w:hAnsi="Times New Roman" w:cs="Times New Roman"/>
          <w:sz w:val="28"/>
          <w:szCs w:val="28"/>
        </w:rPr>
        <w:t xml:space="preserve">главой, </w:t>
      </w:r>
      <w:r w:rsidR="00BE3F32" w:rsidRPr="00917D3F">
        <w:rPr>
          <w:rFonts w:ascii="Times New Roman" w:hAnsi="Times New Roman" w:cs="Times New Roman"/>
          <w:sz w:val="28"/>
          <w:szCs w:val="28"/>
        </w:rPr>
        <w:t>заместителем</w:t>
      </w:r>
      <w:r w:rsidR="00753B45" w:rsidRPr="00917D3F">
        <w:rPr>
          <w:rFonts w:ascii="Times New Roman" w:hAnsi="Times New Roman" w:cs="Times New Roman"/>
          <w:sz w:val="28"/>
          <w:szCs w:val="28"/>
        </w:rPr>
        <w:t xml:space="preserve"> главы</w:t>
      </w:r>
      <w:r w:rsidR="0078532E">
        <w:rPr>
          <w:rFonts w:ascii="Times New Roman" w:hAnsi="Times New Roman" w:cs="Times New Roman"/>
          <w:sz w:val="28"/>
          <w:szCs w:val="28"/>
        </w:rPr>
        <w:t xml:space="preserve"> </w:t>
      </w:r>
      <w:r w:rsidR="00753B45" w:rsidRPr="00917D3F">
        <w:rPr>
          <w:rFonts w:ascii="Times New Roman" w:hAnsi="Times New Roman" w:cs="Times New Roman"/>
          <w:sz w:val="28"/>
          <w:szCs w:val="28"/>
        </w:rPr>
        <w:t xml:space="preserve">администрации </w:t>
      </w:r>
      <w:r w:rsidR="0078532E">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w:t>
      </w:r>
    </w:p>
    <w:p w:rsidR="00BE3F32"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lastRenderedPageBreak/>
        <w:t>4</w:t>
      </w:r>
      <w:r w:rsidR="00160968" w:rsidRPr="00917D3F">
        <w:rPr>
          <w:rFonts w:ascii="Times New Roman" w:hAnsi="Times New Roman" w:cs="Times New Roman"/>
          <w:sz w:val="28"/>
          <w:szCs w:val="28"/>
        </w:rPr>
        <w:t>.39</w:t>
      </w:r>
      <w:r w:rsidR="00BE3F32" w:rsidRPr="00917D3F">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917D3F">
        <w:rPr>
          <w:rFonts w:ascii="Times New Roman" w:hAnsi="Times New Roman" w:cs="Times New Roman"/>
          <w:sz w:val="28"/>
          <w:szCs w:val="28"/>
        </w:rPr>
        <w:t>муниципального правового акта</w:t>
      </w:r>
      <w:r w:rsidR="0078532E">
        <w:rPr>
          <w:rFonts w:ascii="Times New Roman" w:hAnsi="Times New Roman" w:cs="Times New Roman"/>
          <w:sz w:val="28"/>
          <w:szCs w:val="28"/>
        </w:rPr>
        <w:t xml:space="preserve"> </w:t>
      </w:r>
      <w:r w:rsidR="00123C68" w:rsidRPr="00917D3F">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917D3F">
        <w:rPr>
          <w:rFonts w:ascii="Times New Roman" w:hAnsi="Times New Roman" w:cs="Times New Roman"/>
          <w:sz w:val="28"/>
          <w:szCs w:val="28"/>
        </w:rPr>
        <w:t xml:space="preserve"> л</w:t>
      </w:r>
      <w:r w:rsidR="00BE3F32" w:rsidRPr="00917D3F">
        <w:rPr>
          <w:rFonts w:ascii="Times New Roman" w:hAnsi="Times New Roman" w:cs="Times New Roman"/>
          <w:sz w:val="28"/>
          <w:szCs w:val="28"/>
        </w:rPr>
        <w:t xml:space="preserve">ибо уведомление об отказе в </w:t>
      </w:r>
      <w:r w:rsidR="00CE50E4" w:rsidRPr="00917D3F">
        <w:rPr>
          <w:rFonts w:ascii="Times New Roman" w:hAnsi="Times New Roman" w:cs="Times New Roman"/>
          <w:sz w:val="28"/>
          <w:szCs w:val="28"/>
        </w:rPr>
        <w:t>предоставлении (оказании) муниципальной услуги</w:t>
      </w:r>
      <w:r w:rsidR="00BE3F32" w:rsidRPr="00917D3F">
        <w:rPr>
          <w:rFonts w:ascii="Times New Roman" w:hAnsi="Times New Roman" w:cs="Times New Roman"/>
          <w:sz w:val="28"/>
          <w:szCs w:val="28"/>
        </w:rPr>
        <w:t>.</w:t>
      </w:r>
    </w:p>
    <w:p w:rsidR="008D6BDB" w:rsidRPr="00917D3F" w:rsidRDefault="008D6BDB"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8D6BDB" w:rsidRPr="00917D3F" w:rsidRDefault="008D6BDB"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7D3F">
        <w:rPr>
          <w:rFonts w:ascii="Times New Roman" w:hAnsi="Times New Roman" w:cs="Times New Roman"/>
          <w:sz w:val="28"/>
          <w:szCs w:val="28"/>
        </w:rPr>
        <w:t>Заключение договора о передаче имущества</w:t>
      </w:r>
    </w:p>
    <w:p w:rsidR="008D6BDB" w:rsidRPr="00917D3F" w:rsidRDefault="008D6BDB"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казны муниципального образования в аренду, безвозмездное</w:t>
      </w:r>
    </w:p>
    <w:p w:rsidR="008D6BDB" w:rsidRPr="00917D3F" w:rsidRDefault="008D6BDB"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пользование, доверительное управление </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3.42.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917D3F">
        <w:rPr>
          <w:rFonts w:ascii="Times New Roman" w:hAnsi="Times New Roman" w:cs="Times New Roman"/>
          <w:sz w:val="28"/>
          <w:szCs w:val="28"/>
        </w:rPr>
        <w:t xml:space="preserve"> без проведения торгов</w:t>
      </w:r>
      <w:r w:rsidRPr="00917D3F">
        <w:rPr>
          <w:rFonts w:ascii="Times New Roman" w:hAnsi="Times New Roman" w:cs="Times New Roman"/>
          <w:sz w:val="28"/>
          <w:szCs w:val="28"/>
        </w:rPr>
        <w:t xml:space="preserve"> является </w:t>
      </w:r>
      <w:r w:rsidR="002D44CB" w:rsidRPr="00917D3F">
        <w:rPr>
          <w:rFonts w:ascii="Times New Roman" w:hAnsi="Times New Roman" w:cs="Times New Roman"/>
          <w:sz w:val="28"/>
          <w:szCs w:val="28"/>
        </w:rPr>
        <w:t>муниципальный правовой акт</w:t>
      </w:r>
      <w:r w:rsidRPr="00917D3F">
        <w:rPr>
          <w:rFonts w:ascii="Times New Roman" w:hAnsi="Times New Roman" w:cs="Times New Roman"/>
          <w:sz w:val="28"/>
          <w:szCs w:val="28"/>
        </w:rPr>
        <w:t xml:space="preserve"> администрации </w:t>
      </w:r>
      <w:r w:rsidR="0078532E">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3.43. Лицом, ответственным за подготовку договора, является специалист отдела, которому </w:t>
      </w:r>
      <w:r w:rsidR="0078532E">
        <w:rPr>
          <w:rFonts w:ascii="Times New Roman" w:hAnsi="Times New Roman" w:cs="Times New Roman"/>
          <w:sz w:val="28"/>
          <w:szCs w:val="28"/>
        </w:rPr>
        <w:t>заведующим</w:t>
      </w:r>
      <w:r w:rsidRPr="00917D3F">
        <w:rPr>
          <w:rFonts w:ascii="Times New Roman" w:hAnsi="Times New Roman" w:cs="Times New Roman"/>
          <w:sz w:val="28"/>
          <w:szCs w:val="28"/>
        </w:rPr>
        <w:t xml:space="preserve"> отдел</w:t>
      </w:r>
      <w:r w:rsidR="0078532E">
        <w:rPr>
          <w:rFonts w:ascii="Times New Roman" w:hAnsi="Times New Roman" w:cs="Times New Roman"/>
          <w:sz w:val="28"/>
          <w:szCs w:val="28"/>
        </w:rPr>
        <w:t>ом</w:t>
      </w:r>
      <w:r w:rsidRPr="00917D3F">
        <w:rPr>
          <w:rFonts w:ascii="Times New Roman" w:hAnsi="Times New Roman" w:cs="Times New Roman"/>
          <w:sz w:val="28"/>
          <w:szCs w:val="28"/>
        </w:rPr>
        <w:t xml:space="preserve"> дано поручение о подготовке проекта договора.</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3.44. Проект договора готовится специалистом отдела в течение 3 (трех) рабочих дней с момента издания </w:t>
      </w:r>
      <w:r w:rsidR="007F59F1" w:rsidRPr="00917D3F">
        <w:rPr>
          <w:rFonts w:ascii="Times New Roman" w:hAnsi="Times New Roman" w:cs="Times New Roman"/>
          <w:sz w:val="28"/>
          <w:szCs w:val="28"/>
        </w:rPr>
        <w:t>муниципального правового акта</w:t>
      </w:r>
      <w:r w:rsidRPr="00917D3F">
        <w:rPr>
          <w:rFonts w:ascii="Times New Roman" w:hAnsi="Times New Roman" w:cs="Times New Roman"/>
          <w:sz w:val="28"/>
          <w:szCs w:val="28"/>
        </w:rPr>
        <w:t xml:space="preserve"> администрации </w:t>
      </w:r>
      <w:r w:rsidR="0078532E">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3.45. Согласование проекта договора производится </w:t>
      </w:r>
      <w:r w:rsidR="0078532E">
        <w:rPr>
          <w:rFonts w:ascii="Times New Roman" w:hAnsi="Times New Roman" w:cs="Times New Roman"/>
          <w:sz w:val="28"/>
          <w:szCs w:val="28"/>
        </w:rPr>
        <w:t>юрисконсультом</w:t>
      </w:r>
      <w:r w:rsidRPr="00917D3F">
        <w:rPr>
          <w:rFonts w:ascii="Times New Roman" w:hAnsi="Times New Roman" w:cs="Times New Roman"/>
          <w:sz w:val="28"/>
          <w:szCs w:val="28"/>
        </w:rPr>
        <w:t xml:space="preserve"> администрации </w:t>
      </w:r>
      <w:r w:rsidR="0078532E">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 xml:space="preserve"> в течение 5 (пяти) рабочих дней.</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3.46. Согласованный проект договора направляется в адрес заявителя</w:t>
      </w:r>
      <w:r w:rsidR="00177ECF" w:rsidRPr="00917D3F">
        <w:rPr>
          <w:rFonts w:ascii="Times New Roman" w:hAnsi="Times New Roman" w:cs="Times New Roman"/>
          <w:sz w:val="28"/>
          <w:szCs w:val="28"/>
        </w:rPr>
        <w:t xml:space="preserve"> или в МФЦ </w:t>
      </w:r>
      <w:r w:rsidRPr="00917D3F">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917D3F">
        <w:rPr>
          <w:rFonts w:ascii="Times New Roman" w:hAnsi="Times New Roman" w:cs="Times New Roman"/>
          <w:sz w:val="28"/>
          <w:szCs w:val="28"/>
        </w:rPr>
        <w:t>муниципальн</w:t>
      </w:r>
      <w:r w:rsidR="00177ECF" w:rsidRPr="00917D3F">
        <w:rPr>
          <w:rFonts w:ascii="Times New Roman" w:hAnsi="Times New Roman" w:cs="Times New Roman"/>
          <w:sz w:val="28"/>
          <w:szCs w:val="28"/>
        </w:rPr>
        <w:t>ом</w:t>
      </w:r>
      <w:r w:rsidR="002D44CB" w:rsidRPr="00917D3F">
        <w:rPr>
          <w:rFonts w:ascii="Times New Roman" w:hAnsi="Times New Roman" w:cs="Times New Roman"/>
          <w:sz w:val="28"/>
          <w:szCs w:val="28"/>
        </w:rPr>
        <w:t xml:space="preserve"> правово</w:t>
      </w:r>
      <w:r w:rsidR="00177ECF" w:rsidRPr="00917D3F">
        <w:rPr>
          <w:rFonts w:ascii="Times New Roman" w:hAnsi="Times New Roman" w:cs="Times New Roman"/>
          <w:sz w:val="28"/>
          <w:szCs w:val="28"/>
        </w:rPr>
        <w:t>м</w:t>
      </w:r>
      <w:r w:rsidR="002D44CB" w:rsidRPr="00917D3F">
        <w:rPr>
          <w:rFonts w:ascii="Times New Roman" w:hAnsi="Times New Roman" w:cs="Times New Roman"/>
          <w:sz w:val="28"/>
          <w:szCs w:val="28"/>
        </w:rPr>
        <w:t xml:space="preserve"> акт</w:t>
      </w:r>
      <w:r w:rsidR="00177ECF" w:rsidRPr="00917D3F">
        <w:rPr>
          <w:rFonts w:ascii="Times New Roman" w:hAnsi="Times New Roman" w:cs="Times New Roman"/>
          <w:sz w:val="28"/>
          <w:szCs w:val="28"/>
        </w:rPr>
        <w:t>е</w:t>
      </w:r>
      <w:r w:rsidRPr="00917D3F">
        <w:rPr>
          <w:rFonts w:ascii="Times New Roman" w:hAnsi="Times New Roman" w:cs="Times New Roman"/>
          <w:sz w:val="28"/>
          <w:szCs w:val="28"/>
        </w:rPr>
        <w:t xml:space="preserve"> администрации </w:t>
      </w:r>
      <w:r w:rsidR="0078532E">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3.47. Способом фиксации выполнения административной процедуры является </w:t>
      </w:r>
      <w:r w:rsidR="007F59F1" w:rsidRPr="00917D3F">
        <w:rPr>
          <w:rFonts w:ascii="Times New Roman" w:hAnsi="Times New Roman" w:cs="Times New Roman"/>
          <w:sz w:val="28"/>
          <w:szCs w:val="28"/>
        </w:rPr>
        <w:t xml:space="preserve">присвоение номера </w:t>
      </w:r>
      <w:r w:rsidRPr="00917D3F">
        <w:rPr>
          <w:rFonts w:ascii="Times New Roman" w:hAnsi="Times New Roman" w:cs="Times New Roman"/>
          <w:sz w:val="28"/>
          <w:szCs w:val="28"/>
        </w:rPr>
        <w:t>договор</w:t>
      </w:r>
      <w:r w:rsidR="007F59F1" w:rsidRPr="00917D3F">
        <w:rPr>
          <w:rFonts w:ascii="Times New Roman" w:hAnsi="Times New Roman" w:cs="Times New Roman"/>
          <w:sz w:val="28"/>
          <w:szCs w:val="28"/>
        </w:rPr>
        <w:t>у</w:t>
      </w:r>
      <w:r w:rsidRPr="00917D3F">
        <w:rPr>
          <w:rFonts w:ascii="Times New Roman" w:hAnsi="Times New Roman" w:cs="Times New Roman"/>
          <w:sz w:val="28"/>
          <w:szCs w:val="28"/>
        </w:rPr>
        <w:t>.</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3.48. Контроль за выполнением административной процедуры осуществляется </w:t>
      </w:r>
      <w:r w:rsidR="007F59F1" w:rsidRPr="00917D3F">
        <w:rPr>
          <w:rFonts w:ascii="Times New Roman" w:hAnsi="Times New Roman" w:cs="Times New Roman"/>
          <w:sz w:val="28"/>
          <w:szCs w:val="28"/>
        </w:rPr>
        <w:t>руководителем отдела</w:t>
      </w:r>
      <w:r w:rsidRPr="00917D3F">
        <w:rPr>
          <w:rFonts w:ascii="Times New Roman" w:hAnsi="Times New Roman" w:cs="Times New Roman"/>
          <w:sz w:val="28"/>
          <w:szCs w:val="28"/>
        </w:rPr>
        <w:t>.</w:t>
      </w:r>
    </w:p>
    <w:p w:rsidR="008D6BDB" w:rsidRPr="00917D3F" w:rsidRDefault="008D6BD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3.49. Результатом выполнения административной процедуры является заключенный между </w:t>
      </w:r>
      <w:r w:rsidR="000B7BF1" w:rsidRPr="00917D3F">
        <w:rPr>
          <w:rFonts w:ascii="Times New Roman" w:hAnsi="Times New Roman" w:cs="Times New Roman"/>
          <w:sz w:val="28"/>
          <w:szCs w:val="28"/>
        </w:rPr>
        <w:t>администраци</w:t>
      </w:r>
      <w:r w:rsidR="0078532E">
        <w:rPr>
          <w:rFonts w:ascii="Times New Roman" w:hAnsi="Times New Roman" w:cs="Times New Roman"/>
          <w:sz w:val="28"/>
          <w:szCs w:val="28"/>
        </w:rPr>
        <w:t>ей</w:t>
      </w:r>
      <w:r w:rsidR="000B7BF1" w:rsidRPr="00917D3F">
        <w:rPr>
          <w:rFonts w:ascii="Times New Roman" w:hAnsi="Times New Roman" w:cs="Times New Roman"/>
          <w:sz w:val="28"/>
          <w:szCs w:val="28"/>
        </w:rPr>
        <w:t xml:space="preserve"> </w:t>
      </w:r>
      <w:r w:rsidR="0078532E">
        <w:rPr>
          <w:rFonts w:ascii="Times New Roman" w:hAnsi="Times New Roman" w:cs="Times New Roman"/>
          <w:sz w:val="28"/>
          <w:szCs w:val="28"/>
        </w:rPr>
        <w:t>муниципального образования Пашское сельское поселение</w:t>
      </w:r>
      <w:r w:rsidR="000B7BF1" w:rsidRPr="00917D3F">
        <w:rPr>
          <w:rFonts w:ascii="Times New Roman" w:hAnsi="Times New Roman" w:cs="Times New Roman"/>
          <w:sz w:val="28"/>
          <w:szCs w:val="28"/>
        </w:rPr>
        <w:t xml:space="preserve"> </w:t>
      </w:r>
      <w:r w:rsidRPr="00917D3F">
        <w:rPr>
          <w:rFonts w:ascii="Times New Roman" w:hAnsi="Times New Roman" w:cs="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917D3F">
        <w:rPr>
          <w:rFonts w:ascii="Times New Roman" w:hAnsi="Times New Roman" w:cs="Times New Roman"/>
          <w:sz w:val="28"/>
          <w:szCs w:val="28"/>
        </w:rPr>
        <w:t xml:space="preserve"> без проведения торгов</w:t>
      </w:r>
      <w:r w:rsidRPr="00917D3F">
        <w:rPr>
          <w:rFonts w:ascii="Times New Roman" w:hAnsi="Times New Roman" w:cs="Times New Roman"/>
          <w:sz w:val="28"/>
          <w:szCs w:val="28"/>
        </w:rPr>
        <w:t>.</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bookmarkStart w:id="35" w:name="Par396"/>
      <w:bookmarkEnd w:id="35"/>
    </w:p>
    <w:p w:rsidR="005B1685" w:rsidRPr="00917D3F" w:rsidRDefault="005B1685" w:rsidP="0026435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6" w:name="Par413"/>
      <w:bookmarkEnd w:id="36"/>
      <w:r w:rsidRPr="00917D3F">
        <w:rPr>
          <w:rFonts w:ascii="Times New Roman" w:hAnsi="Times New Roman" w:cs="Times New Roman"/>
          <w:sz w:val="28"/>
          <w:szCs w:val="28"/>
        </w:rPr>
        <w:t>V. Формы контроля за предоставлением</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 услуги</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5</w:t>
      </w:r>
      <w:r w:rsidR="005B1685" w:rsidRPr="00917D3F">
        <w:rPr>
          <w:rFonts w:ascii="Times New Roman" w:hAnsi="Times New Roman" w:cs="Times New Roman"/>
          <w:sz w:val="28"/>
          <w:szCs w:val="28"/>
        </w:rPr>
        <w:t xml:space="preserve">.1. </w:t>
      </w:r>
      <w:r w:rsidR="005B1685" w:rsidRPr="00917D3F">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0078532E">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rPr>
        <w:t xml:space="preserve">, заместитель главы администрации </w:t>
      </w:r>
      <w:r w:rsidR="0039308A">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rPr>
        <w:t xml:space="preserve"> курирующий деятельность ответственного структурного подразделения, </w:t>
      </w:r>
      <w:r w:rsidR="0039308A">
        <w:rPr>
          <w:rFonts w:ascii="Times New Roman" w:eastAsia="Times New Roman" w:hAnsi="Times New Roman" w:cs="Times New Roman"/>
          <w:sz w:val="28"/>
          <w:szCs w:val="28"/>
        </w:rPr>
        <w:t>заведующий</w:t>
      </w:r>
      <w:r w:rsidR="005B1685" w:rsidRPr="00917D3F">
        <w:rPr>
          <w:rFonts w:ascii="Times New Roman" w:eastAsia="Times New Roman" w:hAnsi="Times New Roman" w:cs="Times New Roman"/>
          <w:sz w:val="28"/>
          <w:szCs w:val="28"/>
        </w:rPr>
        <w:t xml:space="preserve"> ответственного структурного подразделения </w:t>
      </w:r>
      <w:r w:rsidR="0039308A">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hAnsi="Times New Roman" w:cs="Times New Roman"/>
          <w:sz w:val="28"/>
          <w:szCs w:val="28"/>
        </w:rPr>
        <w:t>.</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7" w:name="Par400"/>
      <w:bookmarkEnd w:id="37"/>
      <w:r w:rsidRPr="00917D3F">
        <w:rPr>
          <w:rFonts w:ascii="Times New Roman" w:hAnsi="Times New Roman" w:cs="Times New Roman"/>
          <w:sz w:val="28"/>
          <w:szCs w:val="28"/>
        </w:rPr>
        <w:t>Порядок осуществления текущего контроля за соблюдением</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и исполнением ответственными должностными лицами положений</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административного регламента услуги и иных нормативных</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правовых актов, устанавливающих требования к предоставлению</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муниципальной услуги, а также принятием решений</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ответственными лицами</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Calibri" w:hAnsi="Times New Roman" w:cs="Times New Roman"/>
          <w:sz w:val="28"/>
          <w:szCs w:val="28"/>
          <w:lang w:eastAsia="ru-RU"/>
        </w:rPr>
        <w:t>5</w:t>
      </w:r>
      <w:r w:rsidR="005B1685" w:rsidRPr="00917D3F">
        <w:rPr>
          <w:rFonts w:ascii="Times New Roman" w:eastAsia="Calibri" w:hAnsi="Times New Roman" w:cs="Times New Roman"/>
          <w:sz w:val="28"/>
          <w:szCs w:val="28"/>
          <w:lang w:eastAsia="ru-RU"/>
        </w:rPr>
        <w:t xml:space="preserve">.2. </w:t>
      </w:r>
      <w:r w:rsidR="005B1685" w:rsidRPr="00917D3F">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917D3F">
        <w:rPr>
          <w:rFonts w:ascii="Times New Roman" w:eastAsia="Calibri" w:hAnsi="Times New Roman" w:cs="Times New Roman"/>
          <w:sz w:val="28"/>
          <w:szCs w:val="28"/>
          <w:lang w:eastAsia="ru-RU"/>
        </w:rPr>
        <w:t xml:space="preserve">муниципальной услуги </w:t>
      </w:r>
      <w:r w:rsidR="005B1685" w:rsidRPr="00917D3F">
        <w:rPr>
          <w:rFonts w:ascii="Times New Roman" w:eastAsia="Times New Roman" w:hAnsi="Times New Roman" w:cs="Times New Roman"/>
          <w:sz w:val="28"/>
          <w:szCs w:val="28"/>
          <w:lang w:eastAsia="ru-RU"/>
        </w:rPr>
        <w:t xml:space="preserve">осуществляется главой администрации  </w:t>
      </w:r>
      <w:r w:rsidR="002F7956">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lang w:eastAsia="ru-RU"/>
        </w:rPr>
        <w:t xml:space="preserve">, заместителем главы администрации </w:t>
      </w:r>
      <w:r w:rsidR="002F7956">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lang w:eastAsia="ru-RU"/>
        </w:rPr>
        <w:t xml:space="preserve"> курирующ</w:t>
      </w:r>
      <w:r w:rsidR="002F7956">
        <w:rPr>
          <w:rFonts w:ascii="Times New Roman" w:eastAsia="Times New Roman" w:hAnsi="Times New Roman" w:cs="Times New Roman"/>
          <w:sz w:val="28"/>
          <w:szCs w:val="28"/>
          <w:lang w:eastAsia="ru-RU"/>
        </w:rPr>
        <w:t>им</w:t>
      </w:r>
      <w:r w:rsidR="005B1685" w:rsidRPr="00917D3F">
        <w:rPr>
          <w:rFonts w:ascii="Times New Roman" w:eastAsia="Times New Roman" w:hAnsi="Times New Roman" w:cs="Times New Roman"/>
          <w:sz w:val="28"/>
          <w:szCs w:val="28"/>
          <w:lang w:eastAsia="ru-RU"/>
        </w:rPr>
        <w:t xml:space="preserve"> деятельность ответственного структурного подразделения, </w:t>
      </w:r>
      <w:r w:rsidR="002F7956">
        <w:rPr>
          <w:rFonts w:ascii="Times New Roman" w:eastAsia="Times New Roman" w:hAnsi="Times New Roman" w:cs="Times New Roman"/>
          <w:sz w:val="28"/>
          <w:szCs w:val="28"/>
          <w:lang w:eastAsia="ru-RU"/>
        </w:rPr>
        <w:t>заведующим</w:t>
      </w:r>
      <w:r w:rsidR="005B1685" w:rsidRPr="00917D3F">
        <w:rPr>
          <w:rFonts w:ascii="Times New Roman" w:eastAsia="Times New Roman" w:hAnsi="Times New Roman" w:cs="Times New Roman"/>
          <w:sz w:val="28"/>
          <w:szCs w:val="28"/>
          <w:lang w:eastAsia="ru-RU"/>
        </w:rPr>
        <w:t xml:space="preserve"> ответственного структурного подразделения </w:t>
      </w:r>
      <w:r w:rsidR="002F7956">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lang w:eastAsia="ru-RU"/>
        </w:rPr>
        <w:t>, в виде:</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проведения текущего мониторинга предоставления </w:t>
      </w:r>
      <w:r w:rsidRPr="00917D3F">
        <w:rPr>
          <w:rFonts w:ascii="Times New Roman" w:eastAsia="Calibri" w:hAnsi="Times New Roman" w:cs="Times New Roman"/>
          <w:sz w:val="28"/>
          <w:szCs w:val="28"/>
          <w:lang w:eastAsia="ru-RU"/>
        </w:rPr>
        <w:t>муниципальной услуги</w:t>
      </w:r>
      <w:r w:rsidRPr="00917D3F">
        <w:rPr>
          <w:rFonts w:ascii="Times New Roman" w:eastAsia="Times New Roman" w:hAnsi="Times New Roman" w:cs="Times New Roman"/>
          <w:sz w:val="28"/>
          <w:szCs w:val="28"/>
          <w:lang w:eastAsia="ru-RU"/>
        </w:rPr>
        <w:t>;</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17D3F">
        <w:rPr>
          <w:rFonts w:ascii="Times New Roman" w:eastAsia="Calibri" w:hAnsi="Times New Roman" w:cs="Times New Roman"/>
          <w:sz w:val="28"/>
          <w:szCs w:val="28"/>
          <w:lang w:eastAsia="ru-RU"/>
        </w:rPr>
        <w:t>муниципальной услуги</w:t>
      </w:r>
      <w:r w:rsidRPr="00917D3F">
        <w:rPr>
          <w:rFonts w:ascii="Times New Roman" w:eastAsia="Times New Roman" w:hAnsi="Times New Roman" w:cs="Times New Roman"/>
          <w:sz w:val="28"/>
          <w:szCs w:val="28"/>
          <w:lang w:eastAsia="ru-RU"/>
        </w:rPr>
        <w:t>;</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917D3F">
        <w:rPr>
          <w:rFonts w:ascii="Times New Roman" w:hAnsi="Times New Roman" w:cs="Times New Roman"/>
          <w:sz w:val="28"/>
          <w:szCs w:val="28"/>
        </w:rPr>
        <w:t>муниципальной услуги.</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8" w:name="Par415"/>
      <w:bookmarkEnd w:id="38"/>
      <w:r w:rsidRPr="00917D3F">
        <w:rPr>
          <w:rFonts w:ascii="Times New Roman" w:hAnsi="Times New Roman" w:cs="Times New Roman"/>
          <w:sz w:val="28"/>
          <w:szCs w:val="28"/>
        </w:rPr>
        <w:t>Порядок и периодичность осуществления плановых и внеплановых</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проверок полноты и качества предоставления муниципальной</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услуги</w:t>
      </w:r>
      <w:r w:rsidR="006D7AB0" w:rsidRPr="00917D3F">
        <w:rPr>
          <w:rFonts w:ascii="Times New Roman" w:hAnsi="Times New Roman" w:cs="Times New Roman"/>
          <w:sz w:val="28"/>
          <w:szCs w:val="28"/>
        </w:rPr>
        <w:t>, в том числе порядок и формы контроля за полнотой и качеством предоставления муниципальной услуги</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5</w:t>
      </w:r>
      <w:r w:rsidR="005B1685" w:rsidRPr="00917D3F">
        <w:rPr>
          <w:rFonts w:ascii="Times New Roman" w:eastAsia="Times New Roman" w:hAnsi="Times New Roman" w:cs="Times New Roman"/>
          <w:sz w:val="28"/>
          <w:szCs w:val="28"/>
          <w:lang w:eastAsia="ru-RU"/>
        </w:rPr>
        <w:t>.3.</w:t>
      </w:r>
      <w:r w:rsidR="005B1685" w:rsidRPr="00917D3F">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005B1685" w:rsidRPr="00917D3F">
        <w:rPr>
          <w:rFonts w:ascii="Times New Roman" w:eastAsia="Calibri" w:hAnsi="Times New Roman" w:cs="Times New Roman"/>
          <w:sz w:val="28"/>
          <w:szCs w:val="28"/>
          <w:lang w:eastAsia="ru-RU"/>
        </w:rPr>
        <w:t>муниципальной услуги</w:t>
      </w:r>
      <w:r w:rsidR="005B1685" w:rsidRPr="00917D3F">
        <w:rPr>
          <w:rFonts w:ascii="Times New Roman" w:eastAsia="Times New Roman" w:hAnsi="Times New Roman" w:cs="Times New Roman"/>
          <w:sz w:val="28"/>
          <w:szCs w:val="28"/>
          <w:lang w:eastAsia="ru-RU"/>
        </w:rPr>
        <w:t xml:space="preserve">, </w:t>
      </w:r>
      <w:r w:rsidR="005B1685" w:rsidRPr="00917D3F">
        <w:rPr>
          <w:rFonts w:ascii="Times New Roman" w:eastAsia="Times New Roman" w:hAnsi="Times New Roman" w:cs="Times New Roman"/>
          <w:sz w:val="28"/>
          <w:szCs w:val="28"/>
          <w:lang w:eastAsia="ru-RU"/>
        </w:rPr>
        <w:lastRenderedPageBreak/>
        <w:t xml:space="preserve">обращений о представлении информации о порядке предоставления </w:t>
      </w:r>
      <w:r w:rsidR="005B1685" w:rsidRPr="00917D3F">
        <w:rPr>
          <w:rFonts w:ascii="Times New Roman" w:eastAsia="Calibri" w:hAnsi="Times New Roman" w:cs="Times New Roman"/>
          <w:sz w:val="28"/>
          <w:szCs w:val="28"/>
          <w:lang w:eastAsia="ru-RU"/>
        </w:rPr>
        <w:t>муниципальной услуги</w:t>
      </w:r>
      <w:r w:rsidR="005B1685" w:rsidRPr="00917D3F">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w:t>
      </w:r>
      <w:r w:rsidR="00C37DDF">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lang w:eastAsia="ru-RU"/>
        </w:rPr>
        <w:t xml:space="preserve"> осуществляет </w:t>
      </w:r>
      <w:r w:rsidR="00C37DDF">
        <w:rPr>
          <w:rFonts w:ascii="Times New Roman" w:eastAsia="Times New Roman" w:hAnsi="Times New Roman" w:cs="Times New Roman"/>
          <w:sz w:val="28"/>
          <w:szCs w:val="28"/>
          <w:lang w:eastAsia="ru-RU"/>
        </w:rPr>
        <w:t>заведующий</w:t>
      </w:r>
      <w:r w:rsidR="005B1685" w:rsidRPr="00917D3F">
        <w:rPr>
          <w:rFonts w:ascii="Times New Roman" w:eastAsia="Times New Roman" w:hAnsi="Times New Roman" w:cs="Times New Roman"/>
          <w:sz w:val="28"/>
          <w:szCs w:val="28"/>
          <w:lang w:eastAsia="ru-RU"/>
        </w:rPr>
        <w:t xml:space="preserve"> ответственного структурного подразделения </w:t>
      </w:r>
      <w:r w:rsidR="00C37DDF">
        <w:rPr>
          <w:rFonts w:ascii="Times New Roman" w:hAnsi="Times New Roman" w:cs="Times New Roman"/>
          <w:sz w:val="28"/>
          <w:szCs w:val="28"/>
        </w:rPr>
        <w:t>муниципального образования Пашское сельское поселение</w:t>
      </w:r>
      <w:r w:rsidR="005B1685" w:rsidRPr="00917D3F">
        <w:rPr>
          <w:rFonts w:ascii="Times New Roman" w:eastAsia="Times New Roman" w:hAnsi="Times New Roman" w:cs="Times New Roman"/>
          <w:sz w:val="28"/>
          <w:szCs w:val="28"/>
          <w:lang w:eastAsia="ru-RU"/>
        </w:rPr>
        <w:t>.</w:t>
      </w:r>
    </w:p>
    <w:p w:rsidR="005B1685" w:rsidRPr="00917D3F" w:rsidRDefault="0065073C" w:rsidP="002643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D3F">
        <w:rPr>
          <w:rFonts w:ascii="Times New Roman" w:eastAsia="Times New Roman" w:hAnsi="Times New Roman" w:cs="Times New Roman"/>
          <w:sz w:val="28"/>
          <w:szCs w:val="28"/>
        </w:rPr>
        <w:t>5</w:t>
      </w:r>
      <w:r w:rsidR="005B1685" w:rsidRPr="00917D3F">
        <w:rPr>
          <w:rFonts w:ascii="Times New Roman" w:eastAsia="Times New Roman" w:hAnsi="Times New Roman" w:cs="Times New Roman"/>
          <w:sz w:val="28"/>
          <w:szCs w:val="28"/>
        </w:rPr>
        <w:t>.4.</w:t>
      </w:r>
      <w:r w:rsidR="005B1685" w:rsidRPr="00917D3F">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917D3F" w:rsidRDefault="00832E83"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A11453">
        <w:rPr>
          <w:rFonts w:ascii="Times New Roman" w:hAnsi="Times New Roman" w:cs="Times New Roman"/>
          <w:sz w:val="28"/>
          <w:szCs w:val="28"/>
        </w:rPr>
        <w:t>муниципального образования Пашское сельское поселение.</w:t>
      </w:r>
    </w:p>
    <w:p w:rsidR="005B1685"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39" w:name="Par422"/>
      <w:bookmarkEnd w:id="39"/>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7D3F">
        <w:rPr>
          <w:rFonts w:ascii="Times New Roman" w:hAnsi="Times New Roman" w:cs="Times New Roman"/>
          <w:sz w:val="28"/>
          <w:szCs w:val="28"/>
        </w:rPr>
        <w:t>Ответственность должностных лиц за решения и действия</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(бездействие), принимаемые (осуществляемые) в ходе</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предоставления муниципальной услуги</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5</w:t>
      </w:r>
      <w:r w:rsidR="005B1685" w:rsidRPr="00917D3F">
        <w:rPr>
          <w:rFonts w:ascii="Times New Roman" w:eastAsia="Times New Roman" w:hAnsi="Times New Roman" w:cs="Times New Roman"/>
          <w:sz w:val="28"/>
          <w:szCs w:val="28"/>
          <w:lang w:eastAsia="ru-RU"/>
        </w:rPr>
        <w:t>.</w:t>
      </w:r>
      <w:r w:rsidR="00832E83" w:rsidRPr="00917D3F">
        <w:rPr>
          <w:rFonts w:ascii="Times New Roman" w:eastAsia="Times New Roman" w:hAnsi="Times New Roman" w:cs="Times New Roman"/>
          <w:sz w:val="28"/>
          <w:szCs w:val="28"/>
          <w:lang w:eastAsia="ru-RU"/>
        </w:rPr>
        <w:t>6</w:t>
      </w:r>
      <w:r w:rsidR="005B1685" w:rsidRPr="00917D3F">
        <w:rPr>
          <w:rFonts w:ascii="Times New Roman" w:eastAsia="Times New Roman" w:hAnsi="Times New Roman" w:cs="Times New Roman"/>
          <w:sz w:val="28"/>
          <w:szCs w:val="28"/>
          <w:lang w:eastAsia="ru-RU"/>
        </w:rPr>
        <w:t>.</w:t>
      </w:r>
      <w:r w:rsidR="005B1685" w:rsidRPr="00917D3F">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B17868">
        <w:rPr>
          <w:rFonts w:ascii="Times New Roman" w:eastAsia="Times New Roman" w:hAnsi="Times New Roman" w:cs="Times New Roman"/>
          <w:sz w:val="28"/>
          <w:szCs w:val="28"/>
          <w:lang w:eastAsia="ru-RU"/>
        </w:rPr>
        <w:t xml:space="preserve"> </w:t>
      </w:r>
      <w:r w:rsidR="005B1685" w:rsidRPr="00917D3F">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Специалисты, участвующие в предоставлении </w:t>
      </w:r>
      <w:r w:rsidRPr="00917D3F">
        <w:rPr>
          <w:rFonts w:ascii="Times New Roman" w:eastAsia="Calibri" w:hAnsi="Times New Roman" w:cs="Times New Roman"/>
          <w:sz w:val="28"/>
          <w:szCs w:val="28"/>
          <w:lang w:eastAsia="ru-RU"/>
        </w:rPr>
        <w:t>муниципальной услуги</w:t>
      </w:r>
      <w:r w:rsidRPr="00917D3F">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917D3F" w:rsidRDefault="0065073C"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5</w:t>
      </w:r>
      <w:r w:rsidR="005B1685" w:rsidRPr="00917D3F">
        <w:rPr>
          <w:rFonts w:ascii="Times New Roman" w:eastAsia="Times New Roman" w:hAnsi="Times New Roman" w:cs="Times New Roman"/>
          <w:sz w:val="28"/>
          <w:szCs w:val="28"/>
          <w:lang w:eastAsia="ru-RU"/>
        </w:rPr>
        <w:t>.</w:t>
      </w:r>
      <w:r w:rsidR="00832E83" w:rsidRPr="00917D3F">
        <w:rPr>
          <w:rFonts w:ascii="Times New Roman" w:eastAsia="Times New Roman" w:hAnsi="Times New Roman" w:cs="Times New Roman"/>
          <w:sz w:val="28"/>
          <w:szCs w:val="28"/>
          <w:lang w:eastAsia="ru-RU"/>
        </w:rPr>
        <w:t>7</w:t>
      </w:r>
      <w:r w:rsidR="005B1685" w:rsidRPr="00917D3F">
        <w:rPr>
          <w:rFonts w:ascii="Times New Roman" w:eastAsia="Times New Roman" w:hAnsi="Times New Roman" w:cs="Times New Roman"/>
          <w:sz w:val="28"/>
          <w:szCs w:val="28"/>
          <w:lang w:eastAsia="ru-RU"/>
        </w:rPr>
        <w:t>.</w:t>
      </w:r>
      <w:r w:rsidR="005B1685" w:rsidRPr="00917D3F">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917D3F" w:rsidRDefault="0065073C"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5</w:t>
      </w:r>
      <w:r w:rsidR="00832E83" w:rsidRPr="00917D3F">
        <w:rPr>
          <w:rFonts w:ascii="Times New Roman" w:eastAsia="Times New Roman" w:hAnsi="Times New Roman" w:cs="Times New Roman"/>
          <w:sz w:val="28"/>
          <w:szCs w:val="28"/>
          <w:lang w:eastAsia="ru-RU"/>
        </w:rPr>
        <w:t>.8</w:t>
      </w:r>
      <w:r w:rsidR="005B1685" w:rsidRPr="00917D3F">
        <w:rPr>
          <w:rFonts w:ascii="Times New Roman" w:eastAsia="Times New Roman" w:hAnsi="Times New Roman" w:cs="Times New Roman"/>
          <w:sz w:val="28"/>
          <w:szCs w:val="28"/>
          <w:lang w:eastAsia="ru-RU"/>
        </w:rPr>
        <w:t>.</w:t>
      </w:r>
      <w:r w:rsidR="005B1685" w:rsidRPr="00917D3F">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917D3F">
        <w:rPr>
          <w:rFonts w:ascii="Times New Roman" w:eastAsia="Calibri" w:hAnsi="Times New Roman" w:cs="Times New Roman"/>
          <w:sz w:val="28"/>
          <w:szCs w:val="28"/>
          <w:lang w:eastAsia="ru-RU"/>
        </w:rPr>
        <w:t>муниципальной услуги</w:t>
      </w:r>
      <w:r w:rsidR="005B1685" w:rsidRPr="00917D3F">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B17868">
        <w:rPr>
          <w:rFonts w:ascii="Times New Roman" w:eastAsia="Times New Roman" w:hAnsi="Times New Roman" w:cs="Times New Roman"/>
          <w:sz w:val="28"/>
          <w:szCs w:val="28"/>
          <w:lang w:eastAsia="ru-RU"/>
        </w:rPr>
        <w:t xml:space="preserve"> </w:t>
      </w:r>
      <w:r w:rsidR="005B1685" w:rsidRPr="00917D3F">
        <w:rPr>
          <w:rFonts w:ascii="Times New Roman" w:eastAsia="Times New Roman" w:hAnsi="Times New Roman" w:cs="Times New Roman"/>
          <w:sz w:val="28"/>
          <w:szCs w:val="28"/>
          <w:lang w:eastAsia="ru-RU"/>
        </w:rPr>
        <w:t>органа местного самоуправления.</w:t>
      </w:r>
    </w:p>
    <w:p w:rsidR="00494932" w:rsidRPr="00917D3F" w:rsidRDefault="0065073C" w:rsidP="0026435C">
      <w:pPr>
        <w:pStyle w:val="ConsPlusNormal"/>
        <w:ind w:firstLine="709"/>
        <w:jc w:val="both"/>
        <w:rPr>
          <w:rFonts w:ascii="Times New Roman" w:eastAsia="Times New Roman" w:hAnsi="Times New Roman" w:cs="Times New Roman"/>
          <w:sz w:val="28"/>
          <w:szCs w:val="28"/>
        </w:rPr>
      </w:pPr>
      <w:r w:rsidRPr="00917D3F">
        <w:rPr>
          <w:rFonts w:ascii="Times New Roman" w:eastAsia="Times New Roman" w:hAnsi="Times New Roman" w:cs="Times New Roman"/>
          <w:sz w:val="28"/>
          <w:szCs w:val="28"/>
        </w:rPr>
        <w:t>5</w:t>
      </w:r>
      <w:r w:rsidR="00832E83" w:rsidRPr="00917D3F">
        <w:rPr>
          <w:rFonts w:ascii="Times New Roman" w:eastAsia="Times New Roman" w:hAnsi="Times New Roman" w:cs="Times New Roman"/>
          <w:sz w:val="28"/>
          <w:szCs w:val="28"/>
        </w:rPr>
        <w:t>.9</w:t>
      </w:r>
      <w:r w:rsidR="00494932" w:rsidRPr="00917D3F">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917D3F" w:rsidRDefault="0065073C" w:rsidP="0026435C">
      <w:pPr>
        <w:pStyle w:val="ConsPlusNormal"/>
        <w:ind w:firstLine="709"/>
        <w:jc w:val="both"/>
        <w:rPr>
          <w:rFonts w:ascii="Times New Roman" w:eastAsia="Times New Roman" w:hAnsi="Times New Roman" w:cs="Times New Roman"/>
          <w:sz w:val="28"/>
          <w:szCs w:val="28"/>
        </w:rPr>
      </w:pPr>
      <w:r w:rsidRPr="00917D3F">
        <w:rPr>
          <w:rFonts w:ascii="Times New Roman" w:eastAsia="Times New Roman" w:hAnsi="Times New Roman" w:cs="Times New Roman"/>
          <w:sz w:val="28"/>
          <w:szCs w:val="28"/>
        </w:rPr>
        <w:t>5</w:t>
      </w:r>
      <w:r w:rsidR="00832E83" w:rsidRPr="00917D3F">
        <w:rPr>
          <w:rFonts w:ascii="Times New Roman" w:eastAsia="Times New Roman" w:hAnsi="Times New Roman" w:cs="Times New Roman"/>
          <w:sz w:val="28"/>
          <w:szCs w:val="28"/>
        </w:rPr>
        <w:t>.10</w:t>
      </w:r>
      <w:r w:rsidR="00494932" w:rsidRPr="00917D3F">
        <w:rPr>
          <w:rFonts w:ascii="Times New Roman" w:eastAsia="Times New Roman" w:hAnsi="Times New Roman" w:cs="Times New Roman"/>
          <w:sz w:val="28"/>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w:t>
      </w:r>
      <w:r w:rsidR="00494932" w:rsidRPr="00917D3F">
        <w:rPr>
          <w:rFonts w:ascii="Times New Roman" w:eastAsia="Times New Roman" w:hAnsi="Times New Roman" w:cs="Times New Roman"/>
          <w:sz w:val="28"/>
          <w:szCs w:val="28"/>
        </w:rPr>
        <w:lastRenderedPageBreak/>
        <w:t>инвестиционной деятельности Ленинградской области.</w:t>
      </w:r>
    </w:p>
    <w:p w:rsidR="00494932" w:rsidRPr="00917D3F" w:rsidRDefault="00494932" w:rsidP="0026435C">
      <w:pPr>
        <w:pStyle w:val="ConsPlusNormal"/>
        <w:ind w:firstLine="709"/>
        <w:jc w:val="both"/>
        <w:rPr>
          <w:rFonts w:ascii="Times New Roman" w:eastAsia="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0" w:name="Par491"/>
      <w:bookmarkEnd w:id="40"/>
      <w:r w:rsidRPr="00917D3F">
        <w:rPr>
          <w:rFonts w:ascii="Times New Roman" w:hAnsi="Times New Roman" w:cs="Times New Roman"/>
          <w:sz w:val="28"/>
          <w:szCs w:val="28"/>
        </w:rPr>
        <w:t>V</w:t>
      </w:r>
      <w:r w:rsidR="0065073C" w:rsidRPr="00917D3F">
        <w:rPr>
          <w:rFonts w:ascii="Times New Roman" w:hAnsi="Times New Roman" w:cs="Times New Roman"/>
          <w:sz w:val="28"/>
          <w:szCs w:val="28"/>
          <w:lang w:val="en-US"/>
        </w:rPr>
        <w:t>I</w:t>
      </w:r>
      <w:r w:rsidRPr="00917D3F">
        <w:rPr>
          <w:rFonts w:ascii="Times New Roman" w:hAnsi="Times New Roman" w:cs="Times New Roman"/>
          <w:sz w:val="28"/>
          <w:szCs w:val="28"/>
        </w:rPr>
        <w:t>. Досудебный (внесудебный) порядок обжалования решений</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и действий (бездействия) органа, предоставляющего</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муниципальную услугу, а также должностных лиц,</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государственных служащих</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1" w:name="Par436"/>
      <w:bookmarkEnd w:id="41"/>
      <w:r w:rsidRPr="00917D3F">
        <w:rPr>
          <w:rFonts w:ascii="Times New Roman" w:hAnsi="Times New Roman" w:cs="Times New Roman"/>
          <w:sz w:val="28"/>
          <w:szCs w:val="28"/>
        </w:rPr>
        <w:t>Право заявителей на досудебное (внесудебное) обжалование</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решений и действий (бездействия), принятых (осуществляемых)</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 ходе предоставления муниципальной услуги</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 </w:t>
      </w:r>
      <w:r w:rsidR="005B1685" w:rsidRPr="00917D3F">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917D3F">
        <w:rPr>
          <w:rFonts w:ascii="Times New Roman" w:hAnsi="Times New Roman" w:cs="Times New Roman"/>
          <w:sz w:val="28"/>
          <w:szCs w:val="28"/>
        </w:rPr>
        <w:t xml:space="preserve">муниципальной услуги </w:t>
      </w:r>
      <w:r w:rsidR="005B1685" w:rsidRPr="00917D3F">
        <w:rPr>
          <w:rFonts w:ascii="Times New Roman" w:eastAsia="Times New Roman" w:hAnsi="Times New Roman" w:cs="Times New Roman"/>
          <w:sz w:val="28"/>
          <w:szCs w:val="28"/>
        </w:rPr>
        <w:t>вышестоящему должностному лицу, а также в судебном порядке.</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2" w:name="Par442"/>
      <w:bookmarkEnd w:id="42"/>
      <w:r w:rsidRPr="00917D3F">
        <w:rPr>
          <w:rFonts w:ascii="Times New Roman" w:hAnsi="Times New Roman" w:cs="Times New Roman"/>
          <w:sz w:val="28"/>
          <w:szCs w:val="28"/>
        </w:rPr>
        <w:t>Предмет досудебного (внесудебного) обжалования</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25B01" w:rsidRPr="00025B01" w:rsidRDefault="00025B01" w:rsidP="00025B01">
      <w:pPr>
        <w:widowControl w:val="0"/>
        <w:overflowPunct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025B01">
        <w:rPr>
          <w:rFonts w:ascii="Times New Roman" w:hAnsi="Times New Roman" w:cs="Times New Roman"/>
          <w:i/>
          <w:sz w:val="28"/>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25B01" w:rsidRPr="00025B01" w:rsidRDefault="00025B01" w:rsidP="00025B01">
      <w:pPr>
        <w:widowControl w:val="0"/>
        <w:overflowPunct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025B01">
        <w:rPr>
          <w:rFonts w:ascii="Times New Roman" w:hAnsi="Times New Roman" w:cs="Times New Roman"/>
          <w:i/>
          <w:sz w:val="28"/>
          <w:szCs w:val="28"/>
        </w:rPr>
        <w:t>1) нарушение срока регистрации запроса заявителя о предоставлении муниципальной услуги;</w:t>
      </w:r>
    </w:p>
    <w:p w:rsidR="00025B01" w:rsidRPr="00025B01" w:rsidRDefault="00025B01" w:rsidP="00025B01">
      <w:pPr>
        <w:widowControl w:val="0"/>
        <w:overflowPunct w:val="0"/>
        <w:autoSpaceDE w:val="0"/>
        <w:autoSpaceDN w:val="0"/>
        <w:adjustRightInd w:val="0"/>
        <w:spacing w:after="0" w:line="240" w:lineRule="auto"/>
        <w:ind w:firstLine="709"/>
        <w:contextualSpacing/>
        <w:jc w:val="both"/>
        <w:rPr>
          <w:rFonts w:ascii="Times New Roman" w:hAnsi="Times New Roman" w:cs="Times New Roman"/>
          <w:i/>
          <w:sz w:val="28"/>
          <w:szCs w:val="28"/>
        </w:rPr>
      </w:pPr>
      <w:r w:rsidRPr="00025B01">
        <w:rPr>
          <w:rFonts w:ascii="Times New Roman" w:hAnsi="Times New Roman" w:cs="Times New Roman"/>
          <w:i/>
          <w:sz w:val="28"/>
          <w:szCs w:val="28"/>
        </w:rPr>
        <w:t>2) нарушение срока предоставления муниципальной услуги;</w:t>
      </w:r>
    </w:p>
    <w:p w:rsidR="00025B01" w:rsidRPr="00025B01" w:rsidRDefault="00025B01" w:rsidP="00025B01">
      <w:pPr>
        <w:widowControl w:val="0"/>
        <w:overflowPunct w:val="0"/>
        <w:autoSpaceDE w:val="0"/>
        <w:autoSpaceDN w:val="0"/>
        <w:adjustRightInd w:val="0"/>
        <w:spacing w:after="0" w:line="240" w:lineRule="auto"/>
        <w:ind w:firstLine="709"/>
        <w:jc w:val="both"/>
        <w:rPr>
          <w:rFonts w:ascii="Times New Roman" w:hAnsi="Times New Roman" w:cs="Times New Roman"/>
          <w:i/>
          <w:sz w:val="28"/>
          <w:szCs w:val="28"/>
        </w:rPr>
      </w:pPr>
      <w:r w:rsidRPr="00025B01">
        <w:rPr>
          <w:rFonts w:ascii="Times New Roman" w:hAnsi="Times New Roman" w:cs="Times New Roman"/>
          <w:i/>
          <w:sz w:val="28"/>
          <w:szCs w:val="28"/>
        </w:rPr>
        <w:t>3) требование у заявителя документов, не предусмотренных п.2.6. настоящего административного регламента для предоставления муниципальной услуги;</w:t>
      </w:r>
    </w:p>
    <w:p w:rsidR="00025B01" w:rsidRPr="00025B01" w:rsidRDefault="00025B01" w:rsidP="00025B01">
      <w:pPr>
        <w:widowControl w:val="0"/>
        <w:overflowPunct w:val="0"/>
        <w:autoSpaceDE w:val="0"/>
        <w:autoSpaceDN w:val="0"/>
        <w:adjustRightInd w:val="0"/>
        <w:spacing w:after="0" w:line="240" w:lineRule="auto"/>
        <w:ind w:firstLine="709"/>
        <w:jc w:val="both"/>
        <w:rPr>
          <w:rFonts w:ascii="Times New Roman" w:hAnsi="Times New Roman" w:cs="Times New Roman"/>
          <w:i/>
          <w:sz w:val="28"/>
          <w:szCs w:val="28"/>
        </w:rPr>
      </w:pPr>
      <w:r w:rsidRPr="00025B01">
        <w:rPr>
          <w:rFonts w:ascii="Times New Roman" w:hAnsi="Times New Roman" w:cs="Times New Roman"/>
          <w:i/>
          <w:sz w:val="28"/>
          <w:szCs w:val="28"/>
        </w:rPr>
        <w:t>4) отказ в приеме документов, предоставление которых предусмотрено п.2.6, 2.7 настоящего административного регламента для предоставления муниципальной услуги, у заявителя;</w:t>
      </w:r>
    </w:p>
    <w:p w:rsidR="00025B01" w:rsidRPr="00025B01" w:rsidRDefault="00025B01" w:rsidP="00025B01">
      <w:pPr>
        <w:widowControl w:val="0"/>
        <w:overflowPunct w:val="0"/>
        <w:autoSpaceDE w:val="0"/>
        <w:autoSpaceDN w:val="0"/>
        <w:adjustRightInd w:val="0"/>
        <w:spacing w:after="0" w:line="240" w:lineRule="auto"/>
        <w:ind w:firstLine="709"/>
        <w:jc w:val="both"/>
        <w:rPr>
          <w:rFonts w:ascii="Times New Roman" w:hAnsi="Times New Roman" w:cs="Times New Roman"/>
          <w:i/>
          <w:sz w:val="28"/>
          <w:szCs w:val="28"/>
        </w:rPr>
      </w:pPr>
      <w:r w:rsidRPr="00025B01">
        <w:rPr>
          <w:rFonts w:ascii="Times New Roman" w:hAnsi="Times New Roman" w:cs="Times New Roman"/>
          <w:i/>
          <w:sz w:val="28"/>
          <w:szCs w:val="28"/>
        </w:rPr>
        <w:t>5) отказ в предоставлении муниципальной услуги, если основание отказа не предусмотрено п. 2.14. настоящего административного регламента;</w:t>
      </w:r>
    </w:p>
    <w:p w:rsidR="00025B01" w:rsidRPr="00025B01" w:rsidRDefault="00025B01" w:rsidP="00025B01">
      <w:pPr>
        <w:widowControl w:val="0"/>
        <w:overflowPunct w:val="0"/>
        <w:autoSpaceDE w:val="0"/>
        <w:autoSpaceDN w:val="0"/>
        <w:adjustRightInd w:val="0"/>
        <w:spacing w:after="0" w:line="240" w:lineRule="auto"/>
        <w:ind w:firstLine="709"/>
        <w:jc w:val="both"/>
        <w:rPr>
          <w:rFonts w:ascii="Times New Roman" w:hAnsi="Times New Roman" w:cs="Times New Roman"/>
          <w:i/>
          <w:sz w:val="28"/>
          <w:szCs w:val="28"/>
        </w:rPr>
      </w:pPr>
      <w:r w:rsidRPr="00025B01">
        <w:rPr>
          <w:rFonts w:ascii="Times New Roman" w:hAnsi="Times New Roman" w:cs="Times New Roman"/>
          <w:i/>
          <w:sz w:val="28"/>
          <w:szCs w:val="28"/>
        </w:rPr>
        <w:t xml:space="preserve">6) затребование с заявителя при предоставлении муниципальной услуги платы; </w:t>
      </w:r>
    </w:p>
    <w:p w:rsidR="00025B01" w:rsidRPr="00025B01" w:rsidRDefault="00025B01" w:rsidP="00025B01">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025B01">
        <w:rPr>
          <w:rFonts w:ascii="Times New Roman" w:hAnsi="Times New Roman" w:cs="Times New Roman"/>
          <w:i/>
          <w:sz w:val="28"/>
          <w:szCs w:val="28"/>
        </w:rPr>
        <w:t xml:space="preserve">7) </w:t>
      </w:r>
      <w:r w:rsidRPr="00025B01">
        <w:rPr>
          <w:rFonts w:ascii="Times New Roman" w:hAnsi="Times New Roman"/>
          <w:i/>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  </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3" w:name="Par446"/>
      <w:bookmarkEnd w:id="43"/>
      <w:r w:rsidRPr="00917D3F">
        <w:rPr>
          <w:rFonts w:ascii="Times New Roman" w:hAnsi="Times New Roman" w:cs="Times New Roman"/>
          <w:sz w:val="28"/>
          <w:szCs w:val="28"/>
        </w:rPr>
        <w:t>Органы местного</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самоуправления) и должностные лица, которым может быть</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адресована жалоба в досудебном (внесудебном) порядке</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Calibri" w:hAnsi="Times New Roman" w:cs="Times New Roman"/>
          <w:sz w:val="28"/>
          <w:szCs w:val="28"/>
          <w:lang w:eastAsia="ru-RU"/>
        </w:rPr>
        <w:lastRenderedPageBreak/>
        <w:t>6</w:t>
      </w:r>
      <w:r w:rsidR="005B1685" w:rsidRPr="00917D3F">
        <w:rPr>
          <w:rFonts w:ascii="Times New Roman" w:eastAsia="Calibri" w:hAnsi="Times New Roman" w:cs="Times New Roman"/>
          <w:sz w:val="28"/>
          <w:szCs w:val="28"/>
          <w:lang w:eastAsia="ru-RU"/>
        </w:rPr>
        <w:t xml:space="preserve">.3. </w:t>
      </w:r>
      <w:r w:rsidR="005B1685" w:rsidRPr="00917D3F">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917D3F" w:rsidRDefault="005B1685" w:rsidP="002643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17D3F">
        <w:rPr>
          <w:rFonts w:ascii="Times New Roman" w:eastAsia="Calibri" w:hAnsi="Times New Roman" w:cs="Times New Roman"/>
          <w:sz w:val="28"/>
          <w:szCs w:val="28"/>
          <w:lang w:eastAsia="ru-RU"/>
        </w:rPr>
        <w:t xml:space="preserve">27 июля 2010 г. </w:t>
      </w:r>
      <w:r w:rsidR="00B17868">
        <w:rPr>
          <w:rFonts w:ascii="Times New Roman" w:eastAsia="Calibri" w:hAnsi="Times New Roman" w:cs="Times New Roman"/>
          <w:sz w:val="28"/>
          <w:szCs w:val="28"/>
          <w:lang w:eastAsia="ru-RU"/>
        </w:rPr>
        <w:t>№</w:t>
      </w:r>
      <w:r w:rsidRPr="00917D3F">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.4. </w:t>
      </w:r>
      <w:r w:rsidR="005B1685" w:rsidRPr="00917D3F">
        <w:rPr>
          <w:rFonts w:ascii="Times New Roman" w:eastAsia="Times New Roman" w:hAnsi="Times New Roman" w:cs="Times New Roman"/>
          <w:sz w:val="28"/>
          <w:szCs w:val="28"/>
        </w:rPr>
        <w:t>Основанием для начала процедуры досудебного обжалования является</w:t>
      </w:r>
      <w:r w:rsidR="000B7BF1" w:rsidRPr="00917D3F">
        <w:rPr>
          <w:rFonts w:ascii="Times New Roman" w:eastAsia="Times New Roman" w:hAnsi="Times New Roman" w:cs="Times New Roman"/>
          <w:sz w:val="28"/>
          <w:szCs w:val="28"/>
        </w:rPr>
        <w:t xml:space="preserve"> поступление жалобы</w:t>
      </w:r>
      <w:r w:rsidR="005B1685" w:rsidRPr="00917D3F">
        <w:rPr>
          <w:rFonts w:ascii="Times New Roman" w:eastAsia="Times New Roman"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917D3F">
        <w:rPr>
          <w:rFonts w:ascii="Times New Roman" w:hAnsi="Times New Roman" w:cs="Times New Roman"/>
          <w:sz w:val="28"/>
          <w:szCs w:val="28"/>
        </w:rPr>
        <w:t>Основания для начала процедуры досудебного</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(внесудебного) обжалования</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.5. </w:t>
      </w:r>
      <w:r w:rsidR="005B1685" w:rsidRPr="00917D3F">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5B1685" w:rsidRPr="00917D3F">
        <w:rPr>
          <w:rFonts w:ascii="Times New Roman" w:hAnsi="Times New Roman" w:cs="Times New Roman"/>
          <w:sz w:val="28"/>
          <w:szCs w:val="28"/>
        </w:rPr>
        <w:t>муниципальную</w:t>
      </w:r>
      <w:r w:rsidR="005B1685" w:rsidRPr="00917D3F">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5B1685" w:rsidRPr="00917D3F">
        <w:rPr>
          <w:rFonts w:ascii="Times New Roman" w:hAnsi="Times New Roman" w:cs="Times New Roman"/>
          <w:sz w:val="28"/>
          <w:szCs w:val="28"/>
        </w:rPr>
        <w:t xml:space="preserve">муниципальной услуги </w:t>
      </w:r>
      <w:r w:rsidR="005B1685" w:rsidRPr="00917D3F">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5B1685" w:rsidRPr="00917D3F">
        <w:rPr>
          <w:rFonts w:ascii="Times New Roman" w:hAnsi="Times New Roman" w:cs="Times New Roman"/>
          <w:sz w:val="28"/>
          <w:szCs w:val="28"/>
        </w:rPr>
        <w:t>муниципальной услуги</w:t>
      </w:r>
      <w:r w:rsidR="005B1685" w:rsidRPr="00917D3F">
        <w:rPr>
          <w:rFonts w:ascii="Times New Roman" w:eastAsia="Times New Roman" w:hAnsi="Times New Roman" w:cs="Times New Roman"/>
          <w:sz w:val="28"/>
          <w:szCs w:val="28"/>
        </w:rPr>
        <w:t>.</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4" w:name="Par459"/>
      <w:bookmarkEnd w:id="44"/>
      <w:r w:rsidRPr="00917D3F">
        <w:rPr>
          <w:rFonts w:ascii="Times New Roman" w:hAnsi="Times New Roman" w:cs="Times New Roman"/>
          <w:sz w:val="28"/>
          <w:szCs w:val="28"/>
        </w:rPr>
        <w:t>Права заявителей на получение информации и документов,</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необходимых для составления и обоснования жалобы</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5" w:name="Par464"/>
      <w:bookmarkEnd w:id="45"/>
      <w:r w:rsidRPr="00917D3F">
        <w:rPr>
          <w:rFonts w:ascii="Times New Roman" w:hAnsi="Times New Roman" w:cs="Times New Roman"/>
          <w:sz w:val="28"/>
          <w:szCs w:val="28"/>
        </w:rPr>
        <w:t>Сроки рассмотрения жалобы</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FD4D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2963">
        <w:rPr>
          <w:rFonts w:ascii="Times New Roman" w:hAnsi="Times New Roman" w:cs="Times New Roman"/>
          <w:sz w:val="28"/>
          <w:szCs w:val="28"/>
        </w:rPr>
        <w:t xml:space="preserve">6.7. </w:t>
      </w:r>
      <w:r w:rsidRPr="00FD4D32">
        <w:rPr>
          <w:rFonts w:ascii="Times New Roman" w:hAnsi="Times New Roman" w:cs="Times New Roman"/>
          <w:i/>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B1685" w:rsidRPr="00917D3F">
        <w:rPr>
          <w:rFonts w:ascii="Times New Roman" w:eastAsia="Times New Roman" w:hAnsi="Times New Roman" w:cs="Times New Roman"/>
          <w:sz w:val="28"/>
          <w:szCs w:val="28"/>
        </w:rPr>
        <w:t>.</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.8. </w:t>
      </w:r>
      <w:r w:rsidR="005B1685" w:rsidRPr="00917D3F">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.9. Ответ по результатам рассмотрения жалобы направляется заявителю </w:t>
      </w:r>
      <w:r w:rsidR="005B1685" w:rsidRPr="00917D3F">
        <w:rPr>
          <w:rFonts w:ascii="Times New Roman" w:hAnsi="Times New Roman" w:cs="Times New Roman"/>
          <w:sz w:val="28"/>
          <w:szCs w:val="28"/>
        </w:rPr>
        <w:lastRenderedPageBreak/>
        <w:t>не позднее дня, следующего за днем принятия решения, в письменной форме.</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5B1685"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6" w:name="Par470"/>
      <w:bookmarkEnd w:id="46"/>
      <w:r w:rsidRPr="00917D3F">
        <w:rPr>
          <w:rFonts w:ascii="Times New Roman" w:hAnsi="Times New Roman" w:cs="Times New Roman"/>
          <w:sz w:val="28"/>
          <w:szCs w:val="28"/>
        </w:rPr>
        <w:t>Исчерпывающий перечень случаев, в которых ответ</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на жалобу не дается</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.10. </w:t>
      </w:r>
      <w:r w:rsidR="005B1685" w:rsidRPr="00917D3F">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B1685" w:rsidRPr="00917D3F">
        <w:rPr>
          <w:rFonts w:ascii="Times New Roman" w:hAnsi="Times New Roman" w:cs="Times New Roman"/>
          <w:sz w:val="28"/>
          <w:szCs w:val="28"/>
        </w:rPr>
        <w:t>.</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.11. </w:t>
      </w:r>
      <w:r w:rsidR="005B1685" w:rsidRPr="00917D3F">
        <w:rPr>
          <w:rFonts w:ascii="Times New Roman" w:eastAsia="Times New Roman" w:hAnsi="Times New Roman" w:cs="Times New Roman"/>
          <w:sz w:val="28"/>
          <w:szCs w:val="28"/>
        </w:rPr>
        <w:t>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r w:rsidR="005B1685" w:rsidRPr="00917D3F">
        <w:rPr>
          <w:rFonts w:ascii="Times New Roman" w:hAnsi="Times New Roman" w:cs="Times New Roman"/>
          <w:sz w:val="28"/>
          <w:szCs w:val="28"/>
        </w:rPr>
        <w:t>.</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.12. </w:t>
      </w:r>
      <w:r w:rsidR="005B1685" w:rsidRPr="00917D3F">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917D3F">
        <w:rPr>
          <w:rFonts w:ascii="Times New Roman" w:hAnsi="Times New Roman" w:cs="Times New Roman"/>
          <w:sz w:val="28"/>
          <w:szCs w:val="28"/>
        </w:rPr>
        <w:t>.</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.13. </w:t>
      </w:r>
      <w:r w:rsidR="005B1685" w:rsidRPr="00917D3F">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r w:rsidR="00A9349C" w:rsidRPr="00917D3F">
        <w:rPr>
          <w:rFonts w:ascii="Times New Roman" w:eastAsia="Times New Roman" w:hAnsi="Times New Roman" w:cs="Times New Roman"/>
          <w:sz w:val="28"/>
          <w:szCs w:val="28"/>
        </w:rPr>
        <w:t>дается,</w:t>
      </w:r>
      <w:r w:rsidR="005B1685" w:rsidRPr="00917D3F">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005B1685" w:rsidRPr="00917D3F">
        <w:rPr>
          <w:rFonts w:ascii="Times New Roman" w:hAnsi="Times New Roman" w:cs="Times New Roman"/>
          <w:sz w:val="28"/>
          <w:szCs w:val="28"/>
        </w:rPr>
        <w:t>.</w:t>
      </w:r>
    </w:p>
    <w:p w:rsidR="005B1685" w:rsidRPr="00917D3F"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.14. </w:t>
      </w:r>
      <w:r w:rsidR="005B1685" w:rsidRPr="00917D3F">
        <w:rPr>
          <w:rFonts w:ascii="Times New Roman" w:eastAsia="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917D3F">
        <w:rPr>
          <w:rFonts w:ascii="Times New Roman" w:hAnsi="Times New Roman" w:cs="Times New Roman"/>
          <w:sz w:val="28"/>
          <w:szCs w:val="28"/>
        </w:rPr>
        <w:t>.</w:t>
      </w:r>
    </w:p>
    <w:p w:rsidR="005B1685" w:rsidRDefault="0065073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6</w:t>
      </w:r>
      <w:r w:rsidR="005B1685" w:rsidRPr="00917D3F">
        <w:rPr>
          <w:rFonts w:ascii="Times New Roman" w:hAnsi="Times New Roman" w:cs="Times New Roman"/>
          <w:sz w:val="28"/>
          <w:szCs w:val="28"/>
        </w:rPr>
        <w:t xml:space="preserve">.15. </w:t>
      </w:r>
      <w:r w:rsidR="005B1685" w:rsidRPr="00917D3F">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917D3F">
        <w:rPr>
          <w:rFonts w:ascii="Times New Roman" w:hAnsi="Times New Roman" w:cs="Times New Roman"/>
          <w:sz w:val="28"/>
          <w:szCs w:val="28"/>
        </w:rPr>
        <w:t>.</w:t>
      </w:r>
    </w:p>
    <w:p w:rsidR="00317202" w:rsidRPr="00917D3F"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1685" w:rsidRPr="00917D3F" w:rsidRDefault="00982A47" w:rsidP="0026435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47" w:name="Par480"/>
      <w:bookmarkEnd w:id="47"/>
      <w:r>
        <w:rPr>
          <w:rFonts w:ascii="Times New Roman" w:hAnsi="Times New Roman" w:cs="Times New Roman"/>
          <w:sz w:val="28"/>
          <w:szCs w:val="28"/>
        </w:rPr>
        <w:t>Р</w:t>
      </w:r>
      <w:r w:rsidR="005B1685" w:rsidRPr="00917D3F">
        <w:rPr>
          <w:rFonts w:ascii="Times New Roman" w:hAnsi="Times New Roman" w:cs="Times New Roman"/>
          <w:sz w:val="28"/>
          <w:szCs w:val="28"/>
        </w:rPr>
        <w:t>езультат досудебного (внесудебного) обжалования</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применительно к каждой процедуре либо инстанции обжалования</w:t>
      </w:r>
    </w:p>
    <w:p w:rsidR="005B1685" w:rsidRPr="00917D3F" w:rsidRDefault="005B1685"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2372C" w:rsidRDefault="005B1685" w:rsidP="00F237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rsidR="005B1685" w:rsidRPr="00917D3F" w:rsidRDefault="00513289" w:rsidP="00F237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 xml:space="preserve">-  </w:t>
      </w:r>
      <w:r w:rsidR="005B1685" w:rsidRPr="00917D3F">
        <w:rPr>
          <w:rFonts w:ascii="Times New Roman" w:eastAsia="Times New Roman" w:hAnsi="Times New Roman" w:cs="Times New Roman"/>
          <w:sz w:val="28"/>
          <w:szCs w:val="28"/>
          <w:lang w:eastAsia="ru-RU"/>
        </w:rPr>
        <w:t xml:space="preserve">о признании жалобы обоснованной и </w:t>
      </w:r>
      <w:r w:rsidR="00F2372C">
        <w:rPr>
          <w:rFonts w:ascii="Times New Roman" w:eastAsia="Times New Roman" w:hAnsi="Times New Roman" w:cs="Times New Roman"/>
          <w:sz w:val="28"/>
          <w:szCs w:val="28"/>
          <w:lang w:eastAsia="ru-RU"/>
        </w:rPr>
        <w:t>устранении выявленных нарушений;</w:t>
      </w:r>
    </w:p>
    <w:p w:rsidR="005B1685" w:rsidRPr="00917D3F" w:rsidRDefault="005B168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eastAsia="Times New Roman" w:hAnsi="Times New Roman" w:cs="Times New Roman"/>
          <w:sz w:val="28"/>
          <w:szCs w:val="28"/>
        </w:rPr>
        <w:t>-</w:t>
      </w:r>
      <w:r w:rsidRPr="00917D3F">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917D3F">
        <w:rPr>
          <w:rFonts w:ascii="Times New Roman" w:hAnsi="Times New Roman" w:cs="Times New Roman"/>
          <w:sz w:val="28"/>
          <w:szCs w:val="28"/>
        </w:rPr>
        <w:t>.</w:t>
      </w:r>
    </w:p>
    <w:p w:rsidR="0065073C" w:rsidRPr="00917D3F" w:rsidRDefault="0065073C" w:rsidP="0026435C">
      <w:pPr>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917D3F" w:rsidRDefault="0065073C" w:rsidP="0026435C">
      <w:pPr>
        <w:tabs>
          <w:tab w:val="left" w:pos="142"/>
          <w:tab w:val="left" w:pos="284"/>
        </w:tabs>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96B" w:rsidRPr="00917D3F" w:rsidRDefault="009D096B"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7202"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372C" w:rsidRDefault="00F2372C"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2A47" w:rsidRPr="00917D3F" w:rsidRDefault="00982A4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f1"/>
        <w:tblW w:w="0" w:type="auto"/>
        <w:tblLook w:val="04A0"/>
      </w:tblPr>
      <w:tblGrid>
        <w:gridCol w:w="4926"/>
        <w:gridCol w:w="4927"/>
      </w:tblGrid>
      <w:tr w:rsidR="00593340" w:rsidTr="003E34CA">
        <w:tc>
          <w:tcPr>
            <w:tcW w:w="4926" w:type="dxa"/>
            <w:tcBorders>
              <w:top w:val="nil"/>
              <w:left w:val="nil"/>
              <w:bottom w:val="nil"/>
              <w:right w:val="nil"/>
            </w:tcBorders>
          </w:tcPr>
          <w:p w:rsidR="00593340" w:rsidRDefault="00593340" w:rsidP="0026435C">
            <w:pPr>
              <w:widowControl w:val="0"/>
              <w:autoSpaceDE w:val="0"/>
              <w:autoSpaceDN w:val="0"/>
              <w:adjustRightInd w:val="0"/>
              <w:jc w:val="both"/>
              <w:rPr>
                <w:rFonts w:ascii="Times New Roman" w:hAnsi="Times New Roman" w:cs="Times New Roman"/>
                <w:sz w:val="28"/>
                <w:szCs w:val="28"/>
              </w:rPr>
            </w:pPr>
          </w:p>
        </w:tc>
        <w:tc>
          <w:tcPr>
            <w:tcW w:w="4927" w:type="dxa"/>
            <w:tcBorders>
              <w:top w:val="nil"/>
              <w:left w:val="nil"/>
              <w:bottom w:val="nil"/>
              <w:right w:val="nil"/>
            </w:tcBorders>
          </w:tcPr>
          <w:p w:rsidR="00593340" w:rsidRDefault="00593340" w:rsidP="00593340">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593340" w:rsidRDefault="00593340" w:rsidP="0059334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1287"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8" w:name="Par508"/>
      <w:bookmarkEnd w:id="48"/>
      <w:r w:rsidRPr="00917D3F">
        <w:rPr>
          <w:rFonts w:ascii="Times New Roman" w:hAnsi="Times New Roman" w:cs="Times New Roman"/>
          <w:sz w:val="28"/>
          <w:szCs w:val="28"/>
        </w:rPr>
        <w:t xml:space="preserve">Местонахождение администрации </w:t>
      </w:r>
      <w:r w:rsidR="00593340">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w:t>
      </w:r>
    </w:p>
    <w:p w:rsidR="00593340" w:rsidRPr="00917D3F" w:rsidRDefault="00593340"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187460, Ленинградская область, Волховский район, село Паша, улица Советская, дом 195.</w:t>
      </w:r>
    </w:p>
    <w:p w:rsidR="00D91287" w:rsidRPr="00593340"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lastRenderedPageBreak/>
        <w:t xml:space="preserve">Адрес электронной почты: </w:t>
      </w:r>
      <w:r w:rsidR="00593340">
        <w:rPr>
          <w:rFonts w:ascii="Times New Roman" w:hAnsi="Times New Roman" w:cs="Times New Roman"/>
          <w:sz w:val="28"/>
          <w:szCs w:val="28"/>
          <w:lang w:val="en-US"/>
        </w:rPr>
        <w:t>admpasha</w:t>
      </w:r>
      <w:r w:rsidR="00593340" w:rsidRPr="00593340">
        <w:rPr>
          <w:rFonts w:ascii="Times New Roman" w:hAnsi="Times New Roman" w:cs="Times New Roman"/>
          <w:sz w:val="28"/>
          <w:szCs w:val="28"/>
        </w:rPr>
        <w:t>@</w:t>
      </w:r>
      <w:r w:rsidR="00593340">
        <w:rPr>
          <w:rFonts w:ascii="Times New Roman" w:hAnsi="Times New Roman" w:cs="Times New Roman"/>
          <w:sz w:val="28"/>
          <w:szCs w:val="28"/>
          <w:lang w:val="en-US"/>
        </w:rPr>
        <w:t>yandex</w:t>
      </w:r>
      <w:r w:rsidR="00593340" w:rsidRPr="00593340">
        <w:rPr>
          <w:rFonts w:ascii="Times New Roman" w:hAnsi="Times New Roman" w:cs="Times New Roman"/>
          <w:sz w:val="28"/>
          <w:szCs w:val="28"/>
        </w:rPr>
        <w:t>.</w:t>
      </w:r>
      <w:r w:rsidR="00593340">
        <w:rPr>
          <w:rFonts w:ascii="Times New Roman" w:hAnsi="Times New Roman" w:cs="Times New Roman"/>
          <w:sz w:val="28"/>
          <w:szCs w:val="28"/>
          <w:lang w:val="en-US"/>
        </w:rPr>
        <w:t>ru</w:t>
      </w:r>
    </w:p>
    <w:p w:rsidR="00D91287" w:rsidRPr="00917D3F"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График работы администрации </w:t>
      </w:r>
      <w:r w:rsidR="00593340">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w:t>
      </w:r>
    </w:p>
    <w:p w:rsidR="00D91287" w:rsidRPr="00917D3F"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917D3F"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93340" w:rsidRPr="00982A47" w:rsidRDefault="00D91287"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Дни недели, время работы администрации </w:t>
            </w:r>
          </w:p>
          <w:p w:rsidR="00D91287" w:rsidRPr="00917D3F" w:rsidRDefault="00593340"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Пашское сельское поселение</w:t>
            </w:r>
          </w:p>
        </w:tc>
      </w:tr>
      <w:tr w:rsidR="00D91287" w:rsidRPr="00917D3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917D3F" w:rsidRDefault="00D91287"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917D3F" w:rsidRDefault="00D91287" w:rsidP="00012BC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Время</w:t>
            </w:r>
          </w:p>
        </w:tc>
      </w:tr>
      <w:tr w:rsidR="00012BC2" w:rsidRPr="00917D3F" w:rsidTr="001964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2BC2" w:rsidRPr="00917D3F" w:rsidRDefault="00012BC2" w:rsidP="00012BC2">
            <w:pPr>
              <w:widowControl w:val="0"/>
              <w:autoSpaceDE w:val="0"/>
              <w:autoSpaceDN w:val="0"/>
              <w:adjustRightInd w:val="0"/>
              <w:spacing w:after="0" w:line="240" w:lineRule="auto"/>
              <w:ind w:firstLine="709"/>
              <w:rPr>
                <w:rFonts w:ascii="Times New Roman" w:hAnsi="Times New Roman" w:cs="Times New Roman"/>
                <w:sz w:val="28"/>
                <w:szCs w:val="28"/>
              </w:rPr>
            </w:pPr>
            <w:r w:rsidRPr="00917D3F">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012BC2" w:rsidRDefault="00012BC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8.00 до 16.15 </w:t>
            </w:r>
          </w:p>
          <w:p w:rsidR="00012BC2" w:rsidRPr="00917D3F" w:rsidRDefault="00012BC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012BC2" w:rsidRPr="00917D3F" w:rsidTr="001964B4">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2BC2" w:rsidRPr="00012BC2" w:rsidRDefault="00012BC2" w:rsidP="00012BC2">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Вторник</w:t>
            </w:r>
          </w:p>
        </w:tc>
        <w:tc>
          <w:tcPr>
            <w:tcW w:w="4876" w:type="dxa"/>
            <w:vMerge/>
            <w:tcBorders>
              <w:left w:val="single" w:sz="4" w:space="0" w:color="auto"/>
              <w:bottom w:val="single" w:sz="4" w:space="0" w:color="auto"/>
              <w:right w:val="single" w:sz="4" w:space="0" w:color="auto"/>
            </w:tcBorders>
          </w:tcPr>
          <w:p w:rsidR="00012BC2" w:rsidRPr="00917D3F" w:rsidRDefault="00012BC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593340" w:rsidRPr="00917D3F" w:rsidTr="003E34CA">
        <w:trPr>
          <w:tblCellSpacing w:w="5" w:type="nil"/>
        </w:trPr>
        <w:tc>
          <w:tcPr>
            <w:tcW w:w="4649" w:type="dxa"/>
            <w:tcBorders>
              <w:top w:val="single" w:sz="4" w:space="0" w:color="auto"/>
              <w:left w:val="single" w:sz="4" w:space="0" w:color="auto"/>
              <w:bottom w:val="single" w:sz="4" w:space="0" w:color="auto"/>
              <w:right w:val="single" w:sz="4" w:space="0" w:color="auto"/>
            </w:tcBorders>
            <w:vAlign w:val="center"/>
          </w:tcPr>
          <w:p w:rsidR="00593340" w:rsidRPr="00012BC2" w:rsidRDefault="00012BC2" w:rsidP="003E34CA">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top w:val="single" w:sz="4" w:space="0" w:color="auto"/>
              <w:left w:val="single" w:sz="4" w:space="0" w:color="auto"/>
              <w:bottom w:val="single" w:sz="4" w:space="0" w:color="auto"/>
              <w:right w:val="single" w:sz="4" w:space="0" w:color="auto"/>
            </w:tcBorders>
          </w:tcPr>
          <w:p w:rsidR="00012BC2" w:rsidRDefault="00012BC2" w:rsidP="00012BC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8.00 до 16.15 </w:t>
            </w:r>
          </w:p>
          <w:p w:rsidR="00593340" w:rsidRDefault="00012BC2" w:rsidP="00012BC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перерыв с 13.00 до 14.00</w:t>
            </w:r>
          </w:p>
          <w:p w:rsidR="003E34CA" w:rsidRPr="00917D3F" w:rsidRDefault="003E34CA" w:rsidP="00012BC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приёма граждан нет</w:t>
            </w:r>
          </w:p>
        </w:tc>
      </w:tr>
      <w:tr w:rsidR="00012BC2" w:rsidRPr="00917D3F" w:rsidTr="00264B5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2BC2" w:rsidRPr="00917D3F" w:rsidRDefault="00012BC2" w:rsidP="00012BC2">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tcBorders>
              <w:top w:val="single" w:sz="4" w:space="0" w:color="auto"/>
              <w:left w:val="single" w:sz="4" w:space="0" w:color="auto"/>
              <w:bottom w:val="single" w:sz="4" w:space="0" w:color="auto"/>
              <w:right w:val="single" w:sz="4" w:space="0" w:color="auto"/>
            </w:tcBorders>
          </w:tcPr>
          <w:p w:rsidR="00264B5F" w:rsidRDefault="00264B5F" w:rsidP="00264B5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8.00 до 16.15 </w:t>
            </w:r>
          </w:p>
          <w:p w:rsidR="00012BC2" w:rsidRPr="00917D3F" w:rsidRDefault="00264B5F" w:rsidP="00264B5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012BC2" w:rsidRPr="00917D3F" w:rsidTr="00264B5F">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2BC2" w:rsidRPr="00917D3F" w:rsidRDefault="00012BC2" w:rsidP="00012BC2">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264B5F" w:rsidRDefault="00264B5F" w:rsidP="00012BC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 8.00 до 16.00 </w:t>
            </w:r>
          </w:p>
          <w:p w:rsidR="00012BC2" w:rsidRPr="00917D3F" w:rsidRDefault="00264B5F" w:rsidP="00012BC2">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перерыв с 13.00 до 14.00</w:t>
            </w:r>
          </w:p>
        </w:tc>
      </w:tr>
    </w:tbl>
    <w:p w:rsidR="00D91287" w:rsidRPr="00917D3F"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1287" w:rsidRPr="00917D3F"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Часы приема корреспонденции:</w:t>
      </w:r>
    </w:p>
    <w:p w:rsidR="00D91287" w:rsidRPr="00917D3F"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917D3F"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E34CA" w:rsidRDefault="00D91287" w:rsidP="003E34C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 xml:space="preserve">Дни недели, время работы администрации </w:t>
            </w:r>
          </w:p>
          <w:p w:rsidR="00D91287" w:rsidRPr="00917D3F" w:rsidRDefault="003E34CA" w:rsidP="003E34C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Пашское сельское поселение</w:t>
            </w:r>
          </w:p>
        </w:tc>
      </w:tr>
      <w:tr w:rsidR="00D91287" w:rsidRPr="00917D3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917D3F" w:rsidRDefault="00D91287"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917D3F" w:rsidRDefault="00D91287"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17D3F">
              <w:rPr>
                <w:rFonts w:ascii="Times New Roman" w:hAnsi="Times New Roman" w:cs="Times New Roman"/>
                <w:sz w:val="28"/>
                <w:szCs w:val="28"/>
              </w:rPr>
              <w:t>Время</w:t>
            </w:r>
          </w:p>
        </w:tc>
      </w:tr>
      <w:tr w:rsidR="003E34CA" w:rsidRPr="00917D3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34CA" w:rsidRPr="00917D3F" w:rsidRDefault="003E34CA" w:rsidP="003E34CA">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Понедельник</w:t>
            </w:r>
          </w:p>
        </w:tc>
        <w:tc>
          <w:tcPr>
            <w:tcW w:w="4932" w:type="dxa"/>
            <w:tcBorders>
              <w:top w:val="single" w:sz="4" w:space="0" w:color="auto"/>
              <w:left w:val="single" w:sz="4" w:space="0" w:color="auto"/>
              <w:bottom w:val="single" w:sz="4" w:space="0" w:color="auto"/>
              <w:right w:val="single" w:sz="4" w:space="0" w:color="auto"/>
            </w:tcBorders>
          </w:tcPr>
          <w:p w:rsidR="003E34CA" w:rsidRDefault="003E34CA" w:rsidP="001964B4">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с 8.00 до 16.15</w:t>
            </w:r>
          </w:p>
          <w:p w:rsidR="003E34CA" w:rsidRPr="0088083D" w:rsidRDefault="003E34CA" w:rsidP="001964B4">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 xml:space="preserve"> перерыв с 13.00 до 14.00</w:t>
            </w:r>
          </w:p>
        </w:tc>
      </w:tr>
      <w:tr w:rsidR="003E34CA" w:rsidRPr="00917D3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34CA" w:rsidRDefault="003E34CA" w:rsidP="003E34CA">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Вторник</w:t>
            </w:r>
          </w:p>
        </w:tc>
        <w:tc>
          <w:tcPr>
            <w:tcW w:w="4932" w:type="dxa"/>
            <w:tcBorders>
              <w:top w:val="single" w:sz="4" w:space="0" w:color="auto"/>
              <w:left w:val="single" w:sz="4" w:space="0" w:color="auto"/>
              <w:bottom w:val="single" w:sz="4" w:space="0" w:color="auto"/>
              <w:right w:val="single" w:sz="4" w:space="0" w:color="auto"/>
            </w:tcBorders>
          </w:tcPr>
          <w:p w:rsidR="003E34CA"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с 8.00 до 16.15</w:t>
            </w:r>
          </w:p>
          <w:p w:rsidR="003E34CA" w:rsidRPr="0088083D"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перерыв с 13.00 до 14.00</w:t>
            </w:r>
          </w:p>
        </w:tc>
      </w:tr>
      <w:tr w:rsidR="003E34CA" w:rsidRPr="00917D3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34CA" w:rsidRPr="00917D3F" w:rsidRDefault="003E34CA" w:rsidP="003E34CA">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3E34CA"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с 8.00 до 16.15</w:t>
            </w:r>
          </w:p>
          <w:p w:rsidR="003E34CA" w:rsidRPr="0088083D"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 xml:space="preserve"> перерыв с 13.00 до 14.00</w:t>
            </w:r>
          </w:p>
        </w:tc>
      </w:tr>
      <w:tr w:rsidR="003E34CA" w:rsidRPr="00917D3F" w:rsidTr="003E34CA">
        <w:trPr>
          <w:trHeight w:val="599"/>
          <w:tblCellSpacing w:w="5" w:type="nil"/>
        </w:trPr>
        <w:tc>
          <w:tcPr>
            <w:tcW w:w="4649" w:type="dxa"/>
            <w:tcBorders>
              <w:top w:val="single" w:sz="4" w:space="0" w:color="auto"/>
              <w:left w:val="single" w:sz="4" w:space="0" w:color="auto"/>
              <w:bottom w:val="single" w:sz="4" w:space="0" w:color="auto"/>
              <w:right w:val="single" w:sz="4" w:space="0" w:color="auto"/>
            </w:tcBorders>
          </w:tcPr>
          <w:p w:rsidR="003E34CA" w:rsidRPr="00917D3F" w:rsidRDefault="003E34CA" w:rsidP="003E34CA">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3E34CA"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с 8.00 до 16.15</w:t>
            </w:r>
          </w:p>
          <w:p w:rsidR="003E34CA" w:rsidRDefault="003E34CA" w:rsidP="003E34CA">
            <w:pPr>
              <w:jc w:val="center"/>
            </w:pPr>
            <w:r w:rsidRPr="0088083D">
              <w:rPr>
                <w:rFonts w:ascii="Times New Roman" w:hAnsi="Times New Roman" w:cs="Times New Roman"/>
                <w:sz w:val="28"/>
                <w:szCs w:val="28"/>
              </w:rPr>
              <w:t>перерыв с 13.00 до 14.00</w:t>
            </w:r>
          </w:p>
        </w:tc>
      </w:tr>
      <w:tr w:rsidR="003E34CA" w:rsidRPr="00917D3F"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34CA" w:rsidRPr="00917D3F" w:rsidRDefault="003E34CA" w:rsidP="003E34CA">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3E34CA"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с 8.00 до 16.15</w:t>
            </w:r>
          </w:p>
          <w:p w:rsidR="003E34CA" w:rsidRPr="0088083D" w:rsidRDefault="003E34CA" w:rsidP="003E34CA">
            <w:pPr>
              <w:widowControl w:val="0"/>
              <w:autoSpaceDE w:val="0"/>
              <w:autoSpaceDN w:val="0"/>
              <w:adjustRightInd w:val="0"/>
              <w:spacing w:after="0" w:line="240" w:lineRule="auto"/>
              <w:jc w:val="center"/>
              <w:rPr>
                <w:rFonts w:ascii="Times New Roman" w:hAnsi="Times New Roman" w:cs="Times New Roman"/>
                <w:sz w:val="28"/>
                <w:szCs w:val="28"/>
              </w:rPr>
            </w:pPr>
            <w:r w:rsidRPr="0088083D">
              <w:rPr>
                <w:rFonts w:ascii="Times New Roman" w:hAnsi="Times New Roman" w:cs="Times New Roman"/>
                <w:sz w:val="28"/>
                <w:szCs w:val="28"/>
              </w:rPr>
              <w:t xml:space="preserve"> перерыв с 13.00 до 14.00</w:t>
            </w:r>
          </w:p>
        </w:tc>
      </w:tr>
    </w:tbl>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1287" w:rsidRPr="00917D3F"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1287"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1287"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Справочные телефоны структурных подразделений администрации </w:t>
      </w:r>
      <w:r w:rsidR="003E34CA">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 xml:space="preserve"> для получения информации, связанной с предоставлением муниципальной услуги:</w:t>
      </w: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8(81363)41-238 – приемная администрации</w:t>
      </w:r>
      <w:r w:rsidRPr="003E34C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Пашское сельское поселение;</w:t>
      </w: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8(81363)41-373 – отдел по землеустройству и недвижимости администрации</w:t>
      </w:r>
      <w:r w:rsidRPr="003E34C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Пашское сельское поселение.</w:t>
      </w:r>
    </w:p>
    <w:p w:rsidR="003E34CA" w:rsidRPr="00917D3F"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1287" w:rsidRPr="00917D3F" w:rsidRDefault="00D91287" w:rsidP="0026435C">
      <w:pPr>
        <w:spacing w:after="0" w:line="240" w:lineRule="auto"/>
        <w:ind w:firstLine="709"/>
        <w:jc w:val="center"/>
        <w:rPr>
          <w:rFonts w:ascii="Times New Roman" w:eastAsia="Times New Roman" w:hAnsi="Times New Roman" w:cs="Times New Roman"/>
          <w:sz w:val="28"/>
          <w:szCs w:val="28"/>
          <w:lang w:eastAsia="ru-RU"/>
        </w:rPr>
      </w:pPr>
    </w:p>
    <w:p w:rsidR="00D91287" w:rsidRDefault="00D91287"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f1"/>
        <w:tblW w:w="0" w:type="auto"/>
        <w:tblLook w:val="04A0"/>
      </w:tblPr>
      <w:tblGrid>
        <w:gridCol w:w="4926"/>
        <w:gridCol w:w="4927"/>
      </w:tblGrid>
      <w:tr w:rsidR="003E34CA" w:rsidTr="001964B4">
        <w:tc>
          <w:tcPr>
            <w:tcW w:w="4926" w:type="dxa"/>
            <w:tcBorders>
              <w:top w:val="nil"/>
              <w:left w:val="nil"/>
              <w:bottom w:val="nil"/>
              <w:right w:val="nil"/>
            </w:tcBorders>
          </w:tcPr>
          <w:p w:rsidR="003E34CA" w:rsidRDefault="003E34CA" w:rsidP="001964B4">
            <w:pPr>
              <w:widowControl w:val="0"/>
              <w:autoSpaceDE w:val="0"/>
              <w:autoSpaceDN w:val="0"/>
              <w:adjustRightInd w:val="0"/>
              <w:jc w:val="both"/>
              <w:rPr>
                <w:rFonts w:ascii="Times New Roman" w:hAnsi="Times New Roman" w:cs="Times New Roman"/>
                <w:sz w:val="28"/>
                <w:szCs w:val="28"/>
              </w:rPr>
            </w:pPr>
          </w:p>
        </w:tc>
        <w:tc>
          <w:tcPr>
            <w:tcW w:w="4927" w:type="dxa"/>
            <w:tcBorders>
              <w:top w:val="nil"/>
              <w:left w:val="nil"/>
              <w:bottom w:val="nil"/>
              <w:right w:val="nil"/>
            </w:tcBorders>
          </w:tcPr>
          <w:p w:rsidR="003E34CA" w:rsidRDefault="003E34CA" w:rsidP="001964B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3E34CA" w:rsidRDefault="003E34CA" w:rsidP="001964B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3E34CA"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34CA" w:rsidRPr="00917D3F" w:rsidRDefault="003E34CA"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1287" w:rsidRDefault="00D91287" w:rsidP="0026435C">
      <w:pPr>
        <w:spacing w:after="0" w:line="240" w:lineRule="auto"/>
        <w:ind w:firstLine="709"/>
        <w:jc w:val="center"/>
        <w:rPr>
          <w:rFonts w:ascii="Times New Roman" w:eastAsia="Times New Roman" w:hAnsi="Times New Roman" w:cs="Times New Roman"/>
          <w:sz w:val="28"/>
          <w:szCs w:val="28"/>
          <w:lang w:eastAsia="ru-RU"/>
        </w:rPr>
      </w:pPr>
      <w:r w:rsidRPr="00917D3F">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w:t>
      </w:r>
    </w:p>
    <w:p w:rsidR="00982A47" w:rsidRDefault="00982A47" w:rsidP="0026435C">
      <w:pPr>
        <w:spacing w:after="0" w:line="240" w:lineRule="auto"/>
        <w:ind w:firstLine="709"/>
        <w:jc w:val="center"/>
        <w:rPr>
          <w:rFonts w:ascii="Times New Roman" w:eastAsia="Times New Roman" w:hAnsi="Times New Roman" w:cs="Times New Roman"/>
          <w:sz w:val="28"/>
          <w:szCs w:val="28"/>
          <w:lang w:eastAsia="ru-RU"/>
        </w:rPr>
      </w:pPr>
    </w:p>
    <w:tbl>
      <w:tblPr>
        <w:tblStyle w:val="af1"/>
        <w:tblW w:w="0" w:type="auto"/>
        <w:tblLayout w:type="fixed"/>
        <w:tblLook w:val="04A0"/>
      </w:tblPr>
      <w:tblGrid>
        <w:gridCol w:w="675"/>
        <w:gridCol w:w="2410"/>
        <w:gridCol w:w="1843"/>
        <w:gridCol w:w="1701"/>
        <w:gridCol w:w="1701"/>
        <w:gridCol w:w="1523"/>
      </w:tblGrid>
      <w:tr w:rsidR="00982A47" w:rsidTr="00317202">
        <w:tc>
          <w:tcPr>
            <w:tcW w:w="675" w:type="dxa"/>
          </w:tcPr>
          <w:p w:rsidR="00982A47" w:rsidRDefault="00982A47" w:rsidP="0026435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п/п</w:t>
            </w:r>
          </w:p>
        </w:tc>
        <w:tc>
          <w:tcPr>
            <w:tcW w:w="2410" w:type="dxa"/>
          </w:tcPr>
          <w:p w:rsidR="00982A47" w:rsidRDefault="00982A47" w:rsidP="0026435C">
            <w:pPr>
              <w:jc w:val="center"/>
              <w:rPr>
                <w:rFonts w:ascii="Times New Roman" w:eastAsia="Times New Roman" w:hAnsi="Times New Roman" w:cs="Times New Roman"/>
                <w:sz w:val="28"/>
                <w:szCs w:val="28"/>
                <w:lang w:eastAsia="ru-RU"/>
              </w:rPr>
            </w:pPr>
            <w:r w:rsidRPr="007C0A3D">
              <w:rPr>
                <w:rFonts w:ascii="Times New Roman" w:hAnsi="Times New Roman" w:cs="Times New Roman"/>
                <w:bCs/>
                <w:sz w:val="28"/>
                <w:szCs w:val="28"/>
              </w:rPr>
              <w:t>Наименование МФЦ</w:t>
            </w:r>
          </w:p>
        </w:tc>
        <w:tc>
          <w:tcPr>
            <w:tcW w:w="1843" w:type="dxa"/>
          </w:tcPr>
          <w:p w:rsidR="00982A47" w:rsidRDefault="00982A47" w:rsidP="0026435C">
            <w:pPr>
              <w:jc w:val="center"/>
              <w:rPr>
                <w:rFonts w:ascii="Times New Roman" w:eastAsia="Times New Roman" w:hAnsi="Times New Roman" w:cs="Times New Roman"/>
                <w:sz w:val="28"/>
                <w:szCs w:val="28"/>
                <w:lang w:eastAsia="ru-RU"/>
              </w:rPr>
            </w:pPr>
            <w:r w:rsidRPr="007C0A3D">
              <w:rPr>
                <w:rFonts w:ascii="Times New Roman" w:hAnsi="Times New Roman" w:cs="Times New Roman"/>
                <w:bCs/>
                <w:sz w:val="28"/>
                <w:szCs w:val="28"/>
              </w:rPr>
              <w:t>Почтовый адрес</w:t>
            </w:r>
          </w:p>
        </w:tc>
        <w:tc>
          <w:tcPr>
            <w:tcW w:w="1701" w:type="dxa"/>
          </w:tcPr>
          <w:p w:rsidR="00982A47" w:rsidRDefault="00982A47" w:rsidP="0026435C">
            <w:pPr>
              <w:jc w:val="center"/>
              <w:rPr>
                <w:rFonts w:ascii="Times New Roman" w:eastAsia="Times New Roman" w:hAnsi="Times New Roman" w:cs="Times New Roman"/>
                <w:sz w:val="28"/>
                <w:szCs w:val="28"/>
                <w:lang w:eastAsia="ru-RU"/>
              </w:rPr>
            </w:pPr>
            <w:r w:rsidRPr="007C0A3D">
              <w:rPr>
                <w:rFonts w:ascii="Times New Roman" w:hAnsi="Times New Roman" w:cs="Times New Roman"/>
                <w:bCs/>
                <w:sz w:val="28"/>
                <w:szCs w:val="28"/>
              </w:rPr>
              <w:t>График работы</w:t>
            </w:r>
          </w:p>
        </w:tc>
        <w:tc>
          <w:tcPr>
            <w:tcW w:w="1701" w:type="dxa"/>
          </w:tcPr>
          <w:p w:rsidR="00982A47" w:rsidRDefault="00982A47" w:rsidP="0026435C">
            <w:pPr>
              <w:jc w:val="center"/>
              <w:rPr>
                <w:rFonts w:ascii="Times New Roman" w:eastAsia="Times New Roman" w:hAnsi="Times New Roman" w:cs="Times New Roman"/>
                <w:sz w:val="28"/>
                <w:szCs w:val="28"/>
                <w:lang w:eastAsia="ru-RU"/>
              </w:rPr>
            </w:pPr>
            <w:r w:rsidRPr="007C0A3D">
              <w:rPr>
                <w:rFonts w:ascii="Times New Roman" w:hAnsi="Times New Roman" w:cs="Times New Roman"/>
                <w:bCs/>
                <w:sz w:val="28"/>
                <w:szCs w:val="28"/>
              </w:rPr>
              <w:t>Адрес электронной почты</w:t>
            </w:r>
          </w:p>
        </w:tc>
        <w:tc>
          <w:tcPr>
            <w:tcW w:w="1523" w:type="dxa"/>
          </w:tcPr>
          <w:p w:rsidR="00982A47" w:rsidRDefault="00982A47" w:rsidP="0026435C">
            <w:pPr>
              <w:jc w:val="center"/>
              <w:rPr>
                <w:rFonts w:ascii="Times New Roman" w:eastAsia="Times New Roman" w:hAnsi="Times New Roman" w:cs="Times New Roman"/>
                <w:sz w:val="28"/>
                <w:szCs w:val="28"/>
                <w:lang w:eastAsia="ru-RU"/>
              </w:rPr>
            </w:pPr>
            <w:r w:rsidRPr="007C0A3D">
              <w:rPr>
                <w:rFonts w:ascii="Times New Roman" w:hAnsi="Times New Roman" w:cs="Times New Roman"/>
                <w:bCs/>
                <w:sz w:val="28"/>
                <w:szCs w:val="28"/>
              </w:rPr>
              <w:t>Телефон</w:t>
            </w: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1</w:t>
            </w:r>
          </w:p>
        </w:tc>
        <w:tc>
          <w:tcPr>
            <w:tcW w:w="2410"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Филиал ГБУ ЛО «МФЦ» «Всеволожский»</w:t>
            </w:r>
          </w:p>
        </w:tc>
        <w:tc>
          <w:tcPr>
            <w:tcW w:w="1843"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188681, Россия, Ленинградская область, д. Новосаратовка, Центр, д. 8</w:t>
            </w:r>
          </w:p>
          <w:p w:rsidR="00982A47" w:rsidRPr="00982A47" w:rsidRDefault="00982A47" w:rsidP="0026435C">
            <w:pPr>
              <w:jc w:val="center"/>
              <w:rPr>
                <w:rFonts w:ascii="Times New Roman" w:eastAsia="Times New Roman" w:hAnsi="Times New Roman" w:cs="Times New Roman"/>
                <w:sz w:val="24"/>
                <w:szCs w:val="24"/>
                <w:lang w:eastAsia="ru-RU"/>
              </w:rPr>
            </w:pPr>
          </w:p>
        </w:tc>
        <w:tc>
          <w:tcPr>
            <w:tcW w:w="1701" w:type="dxa"/>
          </w:tcPr>
          <w:p w:rsidR="00982A47" w:rsidRPr="00317202" w:rsidRDefault="00317202" w:rsidP="00317202">
            <w:pPr>
              <w:widowControl w:val="0"/>
              <w:rPr>
                <w:rFonts w:ascii="Times New Roman" w:hAnsi="Times New Roman" w:cs="Times New Roman"/>
                <w:bCs/>
                <w:sz w:val="24"/>
                <w:szCs w:val="24"/>
              </w:rPr>
            </w:pPr>
            <w:r>
              <w:rPr>
                <w:rFonts w:ascii="Times New Roman" w:hAnsi="Times New Roman" w:cs="Times New Roman"/>
                <w:bCs/>
                <w:sz w:val="24"/>
                <w:szCs w:val="24"/>
              </w:rPr>
              <w:t xml:space="preserve">С 9.00 до 21.00, ежедневно, </w:t>
            </w:r>
            <w:r w:rsidR="00982A47" w:rsidRPr="00982A47">
              <w:rPr>
                <w:rFonts w:ascii="Times New Roman" w:hAnsi="Times New Roman" w:cs="Times New Roman"/>
                <w:bCs/>
                <w:sz w:val="24"/>
                <w:szCs w:val="24"/>
              </w:rPr>
              <w:t>без перерыва</w:t>
            </w:r>
          </w:p>
        </w:tc>
        <w:tc>
          <w:tcPr>
            <w:tcW w:w="1701" w:type="dxa"/>
          </w:tcPr>
          <w:p w:rsidR="00982A47" w:rsidRPr="00982A47" w:rsidRDefault="00AD5DE1" w:rsidP="0026435C">
            <w:pPr>
              <w:jc w:val="center"/>
              <w:rPr>
                <w:rFonts w:ascii="Times New Roman" w:eastAsia="Times New Roman" w:hAnsi="Times New Roman" w:cs="Times New Roman"/>
                <w:sz w:val="24"/>
                <w:szCs w:val="24"/>
                <w:lang w:eastAsia="ru-RU"/>
              </w:rPr>
            </w:pPr>
            <w:hyperlink r:id="rId12" w:history="1">
              <w:r w:rsidR="00982A47" w:rsidRPr="00982A47">
                <w:rPr>
                  <w:rStyle w:val="a3"/>
                  <w:rFonts w:ascii="Times New Roman" w:hAnsi="Times New Roman" w:cs="Times New Roman"/>
                  <w:color w:val="auto"/>
                  <w:sz w:val="24"/>
                  <w:szCs w:val="24"/>
                  <w:lang w:val="en-US"/>
                </w:rPr>
                <w:t>mfcvsev@gmail.com</w:t>
              </w:r>
            </w:hyperlink>
          </w:p>
        </w:tc>
        <w:tc>
          <w:tcPr>
            <w:tcW w:w="1523" w:type="dxa"/>
          </w:tcPr>
          <w:p w:rsidR="00982A47" w:rsidRDefault="00982A47" w:rsidP="0026435C">
            <w:pPr>
              <w:jc w:val="center"/>
              <w:rPr>
                <w:rFonts w:ascii="Times New Roman" w:eastAsia="Times New Roman" w:hAnsi="Times New Roman" w:cs="Times New Roman"/>
                <w:sz w:val="28"/>
                <w:szCs w:val="28"/>
                <w:lang w:eastAsia="ru-RU"/>
              </w:rPr>
            </w:pPr>
            <w:r w:rsidRPr="00917D3F">
              <w:rPr>
                <w:rFonts w:ascii="Times New Roman" w:hAnsi="Times New Roman" w:cs="Times New Roman"/>
                <w:bCs/>
                <w:sz w:val="28"/>
                <w:szCs w:val="28"/>
              </w:rPr>
              <w:t>456-18-88</w:t>
            </w: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2</w:t>
            </w:r>
          </w:p>
        </w:tc>
        <w:tc>
          <w:tcPr>
            <w:tcW w:w="2410"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Филиал ГБУ ЛО «МФЦ» «Приозерск»</w:t>
            </w:r>
          </w:p>
        </w:tc>
        <w:tc>
          <w:tcPr>
            <w:tcW w:w="1843"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188761, Россия, Ленинградская область, г. Приозерск, ул. Калинина, д. 51</w:t>
            </w:r>
          </w:p>
        </w:tc>
        <w:tc>
          <w:tcPr>
            <w:tcW w:w="1701"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С 9.00 до 21.00, ежедневно, без перерыва</w:t>
            </w:r>
          </w:p>
        </w:tc>
        <w:tc>
          <w:tcPr>
            <w:tcW w:w="1701" w:type="dxa"/>
          </w:tcPr>
          <w:p w:rsidR="00982A47" w:rsidRPr="00982A47" w:rsidRDefault="00AD5DE1" w:rsidP="0026435C">
            <w:pPr>
              <w:jc w:val="center"/>
              <w:rPr>
                <w:rFonts w:ascii="Times New Roman" w:eastAsia="Times New Roman" w:hAnsi="Times New Roman" w:cs="Times New Roman"/>
                <w:sz w:val="24"/>
                <w:szCs w:val="24"/>
                <w:lang w:eastAsia="ru-RU"/>
              </w:rPr>
            </w:pPr>
            <w:hyperlink r:id="rId13" w:history="1">
              <w:r w:rsidR="00982A47" w:rsidRPr="00982A47">
                <w:rPr>
                  <w:rStyle w:val="a3"/>
                  <w:rFonts w:ascii="Times New Roman" w:hAnsi="Times New Roman" w:cs="Times New Roman"/>
                  <w:color w:val="auto"/>
                  <w:sz w:val="24"/>
                  <w:szCs w:val="24"/>
                  <w:lang w:val="en-US"/>
                </w:rPr>
                <w:t>mfcprioz@gmail.com</w:t>
              </w:r>
            </w:hyperlink>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3</w:t>
            </w:r>
          </w:p>
        </w:tc>
        <w:tc>
          <w:tcPr>
            <w:tcW w:w="2410"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 xml:space="preserve">Филиал ГБУ </w:t>
            </w:r>
            <w:r w:rsidRPr="00982A47">
              <w:rPr>
                <w:rFonts w:ascii="Times New Roman" w:hAnsi="Times New Roman" w:cs="Times New Roman"/>
                <w:bCs/>
                <w:sz w:val="24"/>
                <w:szCs w:val="24"/>
                <w:lang w:val="en-US"/>
              </w:rPr>
              <w:t>JIO</w:t>
            </w:r>
            <w:r w:rsidRPr="00982A47">
              <w:rPr>
                <w:rFonts w:ascii="Times New Roman" w:hAnsi="Times New Roman" w:cs="Times New Roman"/>
                <w:bCs/>
                <w:sz w:val="24"/>
                <w:szCs w:val="24"/>
              </w:rPr>
              <w:t xml:space="preserve"> «МФЦ» «Тосненский»</w:t>
            </w:r>
          </w:p>
        </w:tc>
        <w:tc>
          <w:tcPr>
            <w:tcW w:w="1843"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187002, Россия, Ленинградская область</w:t>
            </w:r>
            <w:r w:rsidR="00317202">
              <w:rPr>
                <w:rFonts w:ascii="Times New Roman" w:hAnsi="Times New Roman" w:cs="Times New Roman"/>
                <w:bCs/>
                <w:sz w:val="24"/>
                <w:szCs w:val="24"/>
              </w:rPr>
              <w:t>, г. Тосно, ул. Советская, д. 9</w:t>
            </w:r>
            <w:r w:rsidRPr="00982A47">
              <w:rPr>
                <w:rFonts w:ascii="Times New Roman" w:hAnsi="Times New Roman" w:cs="Times New Roman"/>
                <w:bCs/>
                <w:sz w:val="24"/>
                <w:szCs w:val="24"/>
              </w:rPr>
              <w:t>В</w:t>
            </w:r>
          </w:p>
        </w:tc>
        <w:tc>
          <w:tcPr>
            <w:tcW w:w="1701"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С 9.00 до 21.00, ежедневно,</w:t>
            </w:r>
          </w:p>
          <w:p w:rsidR="00982A47" w:rsidRPr="00982A47" w:rsidRDefault="00982A47" w:rsidP="00982A47">
            <w:pPr>
              <w:widowControl w:val="0"/>
              <w:rPr>
                <w:rFonts w:ascii="Times New Roman" w:hAnsi="Times New Roman" w:cs="Times New Roman"/>
                <w:sz w:val="24"/>
                <w:szCs w:val="24"/>
              </w:rPr>
            </w:pPr>
            <w:r w:rsidRPr="00982A47">
              <w:rPr>
                <w:rFonts w:ascii="Times New Roman" w:hAnsi="Times New Roman" w:cs="Times New Roman"/>
                <w:bCs/>
                <w:sz w:val="24"/>
                <w:szCs w:val="24"/>
              </w:rPr>
              <w:t>без перерыва</w:t>
            </w:r>
          </w:p>
        </w:tc>
        <w:tc>
          <w:tcPr>
            <w:tcW w:w="1701" w:type="dxa"/>
          </w:tcPr>
          <w:p w:rsidR="00982A47" w:rsidRPr="00982A47" w:rsidRDefault="00AD5DE1" w:rsidP="0026435C">
            <w:pPr>
              <w:jc w:val="center"/>
              <w:rPr>
                <w:rFonts w:ascii="Times New Roman" w:eastAsia="Times New Roman" w:hAnsi="Times New Roman" w:cs="Times New Roman"/>
                <w:sz w:val="24"/>
                <w:szCs w:val="24"/>
                <w:lang w:eastAsia="ru-RU"/>
              </w:rPr>
            </w:pPr>
            <w:hyperlink r:id="rId14" w:history="1">
              <w:r w:rsidR="00982A47" w:rsidRPr="00982A47">
                <w:rPr>
                  <w:rStyle w:val="a3"/>
                  <w:rFonts w:ascii="Times New Roman" w:hAnsi="Times New Roman" w:cs="Times New Roman"/>
                  <w:color w:val="auto"/>
                  <w:sz w:val="24"/>
                  <w:szCs w:val="24"/>
                  <w:lang w:val="en-US"/>
                </w:rPr>
                <w:t>mfctosno@gmail.com</w:t>
              </w:r>
            </w:hyperlink>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4</w:t>
            </w:r>
          </w:p>
        </w:tc>
        <w:tc>
          <w:tcPr>
            <w:tcW w:w="2410"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Филиал ГБУ ЛО «МФЦ» «Волосовский»</w:t>
            </w:r>
          </w:p>
        </w:tc>
        <w:tc>
          <w:tcPr>
            <w:tcW w:w="1843"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hAnsi="Times New Roman" w:cs="Times New Roman"/>
                <w:bCs/>
                <w:sz w:val="24"/>
                <w:szCs w:val="24"/>
              </w:rPr>
              <w:t>187002, Россия, Ленинградская область, г.Волосово, ул.Усадьба СХТ, д.1 лит.А</w:t>
            </w:r>
          </w:p>
        </w:tc>
        <w:tc>
          <w:tcPr>
            <w:tcW w:w="1701"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С 9.00 до 21.00, ежедневно,</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без перерыва</w:t>
            </w:r>
          </w:p>
        </w:tc>
        <w:tc>
          <w:tcPr>
            <w:tcW w:w="1701" w:type="dxa"/>
          </w:tcPr>
          <w:p w:rsidR="00982A47" w:rsidRPr="00982A47" w:rsidRDefault="00AD5DE1" w:rsidP="0026435C">
            <w:pPr>
              <w:jc w:val="center"/>
              <w:rPr>
                <w:rFonts w:ascii="Times New Roman" w:eastAsia="Times New Roman" w:hAnsi="Times New Roman" w:cs="Times New Roman"/>
                <w:sz w:val="24"/>
                <w:szCs w:val="24"/>
                <w:lang w:eastAsia="ru-RU"/>
              </w:rPr>
            </w:pPr>
            <w:hyperlink r:id="rId15" w:history="1">
              <w:r w:rsidR="00982A47" w:rsidRPr="00982A47">
                <w:rPr>
                  <w:rStyle w:val="a3"/>
                  <w:rFonts w:ascii="Times New Roman" w:hAnsi="Times New Roman" w:cs="Times New Roman"/>
                  <w:color w:val="auto"/>
                  <w:sz w:val="24"/>
                  <w:szCs w:val="24"/>
                </w:rPr>
                <w:t>mfcvolosovo@gmail.</w:t>
              </w:r>
              <w:r w:rsidR="00982A47" w:rsidRPr="00982A47">
                <w:rPr>
                  <w:rStyle w:val="a3"/>
                  <w:rFonts w:ascii="Times New Roman" w:hAnsi="Times New Roman" w:cs="Times New Roman"/>
                  <w:color w:val="auto"/>
                  <w:sz w:val="24"/>
                  <w:szCs w:val="24"/>
                  <w:lang w:val="en-US"/>
                </w:rPr>
                <w:t>com</w:t>
              </w:r>
            </w:hyperlink>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5</w:t>
            </w:r>
          </w:p>
        </w:tc>
        <w:tc>
          <w:tcPr>
            <w:tcW w:w="2410"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 xml:space="preserve">Филиал ГБУ ЛО «МФЦ» </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«Выборгский»</w:t>
            </w:r>
          </w:p>
          <w:p w:rsidR="00982A47" w:rsidRPr="00982A47" w:rsidRDefault="00982A47" w:rsidP="00982A47">
            <w:pPr>
              <w:widowControl w:val="0"/>
              <w:rPr>
                <w:rFonts w:ascii="Times New Roman" w:hAnsi="Times New Roman" w:cs="Times New Roman"/>
                <w:bCs/>
                <w:sz w:val="24"/>
                <w:szCs w:val="24"/>
              </w:rPr>
            </w:pPr>
          </w:p>
        </w:tc>
        <w:tc>
          <w:tcPr>
            <w:tcW w:w="1843" w:type="dxa"/>
            <w:vAlign w:val="bottom"/>
          </w:tcPr>
          <w:p w:rsidR="00982A47" w:rsidRPr="00982A47" w:rsidRDefault="00982A47" w:rsidP="00982A47">
            <w:pPr>
              <w:widowControl w:val="0"/>
              <w:rPr>
                <w:rFonts w:ascii="Times New Roman" w:hAnsi="Times New Roman" w:cs="Times New Roman"/>
                <w:bCs/>
                <w:sz w:val="24"/>
                <w:szCs w:val="24"/>
                <w:lang w:val="en-US"/>
              </w:rPr>
            </w:pPr>
            <w:r w:rsidRPr="00982A47">
              <w:rPr>
                <w:rFonts w:ascii="Times New Roman" w:hAnsi="Times New Roman" w:cs="Times New Roman"/>
                <w:bCs/>
                <w:sz w:val="24"/>
                <w:szCs w:val="24"/>
              </w:rPr>
              <w:t>188800, Россия, Ленинградская область, г.Выборг, ул. Вокзальная, д.13</w:t>
            </w:r>
          </w:p>
          <w:p w:rsidR="00982A47" w:rsidRPr="00982A47" w:rsidRDefault="00982A47" w:rsidP="00982A47">
            <w:pPr>
              <w:widowControl w:val="0"/>
              <w:rPr>
                <w:rFonts w:ascii="Times New Roman" w:hAnsi="Times New Roman" w:cs="Times New Roman"/>
                <w:bCs/>
                <w:sz w:val="24"/>
                <w:szCs w:val="24"/>
                <w:lang w:val="en-US"/>
              </w:rPr>
            </w:pPr>
          </w:p>
        </w:tc>
        <w:tc>
          <w:tcPr>
            <w:tcW w:w="1701"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С 9.00 до 21.00, ежедневно,</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без перерыва</w:t>
            </w:r>
          </w:p>
        </w:tc>
        <w:tc>
          <w:tcPr>
            <w:tcW w:w="1701" w:type="dxa"/>
          </w:tcPr>
          <w:p w:rsidR="00982A47" w:rsidRPr="00982A47" w:rsidRDefault="00AD5DE1" w:rsidP="00982A47">
            <w:pPr>
              <w:widowControl w:val="0"/>
              <w:rPr>
                <w:rFonts w:ascii="Times New Roman" w:hAnsi="Times New Roman" w:cs="Times New Roman"/>
                <w:sz w:val="24"/>
                <w:szCs w:val="24"/>
                <w:lang w:val="en-US"/>
              </w:rPr>
            </w:pPr>
            <w:hyperlink r:id="rId16" w:history="1">
              <w:r w:rsidR="00982A47" w:rsidRPr="00982A47">
                <w:rPr>
                  <w:rStyle w:val="a3"/>
                  <w:rFonts w:ascii="Times New Roman" w:hAnsi="Times New Roman" w:cs="Times New Roman"/>
                  <w:color w:val="auto"/>
                  <w:sz w:val="24"/>
                  <w:szCs w:val="24"/>
                  <w:lang w:val="en-US"/>
                </w:rPr>
                <w:t>mfcvyborg@gmail.com</w:t>
              </w:r>
            </w:hyperlink>
          </w:p>
          <w:p w:rsidR="00982A47" w:rsidRPr="00982A47" w:rsidRDefault="00982A47" w:rsidP="00982A47">
            <w:pPr>
              <w:widowControl w:val="0"/>
              <w:rPr>
                <w:rFonts w:ascii="Times New Roman" w:hAnsi="Times New Roman" w:cs="Times New Roman"/>
                <w:sz w:val="24"/>
                <w:szCs w:val="24"/>
                <w:lang w:val="en-US"/>
              </w:rPr>
            </w:pPr>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6</w:t>
            </w:r>
          </w:p>
        </w:tc>
        <w:tc>
          <w:tcPr>
            <w:tcW w:w="2410"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 xml:space="preserve">Филиал ГБУ ЛО «МФЦ» </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«Тихвинский»</w:t>
            </w:r>
          </w:p>
          <w:p w:rsidR="00982A47" w:rsidRPr="00982A47" w:rsidRDefault="00982A47" w:rsidP="00982A47">
            <w:pPr>
              <w:widowControl w:val="0"/>
              <w:rPr>
                <w:rFonts w:ascii="Times New Roman" w:hAnsi="Times New Roman" w:cs="Times New Roman"/>
                <w:bCs/>
                <w:sz w:val="24"/>
                <w:szCs w:val="24"/>
              </w:rPr>
            </w:pPr>
          </w:p>
        </w:tc>
        <w:tc>
          <w:tcPr>
            <w:tcW w:w="1843" w:type="dxa"/>
            <w:vAlign w:val="bottom"/>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187553, Ленинградская область, г.Тихвин, 1микрорайон, д.2</w:t>
            </w:r>
          </w:p>
        </w:tc>
        <w:tc>
          <w:tcPr>
            <w:tcW w:w="1701"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С 9.00 до 21.00, ежедневно,</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без перерыва</w:t>
            </w:r>
          </w:p>
        </w:tc>
        <w:tc>
          <w:tcPr>
            <w:tcW w:w="1701" w:type="dxa"/>
          </w:tcPr>
          <w:p w:rsidR="00982A47" w:rsidRPr="00982A47" w:rsidRDefault="00982A47" w:rsidP="0026435C">
            <w:pPr>
              <w:jc w:val="center"/>
              <w:rPr>
                <w:rFonts w:ascii="Times New Roman" w:eastAsia="Times New Roman" w:hAnsi="Times New Roman" w:cs="Times New Roman"/>
                <w:sz w:val="24"/>
                <w:szCs w:val="24"/>
                <w:lang w:eastAsia="ru-RU"/>
              </w:rPr>
            </w:pPr>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7</w:t>
            </w:r>
          </w:p>
        </w:tc>
        <w:tc>
          <w:tcPr>
            <w:tcW w:w="2410" w:type="dxa"/>
          </w:tcPr>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Филиал ГБУ ЛО «МФЦ» «Лодейнопольский»</w:t>
            </w:r>
          </w:p>
        </w:tc>
        <w:tc>
          <w:tcPr>
            <w:tcW w:w="1843" w:type="dxa"/>
          </w:tcPr>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187700,</w:t>
            </w:r>
          </w:p>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Ленинградская область, г.Лодейное Поле, ул. Карла Маркса, дом 36</w:t>
            </w:r>
          </w:p>
        </w:tc>
        <w:tc>
          <w:tcPr>
            <w:tcW w:w="1701" w:type="dxa"/>
          </w:tcPr>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С 9.00 до 21.00, ежедневно,</w:t>
            </w:r>
          </w:p>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без перерыва</w:t>
            </w:r>
          </w:p>
        </w:tc>
        <w:tc>
          <w:tcPr>
            <w:tcW w:w="1701" w:type="dxa"/>
          </w:tcPr>
          <w:p w:rsidR="00982A47" w:rsidRPr="00982A47" w:rsidRDefault="00982A47" w:rsidP="0026435C">
            <w:pPr>
              <w:jc w:val="center"/>
              <w:rPr>
                <w:rFonts w:ascii="Times New Roman" w:eastAsia="Times New Roman" w:hAnsi="Times New Roman" w:cs="Times New Roman"/>
                <w:sz w:val="24"/>
                <w:szCs w:val="24"/>
                <w:lang w:eastAsia="ru-RU"/>
              </w:rPr>
            </w:pPr>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sidRPr="00982A47">
              <w:rPr>
                <w:rFonts w:ascii="Times New Roman" w:eastAsia="Times New Roman" w:hAnsi="Times New Roman" w:cs="Times New Roman"/>
                <w:sz w:val="24"/>
                <w:szCs w:val="24"/>
                <w:lang w:eastAsia="ru-RU"/>
              </w:rPr>
              <w:t>8</w:t>
            </w:r>
          </w:p>
        </w:tc>
        <w:tc>
          <w:tcPr>
            <w:tcW w:w="2410" w:type="dxa"/>
          </w:tcPr>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Филиал ГБУ ЛО «МФЦ»</w:t>
            </w:r>
          </w:p>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«Кингисеппский»</w:t>
            </w:r>
          </w:p>
        </w:tc>
        <w:tc>
          <w:tcPr>
            <w:tcW w:w="1843" w:type="dxa"/>
          </w:tcPr>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188480, Ленинградская область,</w:t>
            </w:r>
          </w:p>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 xml:space="preserve">г. Кингисепп, </w:t>
            </w:r>
          </w:p>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ул. Фабричная, д. 14б</w:t>
            </w:r>
          </w:p>
        </w:tc>
        <w:tc>
          <w:tcPr>
            <w:tcW w:w="1701" w:type="dxa"/>
          </w:tcPr>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С 9.00 до 21.00, ежедневно,</w:t>
            </w:r>
          </w:p>
          <w:p w:rsidR="00982A47" w:rsidRPr="00982A47" w:rsidRDefault="00982A47" w:rsidP="00982A47">
            <w:pPr>
              <w:widowControl w:val="0"/>
              <w:suppressAutoHyphens/>
              <w:rPr>
                <w:rFonts w:ascii="Times New Roman" w:hAnsi="Times New Roman" w:cs="Times New Roman"/>
                <w:bCs/>
                <w:sz w:val="24"/>
                <w:szCs w:val="24"/>
                <w:lang w:eastAsia="ar-SA"/>
              </w:rPr>
            </w:pPr>
            <w:r w:rsidRPr="00982A47">
              <w:rPr>
                <w:rFonts w:ascii="Times New Roman" w:hAnsi="Times New Roman" w:cs="Times New Roman"/>
                <w:bCs/>
                <w:sz w:val="24"/>
                <w:szCs w:val="24"/>
                <w:lang w:eastAsia="ar-SA"/>
              </w:rPr>
              <w:t>без перерыва</w:t>
            </w:r>
          </w:p>
        </w:tc>
        <w:tc>
          <w:tcPr>
            <w:tcW w:w="1701" w:type="dxa"/>
          </w:tcPr>
          <w:p w:rsidR="00982A47" w:rsidRPr="00982A47" w:rsidRDefault="00982A47" w:rsidP="0026435C">
            <w:pPr>
              <w:jc w:val="center"/>
              <w:rPr>
                <w:rFonts w:ascii="Times New Roman" w:eastAsia="Times New Roman" w:hAnsi="Times New Roman" w:cs="Times New Roman"/>
                <w:sz w:val="24"/>
                <w:szCs w:val="24"/>
                <w:lang w:eastAsia="ru-RU"/>
              </w:rPr>
            </w:pPr>
          </w:p>
        </w:tc>
        <w:tc>
          <w:tcPr>
            <w:tcW w:w="1523" w:type="dxa"/>
          </w:tcPr>
          <w:p w:rsidR="00982A47" w:rsidRDefault="00982A47" w:rsidP="0026435C">
            <w:pPr>
              <w:jc w:val="center"/>
              <w:rPr>
                <w:rFonts w:ascii="Times New Roman" w:eastAsia="Times New Roman" w:hAnsi="Times New Roman" w:cs="Times New Roman"/>
                <w:sz w:val="28"/>
                <w:szCs w:val="28"/>
                <w:lang w:eastAsia="ru-RU"/>
              </w:rPr>
            </w:pPr>
          </w:p>
        </w:tc>
      </w:tr>
      <w:tr w:rsidR="00982A47" w:rsidTr="00317202">
        <w:tc>
          <w:tcPr>
            <w:tcW w:w="675" w:type="dxa"/>
          </w:tcPr>
          <w:p w:rsidR="00982A47" w:rsidRPr="00982A47" w:rsidRDefault="00982A47" w:rsidP="002643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410" w:type="dxa"/>
          </w:tcPr>
          <w:p w:rsidR="00982A47" w:rsidRPr="00982A47" w:rsidRDefault="00982A47" w:rsidP="00982A47">
            <w:pPr>
              <w:widowControl w:val="0"/>
              <w:rPr>
                <w:rFonts w:ascii="Times New Roman" w:hAnsi="Times New Roman" w:cs="Times New Roman"/>
                <w:sz w:val="24"/>
                <w:szCs w:val="24"/>
              </w:rPr>
            </w:pPr>
            <w:r w:rsidRPr="00982A47">
              <w:rPr>
                <w:rFonts w:ascii="Times New Roman" w:hAnsi="Times New Roman" w:cs="Times New Roman"/>
                <w:bCs/>
                <w:sz w:val="24"/>
                <w:szCs w:val="24"/>
              </w:rPr>
              <w:t>ГБУ ЛО «МФЦ»</w:t>
            </w:r>
          </w:p>
        </w:tc>
        <w:tc>
          <w:tcPr>
            <w:tcW w:w="1843"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188641, Россия, Ленинградская область, Всеволожский район, дер. Новосаратовка- центр, д.8. Почтовый адрес: 191311, Россия, Санкт-Петербург, ул. Смольного,</w:t>
            </w:r>
          </w:p>
          <w:p w:rsidR="00982A47" w:rsidRPr="00982A47" w:rsidRDefault="00982A47" w:rsidP="00982A47">
            <w:pPr>
              <w:widowControl w:val="0"/>
              <w:rPr>
                <w:rFonts w:ascii="Times New Roman" w:hAnsi="Times New Roman" w:cs="Times New Roman"/>
                <w:sz w:val="24"/>
                <w:szCs w:val="24"/>
              </w:rPr>
            </w:pPr>
            <w:r w:rsidRPr="00982A47">
              <w:rPr>
                <w:rFonts w:ascii="Times New Roman" w:hAnsi="Times New Roman" w:cs="Times New Roman"/>
                <w:bCs/>
                <w:sz w:val="24"/>
                <w:szCs w:val="24"/>
              </w:rPr>
              <w:t>д.3, литер А.</w:t>
            </w:r>
          </w:p>
        </w:tc>
        <w:tc>
          <w:tcPr>
            <w:tcW w:w="1701" w:type="dxa"/>
          </w:tcPr>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 xml:space="preserve">пн-чт – </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 xml:space="preserve">с 9.00 до 18.00, </w:t>
            </w:r>
          </w:p>
          <w:p w:rsidR="00982A47" w:rsidRPr="00982A47" w:rsidRDefault="00982A47" w:rsidP="00982A47">
            <w:pPr>
              <w:widowControl w:val="0"/>
              <w:rPr>
                <w:rFonts w:ascii="Times New Roman" w:hAnsi="Times New Roman" w:cs="Times New Roman"/>
                <w:bCs/>
                <w:sz w:val="24"/>
                <w:szCs w:val="24"/>
              </w:rPr>
            </w:pPr>
            <w:r w:rsidRPr="00982A47">
              <w:rPr>
                <w:rFonts w:ascii="Times New Roman" w:hAnsi="Times New Roman" w:cs="Times New Roman"/>
                <w:bCs/>
                <w:sz w:val="24"/>
                <w:szCs w:val="24"/>
              </w:rPr>
              <w:t xml:space="preserve">пт. – </w:t>
            </w:r>
          </w:p>
          <w:p w:rsidR="00982A47" w:rsidRPr="00982A47" w:rsidRDefault="00982A47" w:rsidP="00982A47">
            <w:pPr>
              <w:widowControl w:val="0"/>
              <w:rPr>
                <w:rFonts w:ascii="Times New Roman" w:hAnsi="Times New Roman" w:cs="Times New Roman"/>
                <w:sz w:val="24"/>
                <w:szCs w:val="24"/>
              </w:rPr>
            </w:pPr>
            <w:r w:rsidRPr="00982A47">
              <w:rPr>
                <w:rFonts w:ascii="Times New Roman" w:hAnsi="Times New Roman" w:cs="Times New Roman"/>
                <w:bCs/>
                <w:sz w:val="24"/>
                <w:szCs w:val="24"/>
              </w:rPr>
              <w:t>с 9.00 до 17.00, перерыв с</w:t>
            </w:r>
          </w:p>
          <w:p w:rsidR="00982A47" w:rsidRPr="00982A47" w:rsidRDefault="00982A47" w:rsidP="00982A47">
            <w:pPr>
              <w:widowControl w:val="0"/>
              <w:tabs>
                <w:tab w:val="left" w:pos="733"/>
              </w:tabs>
              <w:rPr>
                <w:rFonts w:ascii="Times New Roman" w:hAnsi="Times New Roman" w:cs="Times New Roman"/>
                <w:sz w:val="24"/>
                <w:szCs w:val="24"/>
              </w:rPr>
            </w:pPr>
            <w:r w:rsidRPr="00982A47">
              <w:rPr>
                <w:rFonts w:ascii="Times New Roman" w:hAnsi="Times New Roman" w:cs="Times New Roman"/>
                <w:bCs/>
                <w:sz w:val="24"/>
                <w:szCs w:val="24"/>
              </w:rPr>
              <w:t>13.00 до 13.48, выходные дни -</w:t>
            </w:r>
          </w:p>
          <w:p w:rsidR="00982A47" w:rsidRPr="00982A47" w:rsidRDefault="00982A47" w:rsidP="00982A47">
            <w:pPr>
              <w:widowControl w:val="0"/>
              <w:rPr>
                <w:rFonts w:ascii="Times New Roman" w:hAnsi="Times New Roman" w:cs="Times New Roman"/>
                <w:sz w:val="24"/>
                <w:szCs w:val="24"/>
              </w:rPr>
            </w:pPr>
            <w:r w:rsidRPr="00982A47">
              <w:rPr>
                <w:rFonts w:ascii="Times New Roman" w:hAnsi="Times New Roman" w:cs="Times New Roman"/>
                <w:bCs/>
                <w:sz w:val="24"/>
                <w:szCs w:val="24"/>
              </w:rPr>
              <w:t>сб, вс.</w:t>
            </w:r>
          </w:p>
        </w:tc>
        <w:tc>
          <w:tcPr>
            <w:tcW w:w="1701" w:type="dxa"/>
          </w:tcPr>
          <w:p w:rsidR="00982A47" w:rsidRPr="00317202" w:rsidRDefault="00AD5DE1" w:rsidP="00982A47">
            <w:pPr>
              <w:widowControl w:val="0"/>
              <w:rPr>
                <w:rFonts w:ascii="Times New Roman" w:hAnsi="Times New Roman" w:cs="Times New Roman"/>
                <w:sz w:val="24"/>
                <w:szCs w:val="24"/>
              </w:rPr>
            </w:pPr>
            <w:hyperlink r:id="rId17" w:history="1">
              <w:r w:rsidR="00982A47" w:rsidRPr="00982A47">
                <w:rPr>
                  <w:rFonts w:ascii="Times New Roman" w:hAnsi="Times New Roman" w:cs="Times New Roman"/>
                  <w:sz w:val="24"/>
                  <w:szCs w:val="24"/>
                  <w:u w:val="single"/>
                  <w:lang w:val="en-US"/>
                </w:rPr>
                <w:t>mfc-info@lenreg.ru</w:t>
              </w:r>
            </w:hyperlink>
          </w:p>
        </w:tc>
        <w:tc>
          <w:tcPr>
            <w:tcW w:w="1523" w:type="dxa"/>
          </w:tcPr>
          <w:p w:rsidR="00982A47" w:rsidRPr="00982A47" w:rsidRDefault="00982A47" w:rsidP="00982A47">
            <w:pPr>
              <w:widowControl w:val="0"/>
              <w:jc w:val="center"/>
              <w:rPr>
                <w:rFonts w:ascii="Times New Roman" w:hAnsi="Times New Roman" w:cs="Times New Roman"/>
                <w:sz w:val="24"/>
                <w:szCs w:val="24"/>
              </w:rPr>
            </w:pPr>
            <w:r w:rsidRPr="00982A47">
              <w:rPr>
                <w:rFonts w:ascii="Times New Roman" w:hAnsi="Times New Roman" w:cs="Times New Roman"/>
                <w:bCs/>
                <w:sz w:val="24"/>
                <w:szCs w:val="24"/>
              </w:rPr>
              <w:t>577-47-30</w:t>
            </w:r>
          </w:p>
        </w:tc>
      </w:tr>
    </w:tbl>
    <w:p w:rsidR="00982A47" w:rsidRPr="00917D3F" w:rsidRDefault="00982A47" w:rsidP="0026435C">
      <w:pPr>
        <w:spacing w:after="0" w:line="240" w:lineRule="auto"/>
        <w:ind w:firstLine="709"/>
        <w:jc w:val="center"/>
        <w:rPr>
          <w:rFonts w:ascii="Times New Roman" w:eastAsia="Times New Roman" w:hAnsi="Times New Roman" w:cs="Times New Roman"/>
          <w:sz w:val="28"/>
          <w:szCs w:val="28"/>
          <w:lang w:eastAsia="ru-RU"/>
        </w:rPr>
      </w:pPr>
    </w:p>
    <w:p w:rsidR="00D91287" w:rsidRPr="00917D3F" w:rsidRDefault="00D91287" w:rsidP="0026435C">
      <w:pPr>
        <w:spacing w:after="0" w:line="240" w:lineRule="auto"/>
        <w:ind w:firstLine="709"/>
        <w:jc w:val="center"/>
        <w:rPr>
          <w:rFonts w:ascii="Times New Roman" w:eastAsia="Times New Roman" w:hAnsi="Times New Roman" w:cs="Times New Roman"/>
          <w:sz w:val="28"/>
          <w:szCs w:val="28"/>
          <w:lang w:eastAsia="ru-RU"/>
        </w:rPr>
      </w:pPr>
    </w:p>
    <w:p w:rsidR="00D91287" w:rsidRDefault="00D91287"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317202" w:rsidRDefault="00317202" w:rsidP="0026435C">
      <w:pPr>
        <w:spacing w:after="0" w:line="240" w:lineRule="auto"/>
        <w:ind w:firstLine="709"/>
        <w:rPr>
          <w:rFonts w:ascii="Times New Roman" w:eastAsia="Times New Roman" w:hAnsi="Times New Roman" w:cs="Times New Roman"/>
          <w:sz w:val="28"/>
          <w:szCs w:val="28"/>
          <w:lang w:eastAsia="ru-RU"/>
        </w:rPr>
      </w:pPr>
    </w:p>
    <w:p w:rsidR="00317202" w:rsidRDefault="00317202"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Default="007C0A3D" w:rsidP="0026435C">
      <w:pPr>
        <w:spacing w:after="0" w:line="240" w:lineRule="auto"/>
        <w:ind w:firstLine="709"/>
        <w:rPr>
          <w:rFonts w:ascii="Times New Roman" w:eastAsia="Times New Roman" w:hAnsi="Times New Roman" w:cs="Times New Roman"/>
          <w:sz w:val="28"/>
          <w:szCs w:val="28"/>
          <w:lang w:eastAsia="ru-RU"/>
        </w:rPr>
      </w:pPr>
    </w:p>
    <w:tbl>
      <w:tblPr>
        <w:tblStyle w:val="af1"/>
        <w:tblW w:w="0" w:type="auto"/>
        <w:tblLook w:val="04A0"/>
      </w:tblPr>
      <w:tblGrid>
        <w:gridCol w:w="4926"/>
        <w:gridCol w:w="4927"/>
      </w:tblGrid>
      <w:tr w:rsidR="007C0A3D" w:rsidTr="001964B4">
        <w:tc>
          <w:tcPr>
            <w:tcW w:w="4926" w:type="dxa"/>
            <w:tcBorders>
              <w:top w:val="nil"/>
              <w:left w:val="nil"/>
              <w:bottom w:val="nil"/>
              <w:right w:val="nil"/>
            </w:tcBorders>
          </w:tcPr>
          <w:p w:rsidR="007C0A3D" w:rsidRDefault="007C0A3D" w:rsidP="001964B4">
            <w:pPr>
              <w:widowControl w:val="0"/>
              <w:autoSpaceDE w:val="0"/>
              <w:autoSpaceDN w:val="0"/>
              <w:adjustRightInd w:val="0"/>
              <w:jc w:val="both"/>
              <w:rPr>
                <w:rFonts w:ascii="Times New Roman" w:hAnsi="Times New Roman" w:cs="Times New Roman"/>
                <w:sz w:val="28"/>
                <w:szCs w:val="28"/>
              </w:rPr>
            </w:pPr>
          </w:p>
        </w:tc>
        <w:tc>
          <w:tcPr>
            <w:tcW w:w="4927" w:type="dxa"/>
            <w:tcBorders>
              <w:top w:val="nil"/>
              <w:left w:val="nil"/>
              <w:bottom w:val="nil"/>
              <w:right w:val="nil"/>
            </w:tcBorders>
          </w:tcPr>
          <w:p w:rsidR="007C0A3D" w:rsidRDefault="007C0A3D" w:rsidP="001964B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7C0A3D" w:rsidRDefault="007C0A3D" w:rsidP="001964B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7C0A3D" w:rsidRDefault="007C0A3D" w:rsidP="0026435C">
      <w:pPr>
        <w:spacing w:after="0" w:line="240" w:lineRule="auto"/>
        <w:ind w:firstLine="709"/>
        <w:rPr>
          <w:rFonts w:ascii="Times New Roman" w:eastAsia="Times New Roman" w:hAnsi="Times New Roman" w:cs="Times New Roman"/>
          <w:sz w:val="28"/>
          <w:szCs w:val="28"/>
          <w:lang w:eastAsia="ru-RU"/>
        </w:rPr>
      </w:pPr>
    </w:p>
    <w:p w:rsidR="007C0A3D" w:rsidRPr="00917D3F" w:rsidRDefault="007C0A3D" w:rsidP="0026435C">
      <w:pPr>
        <w:spacing w:after="0" w:line="240" w:lineRule="auto"/>
        <w:ind w:firstLine="709"/>
        <w:rPr>
          <w:rFonts w:ascii="Times New Roman" w:eastAsia="Times New Roman" w:hAnsi="Times New Roman" w:cs="Times New Roman"/>
          <w:sz w:val="28"/>
          <w:szCs w:val="28"/>
          <w:lang w:eastAsia="ru-RU"/>
        </w:rPr>
      </w:pPr>
    </w:p>
    <w:tbl>
      <w:tblPr>
        <w:tblStyle w:val="af1"/>
        <w:tblW w:w="0" w:type="auto"/>
        <w:tblLook w:val="04A0"/>
      </w:tblPr>
      <w:tblGrid>
        <w:gridCol w:w="4877"/>
        <w:gridCol w:w="4976"/>
      </w:tblGrid>
      <w:tr w:rsidR="007C0A3D" w:rsidTr="00A7682E">
        <w:tc>
          <w:tcPr>
            <w:tcW w:w="4926" w:type="dxa"/>
            <w:tcBorders>
              <w:top w:val="nil"/>
              <w:left w:val="nil"/>
              <w:bottom w:val="nil"/>
              <w:right w:val="nil"/>
            </w:tcBorders>
          </w:tcPr>
          <w:p w:rsidR="007C0A3D" w:rsidRDefault="007C0A3D" w:rsidP="007C0A3D">
            <w:pPr>
              <w:rPr>
                <w:rFonts w:ascii="Times New Roman" w:hAnsi="Times New Roman" w:cs="Times New Roman"/>
                <w:sz w:val="28"/>
                <w:szCs w:val="28"/>
              </w:rPr>
            </w:pPr>
          </w:p>
        </w:tc>
        <w:tc>
          <w:tcPr>
            <w:tcW w:w="4927" w:type="dxa"/>
            <w:tcBorders>
              <w:top w:val="nil"/>
              <w:left w:val="nil"/>
              <w:bottom w:val="nil"/>
              <w:right w:val="nil"/>
            </w:tcBorders>
          </w:tcPr>
          <w:p w:rsidR="007C0A3D" w:rsidRDefault="007C0A3D" w:rsidP="007C0A3D">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C0A3D" w:rsidRDefault="007C0A3D" w:rsidP="007C0A3D">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C0A3D" w:rsidRDefault="007C0A3D" w:rsidP="007C0A3D">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C0A3D" w:rsidRDefault="007C0A3D" w:rsidP="007C0A3D">
            <w:pPr>
              <w:rPr>
                <w:rFonts w:ascii="Times New Roman" w:hAnsi="Times New Roman" w:cs="Times New Roman"/>
                <w:sz w:val="28"/>
                <w:szCs w:val="28"/>
              </w:rPr>
            </w:pPr>
            <w:r>
              <w:rPr>
                <w:rFonts w:ascii="Times New Roman" w:hAnsi="Times New Roman" w:cs="Times New Roman"/>
                <w:sz w:val="28"/>
                <w:szCs w:val="28"/>
              </w:rPr>
              <w:lastRenderedPageBreak/>
              <w:t>от _______________________________</w:t>
            </w:r>
          </w:p>
          <w:p w:rsidR="007C0A3D" w:rsidRDefault="007C0A3D" w:rsidP="007C0A3D">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7C0A3D" w:rsidRPr="007C0A3D" w:rsidRDefault="007C0A3D" w:rsidP="007C0A3D">
            <w:pPr>
              <w:pStyle w:val="ConsPlusNonformat"/>
              <w:rPr>
                <w:rFonts w:ascii="Times New Roman" w:hAnsi="Times New Roman" w:cs="Times New Roman"/>
                <w:sz w:val="28"/>
                <w:szCs w:val="28"/>
                <w:vertAlign w:val="superscript"/>
              </w:rPr>
            </w:pPr>
            <w:r w:rsidRPr="007C0A3D">
              <w:rPr>
                <w:rFonts w:ascii="Times New Roman" w:hAnsi="Times New Roman" w:cs="Times New Roman"/>
                <w:sz w:val="28"/>
                <w:szCs w:val="28"/>
                <w:vertAlign w:val="superscript"/>
              </w:rPr>
              <w:t>(полное наименование заявителя -</w:t>
            </w:r>
            <w:r>
              <w:rPr>
                <w:rFonts w:ascii="Times New Roman" w:hAnsi="Times New Roman" w:cs="Times New Roman"/>
                <w:sz w:val="28"/>
                <w:szCs w:val="28"/>
                <w:vertAlign w:val="superscript"/>
              </w:rPr>
              <w:t xml:space="preserve"> юридического лица или </w:t>
            </w:r>
            <w:r w:rsidRPr="007C0A3D">
              <w:rPr>
                <w:rFonts w:ascii="Times New Roman" w:hAnsi="Times New Roman" w:cs="Times New Roman"/>
                <w:sz w:val="28"/>
                <w:szCs w:val="28"/>
                <w:vertAlign w:val="superscript"/>
              </w:rPr>
              <w:t>фамилия,</w:t>
            </w:r>
            <w:r>
              <w:rPr>
                <w:rFonts w:ascii="Times New Roman" w:hAnsi="Times New Roman" w:cs="Times New Roman"/>
                <w:sz w:val="28"/>
                <w:szCs w:val="28"/>
                <w:vertAlign w:val="superscript"/>
              </w:rPr>
              <w:t xml:space="preserve"> </w:t>
            </w:r>
            <w:r w:rsidRPr="007C0A3D">
              <w:rPr>
                <w:rFonts w:ascii="Times New Roman" w:hAnsi="Times New Roman" w:cs="Times New Roman"/>
                <w:sz w:val="28"/>
                <w:szCs w:val="28"/>
                <w:vertAlign w:val="superscript"/>
              </w:rPr>
              <w:t xml:space="preserve"> имя и отчество физического лица)</w:t>
            </w:r>
          </w:p>
          <w:p w:rsidR="007C0A3D" w:rsidRPr="007C0A3D" w:rsidRDefault="007C0A3D" w:rsidP="007C0A3D">
            <w:pPr>
              <w:pStyle w:val="ConsPlusNonformat"/>
              <w:rPr>
                <w:rFonts w:ascii="Times New Roman" w:hAnsi="Times New Roman" w:cs="Times New Roman"/>
                <w:sz w:val="28"/>
                <w:szCs w:val="28"/>
                <w:vertAlign w:val="superscript"/>
              </w:rPr>
            </w:pPr>
            <w:r w:rsidRPr="007C0A3D">
              <w:rPr>
                <w:rFonts w:ascii="Times New Roman" w:hAnsi="Times New Roman" w:cs="Times New Roman"/>
                <w:sz w:val="28"/>
                <w:szCs w:val="28"/>
                <w:vertAlign w:val="superscript"/>
              </w:rPr>
              <w:t xml:space="preserve">                                           </w:t>
            </w:r>
          </w:p>
          <w:p w:rsidR="007C0A3D" w:rsidRDefault="007C0A3D" w:rsidP="007C0A3D">
            <w:pPr>
              <w:rPr>
                <w:rFonts w:ascii="Times New Roman" w:hAnsi="Times New Roman" w:cs="Times New Roman"/>
                <w:sz w:val="28"/>
                <w:szCs w:val="28"/>
              </w:rPr>
            </w:pPr>
          </w:p>
        </w:tc>
      </w:tr>
    </w:tbl>
    <w:p w:rsidR="00D91287" w:rsidRPr="00917D3F" w:rsidRDefault="00D91287" w:rsidP="007C0A3D">
      <w:pPr>
        <w:spacing w:after="0" w:line="240" w:lineRule="auto"/>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7C0A3D">
      <w:pPr>
        <w:pStyle w:val="ConsPlusNonformat"/>
        <w:ind w:firstLine="709"/>
        <w:jc w:val="center"/>
        <w:rPr>
          <w:rFonts w:ascii="Times New Roman" w:hAnsi="Times New Roman" w:cs="Times New Roman"/>
          <w:sz w:val="28"/>
          <w:szCs w:val="28"/>
        </w:rPr>
      </w:pPr>
      <w:bookmarkStart w:id="49" w:name="Par524"/>
      <w:bookmarkEnd w:id="49"/>
      <w:r w:rsidRPr="00917D3F">
        <w:rPr>
          <w:rFonts w:ascii="Times New Roman" w:hAnsi="Times New Roman" w:cs="Times New Roman"/>
          <w:sz w:val="28"/>
          <w:szCs w:val="28"/>
        </w:rPr>
        <w:t>ЗАЯВЛЕНИЕ</w:t>
      </w:r>
    </w:p>
    <w:p w:rsidR="007C0A3D" w:rsidRDefault="007C0A3D" w:rsidP="007C0A3D">
      <w:pPr>
        <w:pStyle w:val="ConsPlusNonformat"/>
        <w:jc w:val="both"/>
        <w:rPr>
          <w:rFonts w:ascii="Times New Roman" w:hAnsi="Times New Roman" w:cs="Times New Roman"/>
          <w:sz w:val="28"/>
          <w:szCs w:val="28"/>
        </w:rPr>
      </w:pPr>
    </w:p>
    <w:p w:rsidR="00BE3F32" w:rsidRPr="00917D3F" w:rsidRDefault="00BE3F32" w:rsidP="001964B4">
      <w:pPr>
        <w:pStyle w:val="ConsPlusNonformat"/>
        <w:ind w:firstLine="709"/>
        <w:jc w:val="both"/>
        <w:rPr>
          <w:rFonts w:ascii="Times New Roman" w:hAnsi="Times New Roman" w:cs="Times New Roman"/>
          <w:sz w:val="28"/>
          <w:szCs w:val="28"/>
        </w:rPr>
      </w:pPr>
      <w:r w:rsidRPr="00917D3F">
        <w:rPr>
          <w:rFonts w:ascii="Times New Roman" w:hAnsi="Times New Roman" w:cs="Times New Roman"/>
          <w:sz w:val="28"/>
          <w:szCs w:val="28"/>
        </w:rPr>
        <w:t>Прошу  предоставить  в аре</w:t>
      </w:r>
      <w:r w:rsidR="007C0A3D">
        <w:rPr>
          <w:rFonts w:ascii="Times New Roman" w:hAnsi="Times New Roman" w:cs="Times New Roman"/>
          <w:sz w:val="28"/>
          <w:szCs w:val="28"/>
        </w:rPr>
        <w:t xml:space="preserve">нду, безвозмездное пользование, </w:t>
      </w:r>
      <w:r w:rsidRPr="00917D3F">
        <w:rPr>
          <w:rFonts w:ascii="Times New Roman" w:hAnsi="Times New Roman" w:cs="Times New Roman"/>
          <w:sz w:val="28"/>
          <w:szCs w:val="28"/>
        </w:rPr>
        <w:t>доверительное</w:t>
      </w:r>
      <w:r w:rsidR="007C0A3D">
        <w:rPr>
          <w:rFonts w:ascii="Times New Roman" w:hAnsi="Times New Roman" w:cs="Times New Roman"/>
          <w:sz w:val="28"/>
          <w:szCs w:val="28"/>
        </w:rPr>
        <w:t xml:space="preserve"> </w:t>
      </w:r>
      <w:r w:rsidRPr="00917D3F">
        <w:rPr>
          <w:rFonts w:ascii="Times New Roman" w:hAnsi="Times New Roman" w:cs="Times New Roman"/>
          <w:sz w:val="28"/>
          <w:szCs w:val="28"/>
        </w:rPr>
        <w:t>управление  (ненужное  зачеркнуть)  объект нежилого фонда, расположенный по</w:t>
      </w:r>
      <w:r w:rsidR="007C0A3D">
        <w:rPr>
          <w:rFonts w:ascii="Times New Roman" w:hAnsi="Times New Roman" w:cs="Times New Roman"/>
          <w:sz w:val="28"/>
          <w:szCs w:val="28"/>
        </w:rPr>
        <w:t xml:space="preserve"> </w:t>
      </w:r>
      <w:r w:rsidRPr="00917D3F">
        <w:rPr>
          <w:rFonts w:ascii="Times New Roman" w:hAnsi="Times New Roman" w:cs="Times New Roman"/>
          <w:sz w:val="28"/>
          <w:szCs w:val="28"/>
        </w:rPr>
        <w:t>адресу:</w:t>
      </w:r>
      <w:r w:rsidR="001964B4">
        <w:rPr>
          <w:rFonts w:ascii="Times New Roman" w:hAnsi="Times New Roman" w:cs="Times New Roman"/>
          <w:sz w:val="28"/>
          <w:szCs w:val="28"/>
        </w:rPr>
        <w:t xml:space="preserve"> </w:t>
      </w:r>
      <w:r w:rsidRPr="00917D3F">
        <w:rPr>
          <w:rFonts w:ascii="Times New Roman" w:hAnsi="Times New Roman" w:cs="Times New Roman"/>
          <w:sz w:val="28"/>
          <w:szCs w:val="28"/>
        </w:rPr>
        <w:t>_______________________</w:t>
      </w:r>
      <w:r w:rsidR="001964B4">
        <w:rPr>
          <w:rFonts w:ascii="Times New Roman" w:hAnsi="Times New Roman" w:cs="Times New Roman"/>
          <w:sz w:val="28"/>
          <w:szCs w:val="28"/>
        </w:rPr>
        <w:t>___________________</w:t>
      </w:r>
    </w:p>
    <w:p w:rsidR="00BE3F32" w:rsidRPr="001964B4" w:rsidRDefault="00BE3F32" w:rsidP="0026435C">
      <w:pPr>
        <w:pStyle w:val="ConsPlusNonformat"/>
        <w:ind w:firstLine="709"/>
        <w:rPr>
          <w:rFonts w:ascii="Times New Roman" w:hAnsi="Times New Roman" w:cs="Times New Roman"/>
          <w:sz w:val="28"/>
          <w:szCs w:val="28"/>
          <w:vertAlign w:val="superscript"/>
        </w:rPr>
      </w:pPr>
      <w:r w:rsidRPr="00917D3F">
        <w:rPr>
          <w:rFonts w:ascii="Times New Roman" w:hAnsi="Times New Roman" w:cs="Times New Roman"/>
          <w:sz w:val="28"/>
          <w:szCs w:val="28"/>
        </w:rPr>
        <w:t xml:space="preserve">                    </w:t>
      </w:r>
      <w:r w:rsidR="001964B4">
        <w:rPr>
          <w:rFonts w:ascii="Times New Roman" w:hAnsi="Times New Roman" w:cs="Times New Roman"/>
          <w:sz w:val="28"/>
          <w:szCs w:val="28"/>
        </w:rPr>
        <w:t xml:space="preserve">                                          </w:t>
      </w:r>
      <w:r w:rsidRPr="001964B4">
        <w:rPr>
          <w:rFonts w:ascii="Times New Roman" w:hAnsi="Times New Roman" w:cs="Times New Roman"/>
          <w:sz w:val="28"/>
          <w:szCs w:val="28"/>
          <w:vertAlign w:val="superscript"/>
        </w:rPr>
        <w:t>(указать адрес конкретного объекта)</w:t>
      </w:r>
    </w:p>
    <w:p w:rsidR="00BE3F32" w:rsidRPr="00917D3F"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Общей площадью ________ кв. м, этажность _________ сроком на</w:t>
      </w:r>
      <w:r w:rsidR="00A7682E">
        <w:rPr>
          <w:rFonts w:ascii="Times New Roman" w:hAnsi="Times New Roman" w:cs="Times New Roman"/>
          <w:sz w:val="28"/>
          <w:szCs w:val="28"/>
        </w:rPr>
        <w:t xml:space="preserve"> ___________</w:t>
      </w:r>
    </w:p>
    <w:p w:rsidR="00BE3F32"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_______________________________</w:t>
      </w:r>
      <w:r w:rsidR="001964B4">
        <w:rPr>
          <w:rFonts w:ascii="Times New Roman" w:hAnsi="Times New Roman" w:cs="Times New Roman"/>
          <w:sz w:val="28"/>
          <w:szCs w:val="28"/>
        </w:rPr>
        <w:t>___ для использования под</w:t>
      </w:r>
      <w:r w:rsidRPr="00917D3F">
        <w:rPr>
          <w:rFonts w:ascii="Times New Roman" w:hAnsi="Times New Roman" w:cs="Times New Roman"/>
          <w:sz w:val="28"/>
          <w:szCs w:val="28"/>
        </w:rPr>
        <w:t>_______</w:t>
      </w:r>
      <w:r w:rsidR="001964B4">
        <w:rPr>
          <w:rFonts w:ascii="Times New Roman" w:hAnsi="Times New Roman" w:cs="Times New Roman"/>
          <w:sz w:val="28"/>
          <w:szCs w:val="28"/>
        </w:rPr>
        <w:t>_______</w:t>
      </w:r>
    </w:p>
    <w:p w:rsidR="001964B4" w:rsidRPr="00917D3F" w:rsidRDefault="001964B4" w:rsidP="001964B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E3F32" w:rsidRPr="00917D3F" w:rsidRDefault="00BE3F32" w:rsidP="001964B4">
      <w:pPr>
        <w:pStyle w:val="ConsPlusNonformat"/>
        <w:rPr>
          <w:rFonts w:ascii="Times New Roman" w:hAnsi="Times New Roman" w:cs="Times New Roman"/>
          <w:sz w:val="28"/>
          <w:szCs w:val="28"/>
        </w:rPr>
      </w:pPr>
    </w:p>
    <w:p w:rsidR="00BE3F32"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Реквизиты заявителя:</w:t>
      </w:r>
      <w:r w:rsidR="00A7682E">
        <w:rPr>
          <w:rFonts w:ascii="Times New Roman" w:hAnsi="Times New Roman" w:cs="Times New Roman"/>
          <w:sz w:val="28"/>
          <w:szCs w:val="28"/>
        </w:rPr>
        <w:t xml:space="preserve"> _________________________________________________</w:t>
      </w:r>
    </w:p>
    <w:p w:rsidR="00A7682E" w:rsidRPr="00917D3F" w:rsidRDefault="00A7682E" w:rsidP="001964B4">
      <w:pPr>
        <w:pStyle w:val="ConsPlusNonformat"/>
        <w:rPr>
          <w:rFonts w:ascii="Times New Roman" w:hAnsi="Times New Roman" w:cs="Times New Roman"/>
          <w:sz w:val="28"/>
          <w:szCs w:val="28"/>
        </w:rPr>
      </w:pPr>
    </w:p>
    <w:p w:rsidR="00BE3F32" w:rsidRPr="00917D3F"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Местонахождение:</w:t>
      </w:r>
      <w:r w:rsidR="00A7682E">
        <w:rPr>
          <w:rFonts w:ascii="Times New Roman" w:hAnsi="Times New Roman" w:cs="Times New Roman"/>
          <w:sz w:val="28"/>
          <w:szCs w:val="28"/>
        </w:rPr>
        <w:t xml:space="preserve"> ____________________________________________________</w:t>
      </w:r>
    </w:p>
    <w:p w:rsidR="00BE3F32" w:rsidRPr="00917D3F"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____________________________________________________________________</w:t>
      </w:r>
    </w:p>
    <w:p w:rsidR="00A7682E" w:rsidRPr="00A7682E" w:rsidRDefault="00A7682E" w:rsidP="00A7682E">
      <w:pPr>
        <w:pStyle w:val="ConsPlusNonformat"/>
        <w:jc w:val="center"/>
        <w:rPr>
          <w:rFonts w:ascii="Times New Roman" w:hAnsi="Times New Roman" w:cs="Times New Roman"/>
          <w:sz w:val="28"/>
          <w:szCs w:val="28"/>
          <w:vertAlign w:val="superscript"/>
        </w:rPr>
      </w:pPr>
      <w:r w:rsidRPr="00A7682E">
        <w:rPr>
          <w:rFonts w:ascii="Times New Roman" w:hAnsi="Times New Roman" w:cs="Times New Roman"/>
          <w:sz w:val="28"/>
          <w:szCs w:val="28"/>
          <w:vertAlign w:val="superscript"/>
        </w:rPr>
        <w:t>(для юридических лиц)</w:t>
      </w:r>
    </w:p>
    <w:p w:rsidR="00BE3F32" w:rsidRPr="00917D3F" w:rsidRDefault="00BE3F32" w:rsidP="001964B4">
      <w:pPr>
        <w:pStyle w:val="ConsPlusNonformat"/>
        <w:rPr>
          <w:rFonts w:ascii="Times New Roman" w:hAnsi="Times New Roman" w:cs="Times New Roman"/>
          <w:sz w:val="28"/>
          <w:szCs w:val="28"/>
        </w:rPr>
      </w:pPr>
    </w:p>
    <w:p w:rsidR="00BE3F32" w:rsidRPr="00917D3F"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Адрес регистрации:</w:t>
      </w:r>
      <w:r w:rsidR="00A7682E">
        <w:rPr>
          <w:rFonts w:ascii="Times New Roman" w:hAnsi="Times New Roman" w:cs="Times New Roman"/>
          <w:sz w:val="28"/>
          <w:szCs w:val="28"/>
        </w:rPr>
        <w:t xml:space="preserve"> __________________________________________________</w:t>
      </w:r>
    </w:p>
    <w:p w:rsidR="00BE3F32" w:rsidRPr="00917D3F" w:rsidRDefault="00BE3F32" w:rsidP="001964B4">
      <w:pPr>
        <w:pStyle w:val="ConsPlusNonformat"/>
        <w:rPr>
          <w:rFonts w:ascii="Times New Roman" w:hAnsi="Times New Roman" w:cs="Times New Roman"/>
          <w:sz w:val="28"/>
          <w:szCs w:val="28"/>
        </w:rPr>
      </w:pPr>
      <w:r w:rsidRPr="00917D3F">
        <w:rPr>
          <w:rFonts w:ascii="Times New Roman" w:hAnsi="Times New Roman" w:cs="Times New Roman"/>
          <w:sz w:val="28"/>
          <w:szCs w:val="28"/>
        </w:rPr>
        <w:t>___________________________________________</w:t>
      </w:r>
      <w:r w:rsidR="00A7682E">
        <w:rPr>
          <w:rFonts w:ascii="Times New Roman" w:hAnsi="Times New Roman" w:cs="Times New Roman"/>
          <w:sz w:val="28"/>
          <w:szCs w:val="28"/>
        </w:rPr>
        <w:t>________________________</w:t>
      </w:r>
    </w:p>
    <w:p w:rsidR="00BE3F32" w:rsidRPr="00A7682E" w:rsidRDefault="00BE3F32" w:rsidP="00A7682E">
      <w:pPr>
        <w:pStyle w:val="ConsPlusNonformat"/>
        <w:jc w:val="center"/>
        <w:rPr>
          <w:rFonts w:ascii="Times New Roman" w:hAnsi="Times New Roman" w:cs="Times New Roman"/>
          <w:sz w:val="28"/>
          <w:szCs w:val="28"/>
          <w:vertAlign w:val="superscript"/>
        </w:rPr>
      </w:pPr>
      <w:r w:rsidRPr="00A7682E">
        <w:rPr>
          <w:rFonts w:ascii="Times New Roman" w:hAnsi="Times New Roman" w:cs="Times New Roman"/>
          <w:sz w:val="28"/>
          <w:szCs w:val="28"/>
          <w:vertAlign w:val="superscript"/>
        </w:rPr>
        <w:t>(для физических лиц)</w:t>
      </w:r>
    </w:p>
    <w:p w:rsidR="00BE3F32" w:rsidRPr="00917D3F" w:rsidRDefault="00BE3F32" w:rsidP="00A7682E">
      <w:pPr>
        <w:pStyle w:val="ConsPlusNonformat"/>
        <w:rPr>
          <w:rFonts w:ascii="Times New Roman" w:hAnsi="Times New Roman" w:cs="Times New Roman"/>
          <w:sz w:val="28"/>
          <w:szCs w:val="28"/>
        </w:rPr>
      </w:pPr>
      <w:r w:rsidRPr="00917D3F">
        <w:rPr>
          <w:rFonts w:ascii="Times New Roman" w:hAnsi="Times New Roman" w:cs="Times New Roman"/>
          <w:sz w:val="28"/>
          <w:szCs w:val="28"/>
        </w:rPr>
        <w:t>Адрес фактического проживания:</w:t>
      </w:r>
      <w:r w:rsidR="00A7682E">
        <w:rPr>
          <w:rFonts w:ascii="Times New Roman" w:hAnsi="Times New Roman" w:cs="Times New Roman"/>
          <w:sz w:val="28"/>
          <w:szCs w:val="28"/>
        </w:rPr>
        <w:t xml:space="preserve"> _______________________________________</w:t>
      </w:r>
    </w:p>
    <w:p w:rsidR="00BE3F32" w:rsidRPr="00917D3F" w:rsidRDefault="00BE3F32" w:rsidP="00A7682E">
      <w:pPr>
        <w:pStyle w:val="ConsPlusNonformat"/>
        <w:rPr>
          <w:rFonts w:ascii="Times New Roman" w:hAnsi="Times New Roman" w:cs="Times New Roman"/>
          <w:sz w:val="28"/>
          <w:szCs w:val="28"/>
        </w:rPr>
      </w:pPr>
      <w:r w:rsidRPr="00917D3F">
        <w:rPr>
          <w:rFonts w:ascii="Times New Roman" w:hAnsi="Times New Roman" w:cs="Times New Roman"/>
          <w:sz w:val="28"/>
          <w:szCs w:val="28"/>
        </w:rPr>
        <w:t>_________________</w:t>
      </w:r>
      <w:r w:rsidR="00A7682E">
        <w:rPr>
          <w:rFonts w:ascii="Times New Roman" w:hAnsi="Times New Roman" w:cs="Times New Roman"/>
          <w:sz w:val="28"/>
          <w:szCs w:val="28"/>
        </w:rPr>
        <w:t>______</w:t>
      </w:r>
      <w:r w:rsidRPr="00917D3F">
        <w:rPr>
          <w:rFonts w:ascii="Times New Roman" w:hAnsi="Times New Roman" w:cs="Times New Roman"/>
          <w:sz w:val="28"/>
          <w:szCs w:val="28"/>
        </w:rPr>
        <w:t>__________________________</w:t>
      </w:r>
      <w:r w:rsidR="00A7682E">
        <w:rPr>
          <w:rFonts w:ascii="Times New Roman" w:hAnsi="Times New Roman" w:cs="Times New Roman"/>
          <w:sz w:val="28"/>
          <w:szCs w:val="28"/>
        </w:rPr>
        <w:t>___________________</w:t>
      </w:r>
    </w:p>
    <w:p w:rsidR="00BE3F32" w:rsidRPr="00A7682E" w:rsidRDefault="00BE3F32" w:rsidP="00A7682E">
      <w:pPr>
        <w:pStyle w:val="ConsPlusNonformat"/>
        <w:ind w:firstLine="709"/>
        <w:jc w:val="center"/>
        <w:rPr>
          <w:rFonts w:ascii="Times New Roman" w:hAnsi="Times New Roman" w:cs="Times New Roman"/>
          <w:sz w:val="28"/>
          <w:szCs w:val="28"/>
          <w:vertAlign w:val="superscript"/>
        </w:rPr>
      </w:pPr>
      <w:r w:rsidRPr="00A7682E">
        <w:rPr>
          <w:rFonts w:ascii="Times New Roman" w:hAnsi="Times New Roman" w:cs="Times New Roman"/>
          <w:sz w:val="28"/>
          <w:szCs w:val="28"/>
          <w:vertAlign w:val="superscript"/>
        </w:rPr>
        <w:t>(для физических лиц)</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 xml:space="preserve">Паспорт: серия _____, номер ______, выданный </w:t>
      </w:r>
      <w:r w:rsidR="00A7682E">
        <w:rPr>
          <w:rFonts w:ascii="Times New Roman" w:hAnsi="Times New Roman" w:cs="Times New Roman"/>
          <w:sz w:val="28"/>
          <w:szCs w:val="28"/>
        </w:rPr>
        <w:t>«</w:t>
      </w:r>
      <w:r w:rsidRPr="00917D3F">
        <w:rPr>
          <w:rFonts w:ascii="Times New Roman" w:hAnsi="Times New Roman" w:cs="Times New Roman"/>
          <w:sz w:val="28"/>
          <w:szCs w:val="28"/>
        </w:rPr>
        <w:t>__</w:t>
      </w:r>
      <w:r w:rsidR="00A7682E">
        <w:rPr>
          <w:rFonts w:ascii="Times New Roman" w:hAnsi="Times New Roman" w:cs="Times New Roman"/>
          <w:sz w:val="28"/>
          <w:szCs w:val="28"/>
        </w:rPr>
        <w:t>»</w:t>
      </w:r>
      <w:r w:rsidRPr="00917D3F">
        <w:rPr>
          <w:rFonts w:ascii="Times New Roman" w:hAnsi="Times New Roman" w:cs="Times New Roman"/>
          <w:sz w:val="28"/>
          <w:szCs w:val="28"/>
        </w:rPr>
        <w:t xml:space="preserve"> ____________ г.</w:t>
      </w:r>
    </w:p>
    <w:p w:rsidR="00BE3F32" w:rsidRPr="00A7682E" w:rsidRDefault="00BE3F32" w:rsidP="00A7682E">
      <w:pPr>
        <w:pStyle w:val="ConsPlusNonformat"/>
        <w:ind w:firstLine="709"/>
        <w:jc w:val="center"/>
        <w:rPr>
          <w:rFonts w:ascii="Times New Roman" w:hAnsi="Times New Roman" w:cs="Times New Roman"/>
          <w:sz w:val="28"/>
          <w:szCs w:val="28"/>
          <w:vertAlign w:val="superscript"/>
        </w:rPr>
      </w:pPr>
      <w:r w:rsidRPr="00A7682E">
        <w:rPr>
          <w:rFonts w:ascii="Times New Roman" w:hAnsi="Times New Roman" w:cs="Times New Roman"/>
          <w:sz w:val="28"/>
          <w:szCs w:val="28"/>
          <w:vertAlign w:val="superscript"/>
        </w:rPr>
        <w:t>(для физических лиц, в том числе индивидуальных предпринимателей)</w:t>
      </w:r>
    </w:p>
    <w:p w:rsidR="00BE3F32" w:rsidRDefault="00BE3F32" w:rsidP="0026435C">
      <w:pPr>
        <w:pStyle w:val="ConsPlusNonformat"/>
        <w:ind w:firstLine="709"/>
        <w:rPr>
          <w:rFonts w:ascii="Times New Roman" w:hAnsi="Times New Roman" w:cs="Times New Roman"/>
          <w:sz w:val="28"/>
          <w:szCs w:val="28"/>
        </w:rPr>
      </w:pPr>
    </w:p>
    <w:p w:rsidR="00BE3F32" w:rsidRPr="00917D3F" w:rsidRDefault="00BE3F32" w:rsidP="00A7682E">
      <w:pPr>
        <w:pStyle w:val="ConsPlusNonformat"/>
        <w:ind w:firstLine="709"/>
        <w:jc w:val="both"/>
        <w:rPr>
          <w:rFonts w:ascii="Times New Roman" w:hAnsi="Times New Roman" w:cs="Times New Roman"/>
          <w:sz w:val="28"/>
          <w:szCs w:val="28"/>
        </w:rPr>
      </w:pPr>
      <w:r w:rsidRPr="00917D3F">
        <w:rPr>
          <w:rFonts w:ascii="Times New Roman" w:hAnsi="Times New Roman" w:cs="Times New Roman"/>
          <w:sz w:val="28"/>
          <w:szCs w:val="28"/>
        </w:rPr>
        <w:t>Банковские реквизиты</w:t>
      </w:r>
      <w:r w:rsidR="00A7682E">
        <w:rPr>
          <w:rFonts w:ascii="Times New Roman" w:hAnsi="Times New Roman" w:cs="Times New Roman"/>
          <w:sz w:val="28"/>
          <w:szCs w:val="28"/>
        </w:rPr>
        <w:t xml:space="preserve"> </w:t>
      </w:r>
      <w:r w:rsidR="00513289" w:rsidRPr="00917D3F">
        <w:rPr>
          <w:rFonts w:ascii="Times New Roman" w:hAnsi="Times New Roman" w:cs="Times New Roman"/>
          <w:sz w:val="28"/>
          <w:szCs w:val="28"/>
        </w:rPr>
        <w:t>(для юридических лиц, индивидуальных предпринимателей)</w:t>
      </w:r>
      <w:r w:rsidRPr="00917D3F">
        <w:rPr>
          <w:rFonts w:ascii="Times New Roman" w:hAnsi="Times New Roman" w:cs="Times New Roman"/>
          <w:sz w:val="28"/>
          <w:szCs w:val="28"/>
        </w:rPr>
        <w:t>:</w:t>
      </w:r>
    </w:p>
    <w:p w:rsidR="00BE3F32" w:rsidRPr="00917D3F" w:rsidRDefault="00A7682E" w:rsidP="00A7682E">
      <w:pPr>
        <w:pStyle w:val="ConsPlusNonformat"/>
        <w:rPr>
          <w:rFonts w:ascii="Times New Roman" w:hAnsi="Times New Roman" w:cs="Times New Roman"/>
          <w:sz w:val="28"/>
          <w:szCs w:val="28"/>
        </w:rPr>
      </w:pPr>
      <w:r>
        <w:rPr>
          <w:rFonts w:ascii="Times New Roman" w:hAnsi="Times New Roman" w:cs="Times New Roman"/>
          <w:sz w:val="28"/>
          <w:szCs w:val="28"/>
        </w:rPr>
        <w:t xml:space="preserve">ИНН ____________________, р/с </w:t>
      </w:r>
      <w:r w:rsidR="00BE3F32" w:rsidRPr="00917D3F">
        <w:rPr>
          <w:rFonts w:ascii="Times New Roman" w:hAnsi="Times New Roman" w:cs="Times New Roman"/>
          <w:sz w:val="28"/>
          <w:szCs w:val="28"/>
        </w:rPr>
        <w:t>_______________________________________</w:t>
      </w:r>
    </w:p>
    <w:p w:rsidR="00BE3F32" w:rsidRPr="00917D3F" w:rsidRDefault="00BE3F32" w:rsidP="00A7682E">
      <w:pPr>
        <w:pStyle w:val="ConsPlusNonformat"/>
        <w:rPr>
          <w:rFonts w:ascii="Times New Roman" w:hAnsi="Times New Roman" w:cs="Times New Roman"/>
          <w:sz w:val="28"/>
          <w:szCs w:val="28"/>
        </w:rPr>
      </w:pPr>
      <w:r w:rsidRPr="00917D3F">
        <w:rPr>
          <w:rFonts w:ascii="Times New Roman" w:hAnsi="Times New Roman" w:cs="Times New Roman"/>
          <w:sz w:val="28"/>
          <w:szCs w:val="28"/>
        </w:rPr>
        <w:t>в _________________________________________</w:t>
      </w:r>
      <w:r w:rsidR="00A7682E">
        <w:rPr>
          <w:rFonts w:ascii="Times New Roman" w:hAnsi="Times New Roman" w:cs="Times New Roman"/>
          <w:sz w:val="28"/>
          <w:szCs w:val="28"/>
        </w:rPr>
        <w:t>__________________________</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A10ECC">
      <w:pPr>
        <w:pStyle w:val="ConsPlusNonformat"/>
        <w:ind w:firstLine="709"/>
        <w:jc w:val="both"/>
        <w:rPr>
          <w:rFonts w:ascii="Times New Roman" w:hAnsi="Times New Roman" w:cs="Times New Roman"/>
          <w:sz w:val="28"/>
          <w:szCs w:val="28"/>
        </w:rPr>
      </w:pPr>
      <w:r w:rsidRPr="00917D3F">
        <w:rPr>
          <w:rFonts w:ascii="Times New Roman" w:hAnsi="Times New Roman" w:cs="Times New Roman"/>
          <w:sz w:val="28"/>
          <w:szCs w:val="28"/>
        </w:rPr>
        <w:t>Руководитель</w:t>
      </w:r>
      <w:r w:rsidR="00A10ECC">
        <w:rPr>
          <w:rFonts w:ascii="Times New Roman" w:hAnsi="Times New Roman" w:cs="Times New Roman"/>
          <w:sz w:val="28"/>
          <w:szCs w:val="28"/>
        </w:rPr>
        <w:t xml:space="preserve"> </w:t>
      </w:r>
      <w:r w:rsidR="00513289" w:rsidRPr="00917D3F">
        <w:rPr>
          <w:rFonts w:ascii="Times New Roman" w:hAnsi="Times New Roman" w:cs="Times New Roman"/>
          <w:sz w:val="28"/>
          <w:szCs w:val="28"/>
        </w:rPr>
        <w:t>(для юридических лиц,</w:t>
      </w:r>
      <w:r w:rsidR="00A10ECC">
        <w:rPr>
          <w:rFonts w:ascii="Times New Roman" w:hAnsi="Times New Roman" w:cs="Times New Roman"/>
          <w:sz w:val="28"/>
          <w:szCs w:val="28"/>
        </w:rPr>
        <w:t xml:space="preserve"> </w:t>
      </w:r>
      <w:r w:rsidR="00513289" w:rsidRPr="00917D3F">
        <w:rPr>
          <w:rFonts w:ascii="Times New Roman" w:hAnsi="Times New Roman" w:cs="Times New Roman"/>
          <w:sz w:val="28"/>
          <w:szCs w:val="28"/>
        </w:rPr>
        <w:t>индивидуальных предпринимателей)</w:t>
      </w:r>
      <w:r w:rsidR="00A10ECC">
        <w:rPr>
          <w:rFonts w:ascii="Times New Roman" w:hAnsi="Times New Roman" w:cs="Times New Roman"/>
          <w:sz w:val="28"/>
          <w:szCs w:val="28"/>
        </w:rPr>
        <w:t xml:space="preserve"> </w:t>
      </w:r>
      <w:r w:rsidRPr="00917D3F">
        <w:rPr>
          <w:rFonts w:ascii="Times New Roman" w:hAnsi="Times New Roman" w:cs="Times New Roman"/>
          <w:sz w:val="28"/>
          <w:szCs w:val="28"/>
        </w:rPr>
        <w:t xml:space="preserve">___________________ телефоны, </w:t>
      </w:r>
      <w:r w:rsidR="00513289" w:rsidRPr="00917D3F">
        <w:rPr>
          <w:rFonts w:ascii="Times New Roman" w:hAnsi="Times New Roman" w:cs="Times New Roman"/>
          <w:sz w:val="28"/>
          <w:szCs w:val="28"/>
        </w:rPr>
        <w:t>факс: ________________</w:t>
      </w:r>
    </w:p>
    <w:p w:rsidR="00BE3F32" w:rsidRPr="00A10ECC" w:rsidRDefault="00A10ECC" w:rsidP="00A10ECC">
      <w:pPr>
        <w:pStyle w:val="ConsPlusNonformat"/>
        <w:rPr>
          <w:rFonts w:ascii="Times New Roman" w:hAnsi="Times New Roman" w:cs="Times New Roman"/>
          <w:sz w:val="28"/>
          <w:szCs w:val="28"/>
          <w:vertAlign w:val="superscript"/>
        </w:rPr>
      </w:pPr>
      <w:r w:rsidRPr="00A10ECC">
        <w:rPr>
          <w:rFonts w:ascii="Times New Roman" w:hAnsi="Times New Roman" w:cs="Times New Roman"/>
          <w:sz w:val="28"/>
          <w:szCs w:val="28"/>
        </w:rPr>
        <w:t xml:space="preserve">                                           </w:t>
      </w:r>
      <w:r w:rsidR="00BE3F32" w:rsidRPr="00A10ECC">
        <w:rPr>
          <w:rFonts w:ascii="Times New Roman" w:hAnsi="Times New Roman" w:cs="Times New Roman"/>
          <w:sz w:val="28"/>
          <w:szCs w:val="28"/>
          <w:vertAlign w:val="superscript"/>
        </w:rPr>
        <w:t>(должность, Ф.И.О.)</w:t>
      </w: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Вариант 1:</w:t>
      </w:r>
    </w:p>
    <w:p w:rsidR="00BE3F32" w:rsidRPr="00917D3F" w:rsidRDefault="00BE3F32" w:rsidP="0026435C">
      <w:pPr>
        <w:pStyle w:val="ConsPlusNonformat"/>
        <w:ind w:firstLine="709"/>
        <w:rPr>
          <w:rFonts w:ascii="Times New Roman" w:hAnsi="Times New Roman" w:cs="Times New Roman"/>
          <w:sz w:val="28"/>
          <w:szCs w:val="28"/>
        </w:rPr>
      </w:pPr>
    </w:p>
    <w:p w:rsidR="00513D6C" w:rsidRPr="00917D3F" w:rsidRDefault="00513D6C" w:rsidP="0026435C">
      <w:pPr>
        <w:pStyle w:val="ConsPlusNonformat"/>
        <w:ind w:firstLine="709"/>
        <w:jc w:val="both"/>
        <w:rPr>
          <w:rFonts w:ascii="Times New Roman" w:hAnsi="Times New Roman" w:cs="Times New Roman"/>
          <w:sz w:val="28"/>
          <w:szCs w:val="28"/>
        </w:rPr>
      </w:pPr>
      <w:r w:rsidRPr="00A10ECC">
        <w:rPr>
          <w:rFonts w:ascii="Times New Roman" w:hAnsi="Times New Roman" w:cs="Times New Roman"/>
          <w:sz w:val="28"/>
          <w:szCs w:val="28"/>
          <w:shd w:val="clear" w:color="auto" w:fill="FFFFFF" w:themeFill="background1"/>
        </w:rPr>
        <w:lastRenderedPageBreak/>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A10ECC" w:rsidRPr="00A10ECC">
        <w:rPr>
          <w:rFonts w:ascii="Times New Roman" w:hAnsi="Times New Roman" w:cs="Times New Roman"/>
          <w:sz w:val="28"/>
          <w:szCs w:val="28"/>
          <w:shd w:val="clear" w:color="auto" w:fill="FFFFFF" w:themeFill="background1"/>
        </w:rPr>
        <w:t xml:space="preserve"> </w:t>
      </w:r>
      <w:r w:rsidRPr="00A10ECC">
        <w:rPr>
          <w:rFonts w:ascii="Times New Roman" w:hAnsi="Times New Roman" w:cs="Times New Roman"/>
          <w:sz w:val="28"/>
          <w:szCs w:val="28"/>
          <w:shd w:val="clear" w:color="auto" w:fill="FFFFFF" w:themeFill="background1"/>
        </w:rPr>
        <w:t>цены договора (лота), указанной в извещении о проведении конкурса или аукциона, __________,</w:t>
      </w:r>
      <w:r w:rsidR="00A10ECC">
        <w:rPr>
          <w:rFonts w:ascii="Times New Roman" w:hAnsi="Times New Roman" w:cs="Times New Roman"/>
          <w:sz w:val="28"/>
          <w:szCs w:val="28"/>
          <w:shd w:val="clear" w:color="auto" w:fill="FFFFFF" w:themeFill="background1"/>
        </w:rPr>
        <w:t xml:space="preserve"> </w:t>
      </w:r>
      <w:r w:rsidRPr="00A10ECC">
        <w:rPr>
          <w:rFonts w:ascii="Times New Roman" w:hAnsi="Times New Roman" w:cs="Times New Roman"/>
          <w:sz w:val="28"/>
          <w:szCs w:val="28"/>
          <w:shd w:val="clear" w:color="auto" w:fill="FFFFFF" w:themeFill="background1"/>
        </w:rPr>
        <w:t>согласен.</w:t>
      </w:r>
    </w:p>
    <w:p w:rsidR="00513D6C" w:rsidRPr="00917D3F" w:rsidRDefault="00513D6C" w:rsidP="0026435C">
      <w:pPr>
        <w:pStyle w:val="ConsPlusNonformat"/>
        <w:ind w:firstLine="709"/>
        <w:jc w:val="both"/>
        <w:rPr>
          <w:rFonts w:ascii="Times New Roman" w:hAnsi="Times New Roman" w:cs="Times New Roman"/>
          <w:sz w:val="28"/>
          <w:szCs w:val="28"/>
        </w:rPr>
      </w:pPr>
    </w:p>
    <w:p w:rsidR="00BE3F32" w:rsidRPr="00917D3F" w:rsidRDefault="00513D6C" w:rsidP="0026435C">
      <w:pPr>
        <w:pStyle w:val="ConsPlusNonformat"/>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б) </w:t>
      </w:r>
      <w:r w:rsidR="00BE3F32" w:rsidRPr="00917D3F">
        <w:rPr>
          <w:rFonts w:ascii="Times New Roman" w:hAnsi="Times New Roman" w:cs="Times New Roman"/>
          <w:sz w:val="28"/>
          <w:szCs w:val="28"/>
        </w:rPr>
        <w:t>Заключить договор аренды на условиях, содержащихся в примерной форме</w:t>
      </w:r>
      <w:r w:rsidR="00A10ECC">
        <w:rPr>
          <w:rFonts w:ascii="Times New Roman" w:hAnsi="Times New Roman" w:cs="Times New Roman"/>
          <w:sz w:val="28"/>
          <w:szCs w:val="28"/>
        </w:rPr>
        <w:t xml:space="preserve"> </w:t>
      </w:r>
      <w:r w:rsidR="00BE3F32" w:rsidRPr="00917D3F">
        <w:rPr>
          <w:rFonts w:ascii="Times New Roman" w:hAnsi="Times New Roman" w:cs="Times New Roman"/>
          <w:sz w:val="28"/>
          <w:szCs w:val="28"/>
        </w:rPr>
        <w:t xml:space="preserve">договора   аренды   объекта   нежилого  фонда,  утвержденной  </w:t>
      </w:r>
      <w:r w:rsidR="002D44CB" w:rsidRPr="00917D3F">
        <w:rPr>
          <w:rFonts w:ascii="Times New Roman" w:hAnsi="Times New Roman" w:cs="Times New Roman"/>
          <w:sz w:val="28"/>
          <w:szCs w:val="28"/>
        </w:rPr>
        <w:t xml:space="preserve">муниципальным правовым актом </w:t>
      </w:r>
      <w:r w:rsidR="005B1685" w:rsidRPr="00917D3F">
        <w:rPr>
          <w:rFonts w:ascii="Times New Roman" w:hAnsi="Times New Roman" w:cs="Times New Roman"/>
          <w:sz w:val="28"/>
          <w:szCs w:val="28"/>
        </w:rPr>
        <w:t xml:space="preserve">администрации </w:t>
      </w:r>
      <w:r w:rsidR="00A10ECC">
        <w:rPr>
          <w:rFonts w:ascii="Times New Roman" w:hAnsi="Times New Roman" w:cs="Times New Roman"/>
          <w:sz w:val="28"/>
          <w:szCs w:val="28"/>
        </w:rPr>
        <w:t>муниципального образования Пашское сельское поселение</w:t>
      </w:r>
      <w:r w:rsidR="00BE3F32" w:rsidRPr="00917D3F">
        <w:rPr>
          <w:rFonts w:ascii="Times New Roman" w:hAnsi="Times New Roman" w:cs="Times New Roman"/>
          <w:sz w:val="28"/>
          <w:szCs w:val="28"/>
        </w:rPr>
        <w:t>, согласен.</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Вариант 2:</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jc w:val="both"/>
        <w:rPr>
          <w:rFonts w:ascii="Times New Roman" w:hAnsi="Times New Roman" w:cs="Times New Roman"/>
          <w:sz w:val="28"/>
          <w:szCs w:val="28"/>
        </w:rPr>
      </w:pPr>
      <w:r w:rsidRPr="00917D3F">
        <w:rPr>
          <w:rFonts w:ascii="Times New Roman" w:hAnsi="Times New Roman" w:cs="Times New Roman"/>
          <w:sz w:val="28"/>
          <w:szCs w:val="28"/>
        </w:rPr>
        <w:t>Заключить договор безвозмездного пользования на условиях, содержащихся</w:t>
      </w:r>
      <w:r w:rsidR="00DB03E2">
        <w:rPr>
          <w:rFonts w:ascii="Times New Roman" w:hAnsi="Times New Roman" w:cs="Times New Roman"/>
          <w:sz w:val="28"/>
          <w:szCs w:val="28"/>
        </w:rPr>
        <w:t xml:space="preserve"> </w:t>
      </w:r>
      <w:r w:rsidRPr="00917D3F">
        <w:rPr>
          <w:rFonts w:ascii="Times New Roman" w:hAnsi="Times New Roman" w:cs="Times New Roman"/>
          <w:sz w:val="28"/>
          <w:szCs w:val="28"/>
        </w:rPr>
        <w:t>в  примерной  форме  договора  безвозмездного  пользования объекта нежилого</w:t>
      </w:r>
      <w:r w:rsidR="00DB03E2">
        <w:rPr>
          <w:rFonts w:ascii="Times New Roman" w:hAnsi="Times New Roman" w:cs="Times New Roman"/>
          <w:sz w:val="28"/>
          <w:szCs w:val="28"/>
        </w:rPr>
        <w:t xml:space="preserve"> </w:t>
      </w:r>
      <w:r w:rsidRPr="00917D3F">
        <w:rPr>
          <w:rFonts w:ascii="Times New Roman" w:hAnsi="Times New Roman" w:cs="Times New Roman"/>
          <w:sz w:val="28"/>
          <w:szCs w:val="28"/>
        </w:rPr>
        <w:t>фонда,</w:t>
      </w:r>
      <w:r w:rsidR="00DB03E2">
        <w:rPr>
          <w:rFonts w:ascii="Times New Roman" w:hAnsi="Times New Roman" w:cs="Times New Roman"/>
          <w:sz w:val="28"/>
          <w:szCs w:val="28"/>
        </w:rPr>
        <w:t xml:space="preserve"> </w:t>
      </w:r>
      <w:r w:rsidRPr="00917D3F">
        <w:rPr>
          <w:rFonts w:ascii="Times New Roman" w:hAnsi="Times New Roman" w:cs="Times New Roman"/>
          <w:sz w:val="28"/>
          <w:szCs w:val="28"/>
        </w:rPr>
        <w:t xml:space="preserve">утвержденной </w:t>
      </w:r>
      <w:r w:rsidR="002D44CB" w:rsidRPr="00917D3F">
        <w:rPr>
          <w:rFonts w:ascii="Times New Roman" w:hAnsi="Times New Roman" w:cs="Times New Roman"/>
          <w:sz w:val="28"/>
          <w:szCs w:val="28"/>
        </w:rPr>
        <w:t>муниципальным правовым актом</w:t>
      </w:r>
      <w:r w:rsidR="00DB03E2">
        <w:rPr>
          <w:rFonts w:ascii="Times New Roman" w:hAnsi="Times New Roman" w:cs="Times New Roman"/>
          <w:sz w:val="28"/>
          <w:szCs w:val="28"/>
        </w:rPr>
        <w:t xml:space="preserve"> </w:t>
      </w:r>
      <w:r w:rsidR="005B1685" w:rsidRPr="00917D3F">
        <w:rPr>
          <w:rFonts w:ascii="Times New Roman" w:hAnsi="Times New Roman" w:cs="Times New Roman"/>
          <w:sz w:val="28"/>
          <w:szCs w:val="28"/>
        </w:rPr>
        <w:t xml:space="preserve">администрации </w:t>
      </w:r>
      <w:r w:rsidR="00DB03E2">
        <w:rPr>
          <w:rFonts w:ascii="Times New Roman" w:hAnsi="Times New Roman" w:cs="Times New Roman"/>
          <w:sz w:val="28"/>
          <w:szCs w:val="28"/>
        </w:rPr>
        <w:t>муниципального образования Пашское сельское поселение</w:t>
      </w:r>
      <w:r w:rsidR="00DB03E2" w:rsidRPr="00917D3F">
        <w:rPr>
          <w:rFonts w:ascii="Times New Roman" w:hAnsi="Times New Roman" w:cs="Times New Roman"/>
          <w:sz w:val="28"/>
          <w:szCs w:val="28"/>
        </w:rPr>
        <w:t xml:space="preserve"> </w:t>
      </w:r>
      <w:r w:rsidRPr="00917D3F">
        <w:rPr>
          <w:rFonts w:ascii="Times New Roman" w:hAnsi="Times New Roman" w:cs="Times New Roman"/>
          <w:sz w:val="28"/>
          <w:szCs w:val="28"/>
        </w:rPr>
        <w:t>согласен.</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 xml:space="preserve">    Вариант 3:</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DB03E2">
      <w:pPr>
        <w:pStyle w:val="ConsPlusNonformat"/>
        <w:ind w:firstLine="709"/>
        <w:jc w:val="both"/>
        <w:rPr>
          <w:rFonts w:ascii="Times New Roman" w:hAnsi="Times New Roman" w:cs="Times New Roman"/>
          <w:sz w:val="28"/>
          <w:szCs w:val="28"/>
        </w:rPr>
      </w:pPr>
      <w:r w:rsidRPr="00917D3F">
        <w:rPr>
          <w:rFonts w:ascii="Times New Roman" w:hAnsi="Times New Roman" w:cs="Times New Roman"/>
          <w:sz w:val="28"/>
          <w:szCs w:val="28"/>
        </w:rPr>
        <w:t xml:space="preserve">    Заключить  договор  доверительного управления на условиях, содержащихся</w:t>
      </w:r>
      <w:r w:rsidR="00DB03E2">
        <w:rPr>
          <w:rFonts w:ascii="Times New Roman" w:hAnsi="Times New Roman" w:cs="Times New Roman"/>
          <w:sz w:val="28"/>
          <w:szCs w:val="28"/>
        </w:rPr>
        <w:t xml:space="preserve"> </w:t>
      </w:r>
      <w:r w:rsidRPr="00917D3F">
        <w:rPr>
          <w:rFonts w:ascii="Times New Roman" w:hAnsi="Times New Roman" w:cs="Times New Roman"/>
          <w:sz w:val="28"/>
          <w:szCs w:val="28"/>
        </w:rPr>
        <w:t>в  примерной  форме  договора  доверительного  управления  объекта нежилого</w:t>
      </w:r>
      <w:r w:rsidR="00DB03E2">
        <w:rPr>
          <w:rFonts w:ascii="Times New Roman" w:hAnsi="Times New Roman" w:cs="Times New Roman"/>
          <w:sz w:val="28"/>
          <w:szCs w:val="28"/>
        </w:rPr>
        <w:t xml:space="preserve"> </w:t>
      </w:r>
      <w:r w:rsidRPr="00917D3F">
        <w:rPr>
          <w:rFonts w:ascii="Times New Roman" w:hAnsi="Times New Roman" w:cs="Times New Roman"/>
          <w:sz w:val="28"/>
          <w:szCs w:val="28"/>
        </w:rPr>
        <w:t xml:space="preserve">фонда,  утвержденной  </w:t>
      </w:r>
      <w:r w:rsidR="002D44CB" w:rsidRPr="00917D3F">
        <w:rPr>
          <w:rFonts w:ascii="Times New Roman" w:hAnsi="Times New Roman" w:cs="Times New Roman"/>
          <w:sz w:val="28"/>
          <w:szCs w:val="28"/>
        </w:rPr>
        <w:t>муниципальным правовым актом</w:t>
      </w:r>
      <w:r w:rsidR="00DB03E2">
        <w:rPr>
          <w:rFonts w:ascii="Times New Roman" w:hAnsi="Times New Roman" w:cs="Times New Roman"/>
          <w:sz w:val="28"/>
          <w:szCs w:val="28"/>
        </w:rPr>
        <w:t xml:space="preserve"> </w:t>
      </w:r>
      <w:r w:rsidR="005B1685" w:rsidRPr="00917D3F">
        <w:rPr>
          <w:rFonts w:ascii="Times New Roman" w:hAnsi="Times New Roman" w:cs="Times New Roman"/>
          <w:sz w:val="28"/>
          <w:szCs w:val="28"/>
        </w:rPr>
        <w:t>администраци</w:t>
      </w:r>
      <w:r w:rsidR="00DB03E2">
        <w:rPr>
          <w:rFonts w:ascii="Times New Roman" w:hAnsi="Times New Roman" w:cs="Times New Roman"/>
          <w:sz w:val="28"/>
          <w:szCs w:val="28"/>
        </w:rPr>
        <w:t>и</w:t>
      </w:r>
      <w:r w:rsidR="005B1685" w:rsidRPr="00917D3F">
        <w:rPr>
          <w:rFonts w:ascii="Times New Roman" w:hAnsi="Times New Roman" w:cs="Times New Roman"/>
          <w:sz w:val="28"/>
          <w:szCs w:val="28"/>
        </w:rPr>
        <w:t xml:space="preserve"> </w:t>
      </w:r>
      <w:r w:rsidR="00DB03E2">
        <w:rPr>
          <w:rFonts w:ascii="Times New Roman" w:hAnsi="Times New Roman" w:cs="Times New Roman"/>
          <w:sz w:val="28"/>
          <w:szCs w:val="28"/>
        </w:rPr>
        <w:t>муниципального образования Пашское сельское поселение</w:t>
      </w:r>
      <w:r w:rsidRPr="00917D3F">
        <w:rPr>
          <w:rFonts w:ascii="Times New Roman" w:hAnsi="Times New Roman" w:cs="Times New Roman"/>
          <w:sz w:val="28"/>
          <w:szCs w:val="28"/>
        </w:rPr>
        <w:t>,</w:t>
      </w:r>
      <w:r w:rsidR="00DB03E2">
        <w:rPr>
          <w:rFonts w:ascii="Times New Roman" w:hAnsi="Times New Roman" w:cs="Times New Roman"/>
          <w:sz w:val="28"/>
          <w:szCs w:val="28"/>
        </w:rPr>
        <w:t xml:space="preserve"> </w:t>
      </w:r>
      <w:r w:rsidRPr="00917D3F">
        <w:rPr>
          <w:rFonts w:ascii="Times New Roman" w:hAnsi="Times New Roman" w:cs="Times New Roman"/>
          <w:sz w:val="28"/>
          <w:szCs w:val="28"/>
        </w:rPr>
        <w:t>согласен.</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Приложение.</w:t>
      </w: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Комплект документов с описью.</w:t>
      </w: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Ответственный исполнитель</w:t>
      </w:r>
    </w:p>
    <w:p w:rsidR="00BE3F32" w:rsidRPr="00917D3F" w:rsidRDefault="00DB03E2" w:rsidP="00DB03E2">
      <w:pPr>
        <w:pStyle w:val="ConsPlusNonformat"/>
        <w:rPr>
          <w:rFonts w:ascii="Times New Roman" w:hAnsi="Times New Roman" w:cs="Times New Roman"/>
          <w:sz w:val="28"/>
          <w:szCs w:val="28"/>
        </w:rPr>
      </w:pPr>
      <w:r>
        <w:rPr>
          <w:rFonts w:ascii="Times New Roman" w:hAnsi="Times New Roman" w:cs="Times New Roman"/>
          <w:sz w:val="28"/>
          <w:szCs w:val="28"/>
        </w:rPr>
        <w:t>_____</w:t>
      </w:r>
      <w:r w:rsidR="00BE3F32" w:rsidRPr="00917D3F">
        <w:rPr>
          <w:rFonts w:ascii="Times New Roman" w:hAnsi="Times New Roman" w:cs="Times New Roman"/>
          <w:sz w:val="28"/>
          <w:szCs w:val="28"/>
        </w:rPr>
        <w:t>_______________________________________________________________</w:t>
      </w:r>
    </w:p>
    <w:p w:rsidR="00BE3F32" w:rsidRPr="00DB03E2" w:rsidRDefault="00BE3F32" w:rsidP="00DB03E2">
      <w:pPr>
        <w:pStyle w:val="ConsPlusNonformat"/>
        <w:ind w:firstLine="709"/>
        <w:jc w:val="center"/>
        <w:rPr>
          <w:rFonts w:ascii="Times New Roman" w:hAnsi="Times New Roman" w:cs="Times New Roman"/>
          <w:sz w:val="28"/>
          <w:szCs w:val="28"/>
          <w:vertAlign w:val="superscript"/>
        </w:rPr>
      </w:pPr>
      <w:r w:rsidRPr="00DB03E2">
        <w:rPr>
          <w:rFonts w:ascii="Times New Roman" w:hAnsi="Times New Roman" w:cs="Times New Roman"/>
          <w:sz w:val="28"/>
          <w:szCs w:val="28"/>
          <w:vertAlign w:val="superscript"/>
        </w:rPr>
        <w:t>(должность, Ф.И.О., телефон)</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Заявитель</w:t>
      </w:r>
    </w:p>
    <w:p w:rsidR="00BE3F32" w:rsidRPr="00917D3F" w:rsidRDefault="00BE3F32" w:rsidP="00DB03E2">
      <w:pPr>
        <w:pStyle w:val="ConsPlusNonformat"/>
        <w:rPr>
          <w:rFonts w:ascii="Times New Roman" w:hAnsi="Times New Roman" w:cs="Times New Roman"/>
          <w:sz w:val="28"/>
          <w:szCs w:val="28"/>
        </w:rPr>
      </w:pPr>
      <w:r w:rsidRPr="00917D3F">
        <w:rPr>
          <w:rFonts w:ascii="Times New Roman" w:hAnsi="Times New Roman" w:cs="Times New Roman"/>
          <w:sz w:val="28"/>
          <w:szCs w:val="28"/>
        </w:rPr>
        <w:t>___________________________________________</w:t>
      </w:r>
      <w:r w:rsidR="00DB03E2">
        <w:rPr>
          <w:rFonts w:ascii="Times New Roman" w:hAnsi="Times New Roman" w:cs="Times New Roman"/>
          <w:sz w:val="28"/>
          <w:szCs w:val="28"/>
        </w:rPr>
        <w:t>_________________________</w:t>
      </w:r>
    </w:p>
    <w:p w:rsidR="00BE3F32" w:rsidRPr="00DB03E2" w:rsidRDefault="00BE3F32" w:rsidP="00DB03E2">
      <w:pPr>
        <w:pStyle w:val="ConsPlusNonformat"/>
        <w:ind w:firstLine="709"/>
        <w:jc w:val="center"/>
        <w:rPr>
          <w:rFonts w:ascii="Times New Roman" w:hAnsi="Times New Roman" w:cs="Times New Roman"/>
          <w:sz w:val="28"/>
          <w:szCs w:val="28"/>
          <w:vertAlign w:val="superscript"/>
        </w:rPr>
      </w:pPr>
      <w:r w:rsidRPr="00DB03E2">
        <w:rPr>
          <w:rFonts w:ascii="Times New Roman" w:hAnsi="Times New Roman" w:cs="Times New Roman"/>
          <w:sz w:val="28"/>
          <w:szCs w:val="28"/>
          <w:vertAlign w:val="superscript"/>
        </w:rPr>
        <w:t>(подпись лица, уполномоченного на подачу заявления от имени заявителя -</w:t>
      </w:r>
      <w:r w:rsidR="00DB03E2">
        <w:rPr>
          <w:rFonts w:ascii="Times New Roman" w:hAnsi="Times New Roman" w:cs="Times New Roman"/>
          <w:sz w:val="28"/>
          <w:szCs w:val="28"/>
          <w:vertAlign w:val="superscript"/>
        </w:rPr>
        <w:t xml:space="preserve"> </w:t>
      </w:r>
      <w:r w:rsidRPr="00DB03E2">
        <w:rPr>
          <w:rFonts w:ascii="Times New Roman" w:hAnsi="Times New Roman" w:cs="Times New Roman"/>
          <w:sz w:val="28"/>
          <w:szCs w:val="28"/>
          <w:vertAlign w:val="superscript"/>
        </w:rPr>
        <w:t>юридического лица, либо подпись заявителя - физического лица)</w:t>
      </w:r>
    </w:p>
    <w:p w:rsidR="00BE3F32" w:rsidRPr="00917D3F" w:rsidRDefault="00BE3F32" w:rsidP="0026435C">
      <w:pPr>
        <w:pStyle w:val="ConsPlusNonformat"/>
        <w:ind w:firstLine="709"/>
        <w:rPr>
          <w:rFonts w:ascii="Times New Roman" w:hAnsi="Times New Roman" w:cs="Times New Roman"/>
          <w:sz w:val="28"/>
          <w:szCs w:val="28"/>
        </w:rPr>
      </w:pPr>
    </w:p>
    <w:p w:rsidR="00BE3F32" w:rsidRPr="00917D3F" w:rsidRDefault="00BE3F32"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М.П.</w:t>
      </w: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7391" w:rsidRPr="00917D3F" w:rsidRDefault="00FE7391"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Результат рассмотрения заявления прошу:</w:t>
      </w:r>
    </w:p>
    <w:p w:rsidR="00DB03E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39.45pt;margin-top:12.5pt;width:30.75pt;height:28.5pt;z-index:251658240"/>
        </w:pict>
      </w:r>
      <w:r w:rsidR="00FE7391" w:rsidRPr="00917D3F">
        <w:rPr>
          <w:rFonts w:ascii="Times New Roman" w:hAnsi="Times New Roman" w:cs="Times New Roman"/>
          <w:sz w:val="28"/>
          <w:szCs w:val="28"/>
        </w:rPr>
        <w:t xml:space="preserve">   </w:t>
      </w:r>
    </w:p>
    <w:p w:rsidR="00DB03E2" w:rsidRDefault="00072077" w:rsidP="0026435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917D3F">
        <w:rPr>
          <w:rFonts w:ascii="Times New Roman" w:hAnsi="Times New Roman" w:cs="Times New Roman"/>
          <w:sz w:val="28"/>
          <w:szCs w:val="28"/>
        </w:rPr>
        <w:t>выдать на руки;</w:t>
      </w:r>
    </w:p>
    <w:p w:rsidR="00DB03E2" w:rsidRDefault="00DB03E2" w:rsidP="0026435C">
      <w:pPr>
        <w:pStyle w:val="ConsPlusNonformat"/>
        <w:ind w:firstLine="709"/>
        <w:rPr>
          <w:rFonts w:ascii="Times New Roman" w:hAnsi="Times New Roman" w:cs="Times New Roman"/>
          <w:sz w:val="28"/>
          <w:szCs w:val="28"/>
        </w:rPr>
      </w:pPr>
    </w:p>
    <w:p w:rsidR="00072077"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lastRenderedPageBreak/>
        <w:pict>
          <v:rect id="_x0000_s1028" style="position:absolute;left:0;text-align:left;margin-left:39.45pt;margin-top:8.45pt;width:30.75pt;height:29.25pt;z-index:251659264"/>
        </w:pict>
      </w:r>
    </w:p>
    <w:p w:rsidR="00072077" w:rsidRDefault="00072077" w:rsidP="0026435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917D3F">
        <w:rPr>
          <w:rFonts w:ascii="Times New Roman" w:hAnsi="Times New Roman" w:cs="Times New Roman"/>
          <w:sz w:val="28"/>
          <w:szCs w:val="28"/>
        </w:rPr>
        <w:t>направить по почте;</w:t>
      </w:r>
    </w:p>
    <w:p w:rsidR="00072077" w:rsidRDefault="00072077" w:rsidP="0026435C">
      <w:pPr>
        <w:pStyle w:val="ConsPlusNonformat"/>
        <w:ind w:firstLine="709"/>
        <w:rPr>
          <w:rFonts w:ascii="Times New Roman" w:hAnsi="Times New Roman" w:cs="Times New Roman"/>
          <w:sz w:val="28"/>
          <w:szCs w:val="28"/>
        </w:rPr>
      </w:pPr>
    </w:p>
    <w:p w:rsidR="00072077"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39.45pt;margin-top:5.15pt;width:30.75pt;height:28.5pt;z-index:251660288"/>
        </w:pict>
      </w:r>
    </w:p>
    <w:p w:rsidR="00072077" w:rsidRDefault="00072077" w:rsidP="0026435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Pr="00917D3F">
        <w:rPr>
          <w:rFonts w:ascii="Times New Roman" w:hAnsi="Times New Roman" w:cs="Times New Roman"/>
          <w:sz w:val="28"/>
          <w:szCs w:val="28"/>
        </w:rPr>
        <w:t>личная явка в МФЦ</w:t>
      </w:r>
      <w:r>
        <w:rPr>
          <w:rFonts w:ascii="Times New Roman" w:hAnsi="Times New Roman" w:cs="Times New Roman"/>
          <w:sz w:val="28"/>
          <w:szCs w:val="28"/>
        </w:rPr>
        <w:t>.</w:t>
      </w:r>
    </w:p>
    <w:p w:rsidR="00072077" w:rsidRDefault="00FE7391" w:rsidP="0026435C">
      <w:pPr>
        <w:pStyle w:val="ConsPlusNonformat"/>
        <w:ind w:firstLine="709"/>
        <w:rPr>
          <w:rFonts w:ascii="Times New Roman" w:hAnsi="Times New Roman" w:cs="Times New Roman"/>
          <w:sz w:val="28"/>
          <w:szCs w:val="28"/>
        </w:rPr>
      </w:pPr>
      <w:r w:rsidRPr="00917D3F">
        <w:rPr>
          <w:rFonts w:ascii="Times New Roman" w:hAnsi="Times New Roman" w:cs="Times New Roman"/>
          <w:sz w:val="28"/>
          <w:szCs w:val="28"/>
        </w:rPr>
        <w:t xml:space="preserve"> </w:t>
      </w:r>
    </w:p>
    <w:p w:rsidR="00072077" w:rsidRDefault="00072077" w:rsidP="0026435C">
      <w:pPr>
        <w:pStyle w:val="ConsPlusNonformat"/>
        <w:ind w:firstLine="709"/>
        <w:rPr>
          <w:rFonts w:ascii="Times New Roman" w:hAnsi="Times New Roman" w:cs="Times New Roman"/>
          <w:sz w:val="28"/>
          <w:szCs w:val="28"/>
        </w:rPr>
      </w:pPr>
    </w:p>
    <w:p w:rsidR="00072077" w:rsidRDefault="00072077" w:rsidP="0026435C">
      <w:pPr>
        <w:pStyle w:val="ConsPlusNonformat"/>
        <w:ind w:firstLine="709"/>
        <w:rPr>
          <w:rFonts w:ascii="Times New Roman" w:hAnsi="Times New Roman" w:cs="Times New Roman"/>
          <w:sz w:val="28"/>
          <w:szCs w:val="28"/>
        </w:rPr>
      </w:pPr>
    </w:p>
    <w:p w:rsidR="00FE7391" w:rsidRPr="00917D3F" w:rsidRDefault="00FE7391" w:rsidP="0026435C">
      <w:pPr>
        <w:pStyle w:val="ConsPlusNonformat"/>
        <w:ind w:firstLine="709"/>
        <w:rPr>
          <w:rFonts w:ascii="Times New Roman" w:hAnsi="Times New Roman" w:cs="Times New Roman"/>
          <w:sz w:val="28"/>
          <w:szCs w:val="28"/>
        </w:rPr>
      </w:pPr>
    </w:p>
    <w:p w:rsidR="00FE7391" w:rsidRPr="00917D3F" w:rsidRDefault="00FE7391"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5A20" w:rsidRPr="00917D3F" w:rsidRDefault="00525A20"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62C5" w:rsidRPr="00917D3F" w:rsidRDefault="007362C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62C5" w:rsidRPr="00917D3F" w:rsidRDefault="007362C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62C5" w:rsidRPr="00917D3F" w:rsidRDefault="007362C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62C5" w:rsidRPr="00917D3F" w:rsidRDefault="007362C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62C5" w:rsidRPr="00917D3F" w:rsidRDefault="007362C5"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5A20" w:rsidRDefault="00525A20"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7202"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7202"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7202"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7202" w:rsidRDefault="0031720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f1"/>
        <w:tblW w:w="0" w:type="auto"/>
        <w:tblLook w:val="04A0"/>
      </w:tblPr>
      <w:tblGrid>
        <w:gridCol w:w="4926"/>
        <w:gridCol w:w="4927"/>
      </w:tblGrid>
      <w:tr w:rsidR="00502C79" w:rsidTr="00982A47">
        <w:tc>
          <w:tcPr>
            <w:tcW w:w="4926" w:type="dxa"/>
            <w:tcBorders>
              <w:top w:val="nil"/>
              <w:left w:val="nil"/>
              <w:bottom w:val="nil"/>
              <w:right w:val="nil"/>
            </w:tcBorders>
          </w:tcPr>
          <w:p w:rsidR="00502C79" w:rsidRDefault="00502C79" w:rsidP="00982A47">
            <w:pPr>
              <w:widowControl w:val="0"/>
              <w:autoSpaceDE w:val="0"/>
              <w:autoSpaceDN w:val="0"/>
              <w:adjustRightInd w:val="0"/>
              <w:jc w:val="both"/>
              <w:rPr>
                <w:rFonts w:ascii="Times New Roman" w:hAnsi="Times New Roman" w:cs="Times New Roman"/>
                <w:sz w:val="28"/>
                <w:szCs w:val="28"/>
              </w:rPr>
            </w:pPr>
          </w:p>
        </w:tc>
        <w:tc>
          <w:tcPr>
            <w:tcW w:w="4927" w:type="dxa"/>
            <w:tcBorders>
              <w:top w:val="nil"/>
              <w:left w:val="nil"/>
              <w:bottom w:val="nil"/>
              <w:right w:val="nil"/>
            </w:tcBorders>
          </w:tcPr>
          <w:p w:rsidR="00502C79" w:rsidRDefault="00502C79" w:rsidP="00982A47">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502C79" w:rsidRDefault="00502C79" w:rsidP="00982A4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502C79" w:rsidRPr="00917D3F"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917D3F" w:rsidRDefault="00BE3F32" w:rsidP="0026435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50" w:name="Par601"/>
      <w:bookmarkStart w:id="51" w:name="Par611"/>
      <w:bookmarkEnd w:id="50"/>
      <w:bookmarkEnd w:id="51"/>
      <w:r w:rsidRPr="00917D3F">
        <w:rPr>
          <w:rFonts w:ascii="Times New Roman" w:hAnsi="Times New Roman" w:cs="Times New Roman"/>
          <w:sz w:val="28"/>
          <w:szCs w:val="28"/>
        </w:rPr>
        <w:t>БЛОК-СХЕМА</w:t>
      </w:r>
    </w:p>
    <w:p w:rsidR="00BE3F32" w:rsidRDefault="00AD5DE1"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2" w:name="Par1"/>
      <w:bookmarkStart w:id="53" w:name="Par31"/>
      <w:bookmarkEnd w:id="52"/>
      <w:bookmarkEnd w:id="53"/>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31" type="#_x0000_t202" style="position:absolute;left:0;text-align:left;margin-left:91.95pt;margin-top:10.95pt;width:227.25pt;height:48.75pt;z-index:251661312">
            <v:textbox>
              <w:txbxContent>
                <w:p w:rsidR="00D506AA" w:rsidRPr="00502C79" w:rsidRDefault="00D506AA" w:rsidP="008B5335">
                  <w:pPr>
                    <w:spacing w:before="10" w:after="10" w:line="240" w:lineRule="auto"/>
                    <w:jc w:val="center"/>
                    <w:rPr>
                      <w:sz w:val="24"/>
                      <w:szCs w:val="24"/>
                    </w:rPr>
                  </w:pPr>
                  <w:r w:rsidRPr="00502C79">
                    <w:rPr>
                      <w:rFonts w:ascii="Times New Roman" w:hAnsi="Times New Roman" w:cs="Times New Roman"/>
                      <w:sz w:val="24"/>
                      <w:szCs w:val="24"/>
                    </w:rPr>
                    <w:t>Прием и регистрация заявления (в том    числе при обращении в МФЦ, через ПГУ ЛО)</w:t>
                  </w:r>
                </w:p>
              </w:txbxContent>
            </v:textbox>
          </v:shape>
        </w:pict>
      </w: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502C79"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2C79" w:rsidRDefault="00AD5DE1"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08.2pt;margin-top:11.4pt;width:0;height:14.25pt;z-index:251675648" o:connectortype="straight">
            <v:stroke endarrow="block"/>
          </v:shape>
        </w:pict>
      </w:r>
    </w:p>
    <w:p w:rsidR="00502C79" w:rsidRDefault="00AD5DE1"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202" style="position:absolute;left:0;text-align:left;margin-left:339.45pt;margin-top:9.55pt;width:120.75pt;height:66.75pt;z-index:251663360">
            <v:textbox>
              <w:txbxContent>
                <w:p w:rsidR="00D506AA" w:rsidRDefault="00D506AA" w:rsidP="00AA7F7A">
                  <w:pPr>
                    <w:spacing w:after="0" w:line="240" w:lineRule="auto"/>
                    <w:jc w:val="center"/>
                  </w:pPr>
                  <w:r w:rsidRPr="00AA7F7A">
                    <w:rPr>
                      <w:rFonts w:ascii="Times New Roman" w:hAnsi="Times New Roman" w:cs="Times New Roman"/>
                      <w:sz w:val="24"/>
                      <w:szCs w:val="24"/>
                    </w:rPr>
                    <w:t>Возврат обращения заявителю (в том</w:t>
                  </w:r>
                  <w:r>
                    <w:t xml:space="preserve"> </w:t>
                  </w:r>
                  <w:r w:rsidRPr="00AA7F7A">
                    <w:rPr>
                      <w:rFonts w:ascii="Times New Roman" w:hAnsi="Times New Roman" w:cs="Times New Roman"/>
                      <w:sz w:val="24"/>
                      <w:szCs w:val="24"/>
                    </w:rPr>
                    <w:t>числе при обращении в МФЦ</w:t>
                  </w:r>
                </w:p>
              </w:txbxContent>
            </v:textbox>
          </v:shape>
        </w:pict>
      </w:r>
      <w:r>
        <w:rPr>
          <w:rFonts w:ascii="Times New Roman" w:hAnsi="Times New Roman" w:cs="Times New Roman"/>
          <w:noProof/>
          <w:sz w:val="28"/>
          <w:szCs w:val="28"/>
          <w:lang w:eastAsia="ru-RU"/>
        </w:rPr>
        <w:pict>
          <v:shape id="_x0000_s1034" type="#_x0000_t202" style="position:absolute;left:0;text-align:left;margin-left:136.2pt;margin-top:9.55pt;width:148.5pt;height:47.25pt;z-index:251662336">
            <v:textbox>
              <w:txbxContent>
                <w:p w:rsidR="00D506AA" w:rsidRDefault="00D506AA" w:rsidP="008B5335">
                  <w:pPr>
                    <w:spacing w:before="10" w:after="10" w:line="240" w:lineRule="auto"/>
                    <w:jc w:val="center"/>
                  </w:pPr>
                  <w:r w:rsidRPr="00031350">
                    <w:rPr>
                      <w:rFonts w:ascii="Times New Roman" w:hAnsi="Times New Roman" w:cs="Times New Roman"/>
                      <w:sz w:val="24"/>
                      <w:szCs w:val="24"/>
                    </w:rPr>
                    <w:t>Имеются основания для отказа в приеме</w:t>
                  </w:r>
                  <w:r>
                    <w:t xml:space="preserve"> </w:t>
                  </w:r>
                  <w:r w:rsidRPr="00AA7F7A">
                    <w:rPr>
                      <w:rFonts w:ascii="Times New Roman" w:hAnsi="Times New Roman" w:cs="Times New Roman"/>
                      <w:sz w:val="24"/>
                      <w:szCs w:val="24"/>
                    </w:rPr>
                    <w:t>заявления</w:t>
                  </w:r>
                </w:p>
              </w:txbxContent>
            </v:textbox>
          </v:shape>
        </w:pict>
      </w:r>
    </w:p>
    <w:p w:rsidR="00502C79" w:rsidRDefault="00E51EBD" w:rsidP="00E51E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w:t>
      </w:r>
    </w:p>
    <w:p w:rsidR="00502C79" w:rsidRDefault="00AD5DE1" w:rsidP="002643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284.7pt;margin-top:3.2pt;width:54.75pt;height:0;z-index:251676672" o:connectortype="straight">
            <v:stroke endarrow="block"/>
          </v:shape>
        </w:pict>
      </w:r>
    </w:p>
    <w:p w:rsidR="00E51EBD" w:rsidRPr="00E51EBD" w:rsidRDefault="00AD5DE1" w:rsidP="00E51EBD">
      <w:pPr>
        <w:pStyle w:val="ConsPlusNonformat"/>
        <w:ind w:firstLine="709"/>
        <w:rPr>
          <w:rFonts w:ascii="Times New Roman" w:hAnsi="Times New Roman" w:cs="Times New Roman"/>
          <w:sz w:val="36"/>
          <w:szCs w:val="36"/>
          <w:vertAlign w:val="subscript"/>
        </w:rPr>
      </w:pPr>
      <w:r w:rsidRPr="00AD5DE1">
        <w:rPr>
          <w:rFonts w:ascii="Times New Roman" w:hAnsi="Times New Roman" w:cs="Times New Roman"/>
          <w:noProof/>
          <w:sz w:val="28"/>
          <w:szCs w:val="28"/>
        </w:rPr>
        <w:pict>
          <v:shape id="_x0000_s1049" type="#_x0000_t32" style="position:absolute;left:0;text-align:left;margin-left:211.95pt;margin-top:8.5pt;width:.05pt;height:24.1pt;z-index:251677696" o:connectortype="straight">
            <v:stroke endarrow="block"/>
          </v:shape>
        </w:pict>
      </w:r>
      <w:r w:rsidR="00BE3F32" w:rsidRPr="00917D3F">
        <w:rPr>
          <w:rFonts w:ascii="Times New Roman" w:hAnsi="Times New Roman" w:cs="Times New Roman"/>
          <w:sz w:val="28"/>
          <w:szCs w:val="28"/>
        </w:rPr>
        <w:t xml:space="preserve">              </w:t>
      </w:r>
      <w:r w:rsidR="00031350">
        <w:rPr>
          <w:rFonts w:ascii="Times New Roman" w:hAnsi="Times New Roman" w:cs="Times New Roman"/>
          <w:sz w:val="28"/>
          <w:szCs w:val="28"/>
        </w:rPr>
        <w:t xml:space="preserve">                              </w:t>
      </w:r>
      <w:r w:rsidR="005C7195">
        <w:rPr>
          <w:rFonts w:ascii="Times New Roman" w:hAnsi="Times New Roman" w:cs="Times New Roman"/>
          <w:sz w:val="28"/>
          <w:szCs w:val="28"/>
        </w:rPr>
        <w:t xml:space="preserve"> </w:t>
      </w:r>
      <w:r w:rsidR="00E51EBD" w:rsidRPr="00E51EBD">
        <w:rPr>
          <w:rFonts w:ascii="Times New Roman" w:hAnsi="Times New Roman" w:cs="Times New Roman"/>
          <w:sz w:val="36"/>
          <w:szCs w:val="36"/>
          <w:vertAlign w:val="subscript"/>
        </w:rPr>
        <w:t>нет</w:t>
      </w:r>
    </w:p>
    <w:p w:rsidR="00BE3F32" w:rsidRPr="00E51EBD" w:rsidRDefault="00AD5DE1" w:rsidP="00AA7F7A">
      <w:pPr>
        <w:pStyle w:val="ConsPlusNonformat"/>
        <w:ind w:firstLine="709"/>
        <w:rPr>
          <w:rFonts w:ascii="Times New Roman" w:hAnsi="Times New Roman" w:cs="Times New Roman"/>
          <w:sz w:val="44"/>
          <w:szCs w:val="44"/>
        </w:rPr>
      </w:pPr>
      <w:r w:rsidRPr="00AD5DE1">
        <w:rPr>
          <w:rFonts w:ascii="Times New Roman" w:hAnsi="Times New Roman" w:cs="Times New Roman"/>
          <w:noProof/>
          <w:sz w:val="28"/>
          <w:szCs w:val="28"/>
        </w:rPr>
        <w:pict>
          <v:shape id="_x0000_s1036" type="#_x0000_t202" style="position:absolute;left:0;text-align:left;margin-left:136.2pt;margin-top:11.9pt;width:148.5pt;height:27pt;z-index:251664384">
            <v:textbox>
              <w:txbxContent>
                <w:p w:rsidR="00D506AA" w:rsidRPr="00AA7F7A" w:rsidRDefault="00D506AA" w:rsidP="00AA7F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заявления</w:t>
                  </w:r>
                </w:p>
              </w:txbxContent>
            </v:textbox>
          </v:shape>
        </w:pict>
      </w:r>
      <w:r w:rsidR="00BE3F32" w:rsidRPr="00917D3F">
        <w:rPr>
          <w:rFonts w:ascii="Times New Roman" w:hAnsi="Times New Roman" w:cs="Times New Roman"/>
          <w:sz w:val="28"/>
          <w:szCs w:val="28"/>
        </w:rPr>
        <w:t xml:space="preserve">          </w:t>
      </w:r>
      <w:r w:rsidR="00E51EBD">
        <w:rPr>
          <w:rFonts w:ascii="Times New Roman" w:hAnsi="Times New Roman" w:cs="Times New Roman"/>
          <w:sz w:val="28"/>
          <w:szCs w:val="28"/>
        </w:rPr>
        <w:t xml:space="preserve">                                  </w:t>
      </w:r>
      <w:r w:rsidR="00E51EBD" w:rsidRPr="00E51EBD">
        <w:rPr>
          <w:rFonts w:ascii="Times New Roman" w:hAnsi="Times New Roman" w:cs="Times New Roman"/>
          <w:sz w:val="44"/>
          <w:szCs w:val="44"/>
        </w:rPr>
        <w:t xml:space="preserve">              </w:t>
      </w:r>
      <w:r w:rsidR="00BE3F32" w:rsidRPr="00E51EBD">
        <w:rPr>
          <w:rFonts w:ascii="Times New Roman" w:hAnsi="Times New Roman" w:cs="Times New Roman"/>
          <w:sz w:val="44"/>
          <w:szCs w:val="44"/>
        </w:rPr>
        <w:t xml:space="preserve">                       </w:t>
      </w:r>
    </w:p>
    <w:p w:rsidR="00BE3F3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39" type="#_x0000_t202" style="position:absolute;left:0;text-align:left;margin-left:-9.3pt;margin-top:13.6pt;width:108.75pt;height:131.25pt;z-index:251667456">
            <v:textbox>
              <w:txbxContent>
                <w:p w:rsidR="00D506AA" w:rsidRPr="00BA3B31" w:rsidRDefault="00DE2B42"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и(или) подтвержден</w:t>
                  </w:r>
                  <w:r w:rsidR="00D506AA" w:rsidRPr="00BA3B31">
                    <w:rPr>
                      <w:rFonts w:ascii="Times New Roman" w:hAnsi="Times New Roman" w:cs="Times New Roman"/>
                      <w:sz w:val="24"/>
                      <w:szCs w:val="24"/>
                    </w:rPr>
                    <w:t>и</w:t>
                  </w:r>
                  <w:r>
                    <w:rPr>
                      <w:rFonts w:ascii="Times New Roman" w:hAnsi="Times New Roman" w:cs="Times New Roman"/>
                      <w:sz w:val="24"/>
                      <w:szCs w:val="24"/>
                    </w:rPr>
                    <w:t>е</w:t>
                  </w:r>
                  <w:r w:rsidR="00D506AA" w:rsidRPr="00BA3B31">
                    <w:rPr>
                      <w:rFonts w:ascii="Times New Roman" w:hAnsi="Times New Roman" w:cs="Times New Roman"/>
                      <w:sz w:val="24"/>
                      <w:szCs w:val="24"/>
                    </w:rPr>
                    <w:t xml:space="preserve"> информации от других государственных органов</w:t>
                  </w:r>
                  <w:r w:rsidR="00D506AA">
                    <w:rPr>
                      <w:rFonts w:ascii="Times New Roman" w:hAnsi="Times New Roman" w:cs="Times New Roman"/>
                      <w:sz w:val="24"/>
                      <w:szCs w:val="24"/>
                    </w:rPr>
                    <w:t xml:space="preserve"> или структурных подразделений администрации</w:t>
                  </w:r>
                  <w:r w:rsidR="00D506AA" w:rsidRPr="00BA3B31">
                    <w:rPr>
                      <w:rFonts w:ascii="Times New Roman" w:hAnsi="Times New Roman" w:cs="Times New Roman"/>
                      <w:sz w:val="24"/>
                      <w:szCs w:val="24"/>
                    </w:rPr>
                    <w:t xml:space="preserve"> </w:t>
                  </w:r>
                </w:p>
              </w:txbxContent>
            </v:textbox>
          </v:shape>
        </w:pict>
      </w:r>
      <w:r>
        <w:rPr>
          <w:rFonts w:ascii="Times New Roman" w:hAnsi="Times New Roman" w:cs="Times New Roman"/>
          <w:noProof/>
          <w:sz w:val="28"/>
          <w:szCs w:val="28"/>
        </w:rPr>
        <w:pict>
          <v:shape id="_x0000_s1050" type="#_x0000_t32" style="position:absolute;left:0;text-align:left;margin-left:208.2pt;margin-top:13.6pt;width:.05pt;height:19.7pt;z-index:251678720" o:connectortype="straight">
            <v:stroke endarrow="block"/>
          </v:shape>
        </w:pict>
      </w:r>
      <w:r w:rsidR="00BE3F32" w:rsidRPr="00917D3F">
        <w:rPr>
          <w:rFonts w:ascii="Times New Roman" w:hAnsi="Times New Roman" w:cs="Times New Roman"/>
          <w:sz w:val="28"/>
          <w:szCs w:val="28"/>
        </w:rPr>
        <w:t xml:space="preserve">                                           </w: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38" type="#_x0000_t202" style="position:absolute;left:0;text-align:left;margin-left:339.45pt;margin-top:-.05pt;width:124.5pt;height:66.75pt;z-index:251666432">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заявителю вопроса (в том числе через МФЦ)</w:t>
                  </w:r>
                </w:p>
              </w:txbxContent>
            </v:textbox>
          </v:shape>
        </w:pic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82" type="#_x0000_t32" style="position:absolute;left:0;text-align:left;margin-left:99.45pt;margin-top:13.9pt;width:36.75pt;height:0;flip:x;z-index:251710464" o:connectortype="straight">
            <v:stroke endarrow="block"/>
          </v:shape>
        </w:pict>
      </w:r>
      <w:r>
        <w:rPr>
          <w:rFonts w:ascii="Times New Roman" w:hAnsi="Times New Roman" w:cs="Times New Roman"/>
          <w:noProof/>
          <w:sz w:val="28"/>
          <w:szCs w:val="28"/>
        </w:rPr>
        <w:pict>
          <v:shape id="_x0000_s1037" type="#_x0000_t202" style="position:absolute;left:0;text-align:left;margin-left:136.2pt;margin-top:1.1pt;width:148.5pt;height:49.5pt;z-index:251665408">
            <v:textbox>
              <w:txbxContent>
                <w:p w:rsidR="00D506AA" w:rsidRPr="008B5182" w:rsidRDefault="00D506AA" w:rsidP="008B51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Необходимо получение дополнительной информации от заявителя</w:t>
                  </w:r>
                </w:p>
              </w:txbxContent>
            </v:textbox>
          </v:shape>
        </w:pict>
      </w:r>
      <w:r w:rsidR="005C7195">
        <w:rPr>
          <w:rFonts w:ascii="Times New Roman" w:hAnsi="Times New Roman" w:cs="Times New Roman"/>
          <w:sz w:val="28"/>
          <w:szCs w:val="28"/>
        </w:rPr>
        <w:t xml:space="preserve">                      </w:t>
      </w:r>
      <w:r w:rsidR="00DE2B42">
        <w:rPr>
          <w:rFonts w:ascii="Times New Roman" w:hAnsi="Times New Roman" w:cs="Times New Roman"/>
          <w:sz w:val="28"/>
          <w:szCs w:val="28"/>
        </w:rPr>
        <w:t>да                                                    да</w:t>
      </w:r>
      <w:r w:rsidR="005C7195">
        <w:rPr>
          <w:rFonts w:ascii="Times New Roman" w:hAnsi="Times New Roman" w:cs="Times New Roman"/>
          <w:sz w:val="28"/>
          <w:szCs w:val="28"/>
        </w:rPr>
        <w:t xml:space="preserve">                                                      </w:t>
      </w:r>
    </w:p>
    <w:p w:rsidR="00AA7F7A" w:rsidRPr="005C7195"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284.7pt;margin-top:1.55pt;width:54.75pt;height:0;z-index:251679744" o:connectortype="straight">
            <v:stroke endarrow="block"/>
          </v:shape>
        </w:pict>
      </w:r>
      <w:r>
        <w:rPr>
          <w:rFonts w:ascii="Times New Roman" w:hAnsi="Times New Roman" w:cs="Times New Roman"/>
          <w:noProof/>
          <w:sz w:val="28"/>
          <w:szCs w:val="28"/>
        </w:rPr>
        <w:pict>
          <v:shape id="_x0000_s1055" type="#_x0000_t32" style="position:absolute;left:0;text-align:left;margin-left:115.95pt;margin-top:10.1pt;width:0;height:97.2pt;z-index:251683840" o:connectortype="straight">
            <v:stroke endarrow="block"/>
          </v:shape>
        </w:pict>
      </w:r>
      <w:r>
        <w:rPr>
          <w:rFonts w:ascii="Times New Roman" w:hAnsi="Times New Roman" w:cs="Times New Roman"/>
          <w:noProof/>
          <w:sz w:val="28"/>
          <w:szCs w:val="28"/>
        </w:rPr>
        <w:pict>
          <v:shape id="_x0000_s1054" type="#_x0000_t32" style="position:absolute;left:0;text-align:left;margin-left:115.95pt;margin-top:10.1pt;width:20.25pt;height:0;flip:x;z-index:251682816" o:connectortype="straight"/>
        </w:pict>
      </w:r>
      <w:r w:rsidR="005C7195">
        <w:rPr>
          <w:rFonts w:ascii="Times New Roman" w:hAnsi="Times New Roman" w:cs="Times New Roman"/>
          <w:sz w:val="28"/>
          <w:szCs w:val="28"/>
        </w:rPr>
        <w:t xml:space="preserve">                                                                             </w:t>
      </w:r>
    </w:p>
    <w:p w:rsidR="00AA7F7A" w:rsidRDefault="00AA7F7A" w:rsidP="0026435C">
      <w:pPr>
        <w:pStyle w:val="ConsPlusNonformat"/>
        <w:ind w:firstLine="709"/>
        <w:rPr>
          <w:rFonts w:ascii="Times New Roman" w:hAnsi="Times New Roman" w:cs="Times New Roman"/>
          <w:sz w:val="28"/>
          <w:szCs w:val="28"/>
        </w:rPr>
      </w:pP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402.45pt;margin-top:2.35pt;width:.75pt;height:15.75pt;z-index:251686912" o:connectortype="straight">
            <v:stroke endarrow="block"/>
          </v:shape>
        </w:pict>
      </w:r>
      <w:r>
        <w:rPr>
          <w:rFonts w:ascii="Times New Roman" w:hAnsi="Times New Roman" w:cs="Times New Roman"/>
          <w:noProof/>
          <w:sz w:val="28"/>
          <w:szCs w:val="28"/>
        </w:rPr>
        <w:pict>
          <v:shape id="_x0000_s1052" type="#_x0000_t32" style="position:absolute;left:0;text-align:left;margin-left:208.2pt;margin-top:2.35pt;width:0;height:22.85pt;z-index:251680768" o:connectortype="straight">
            <v:stroke endarrow="block"/>
          </v:shape>
        </w:pict>
      </w:r>
      <w:r w:rsidR="005C7195">
        <w:rPr>
          <w:rFonts w:ascii="Times New Roman" w:hAnsi="Times New Roman" w:cs="Times New Roman"/>
          <w:sz w:val="28"/>
          <w:szCs w:val="28"/>
        </w:rPr>
        <w:t xml:space="preserve">                                           нет</w: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326.7pt;margin-top:2pt;width:117.75pt;height:77.6pt;z-index:251669504">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 представил дополнительную информацию (в том числе через МФЦ)</w:t>
                  </w:r>
                </w:p>
              </w:txbxContent>
            </v:textbox>
          </v:shape>
        </w:pict>
      </w:r>
      <w:r>
        <w:rPr>
          <w:rFonts w:ascii="Times New Roman" w:hAnsi="Times New Roman" w:cs="Times New Roman"/>
          <w:noProof/>
          <w:sz w:val="28"/>
          <w:szCs w:val="28"/>
        </w:rPr>
        <w:pict>
          <v:shape id="_x0000_s1040" type="#_x0000_t202" style="position:absolute;left:0;text-align:left;margin-left:159.45pt;margin-top:9.1pt;width:104.25pt;height:51.45pt;z-index:251668480">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Необходимо подтверждение информации</w:t>
                  </w:r>
                </w:p>
              </w:txbxContent>
            </v:textbox>
          </v:shape>
        </w:pict>
      </w:r>
    </w:p>
    <w:p w:rsidR="00AA7F7A" w:rsidRDefault="005C7195" w:rsidP="0026435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да                                           </w:t>
      </w:r>
      <w:r w:rsidR="00813EDE">
        <w:rPr>
          <w:rFonts w:ascii="Times New Roman" w:hAnsi="Times New Roman" w:cs="Times New Roman"/>
          <w:sz w:val="28"/>
          <w:szCs w:val="28"/>
        </w:rPr>
        <w:t xml:space="preserve">   </w:t>
      </w:r>
      <w:r>
        <w:rPr>
          <w:rFonts w:ascii="Times New Roman" w:hAnsi="Times New Roman" w:cs="Times New Roman"/>
          <w:sz w:val="28"/>
          <w:szCs w:val="28"/>
        </w:rPr>
        <w:t>да</w:t>
      </w:r>
      <w:r w:rsidR="00813EDE">
        <w:rPr>
          <w:rFonts w:ascii="Times New Roman" w:hAnsi="Times New Roman" w:cs="Times New Roman"/>
          <w:sz w:val="28"/>
          <w:szCs w:val="28"/>
        </w:rPr>
        <w:t xml:space="preserve">                                      нет</w:t>
      </w:r>
      <w:r>
        <w:rPr>
          <w:rFonts w:ascii="Times New Roman" w:hAnsi="Times New Roman" w:cs="Times New Roman"/>
          <w:sz w:val="28"/>
          <w:szCs w:val="28"/>
        </w:rPr>
        <w:t xml:space="preserve">    </w: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left:0;text-align:left;margin-left:475.95pt;margin-top:1.7pt;width:0;height:190.15pt;z-index:251691008" o:connectortype="straight"/>
        </w:pict>
      </w:r>
      <w:r>
        <w:rPr>
          <w:rFonts w:ascii="Times New Roman" w:hAnsi="Times New Roman" w:cs="Times New Roman"/>
          <w:noProof/>
          <w:sz w:val="28"/>
          <w:szCs w:val="28"/>
        </w:rPr>
        <w:pict>
          <v:shape id="_x0000_s1061" type="#_x0000_t32" style="position:absolute;left:0;text-align:left;margin-left:444.45pt;margin-top:1.7pt;width:31.5pt;height:0;z-index:251689984" o:connectortype="straight"/>
        </w:pict>
      </w:r>
      <w:r>
        <w:rPr>
          <w:rFonts w:ascii="Times New Roman" w:hAnsi="Times New Roman" w:cs="Times New Roman"/>
          <w:noProof/>
          <w:sz w:val="28"/>
          <w:szCs w:val="28"/>
        </w:rPr>
        <w:pict>
          <v:shape id="_x0000_s1056" type="#_x0000_t32" style="position:absolute;left:0;text-align:left;margin-left:263.7pt;margin-top:1.65pt;width:63pt;height:.05pt;flip:x;z-index:251684864" o:connectortype="straight">
            <v:stroke endarrow="block"/>
          </v:shape>
        </w:pict>
      </w:r>
      <w:r>
        <w:rPr>
          <w:rFonts w:ascii="Times New Roman" w:hAnsi="Times New Roman" w:cs="Times New Roman"/>
          <w:noProof/>
          <w:sz w:val="28"/>
          <w:szCs w:val="28"/>
        </w:rPr>
        <w:pict>
          <v:shape id="_x0000_s1053" type="#_x0000_t32" style="position:absolute;left:0;text-align:left;margin-left:99.45pt;margin-top:.9pt;width:60pt;height:.75pt;flip:x;z-index:251681792" o:connectortype="straight">
            <v:stroke endarrow="block"/>
          </v:shape>
        </w:pic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5" type="#_x0000_t202" style="position:absolute;left:0;text-align:left;margin-left:5.7pt;margin-top:10.75pt;width:122.25pt;height:54.75pt;z-index:251673600">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 решение о приостановке оказания услуги</w:t>
                  </w:r>
                </w:p>
              </w:txbxContent>
            </v:textbox>
          </v:shape>
        </w:pict>
      </w:r>
      <w:r>
        <w:rPr>
          <w:rFonts w:ascii="Times New Roman" w:hAnsi="Times New Roman" w:cs="Times New Roman"/>
          <w:noProof/>
          <w:sz w:val="28"/>
          <w:szCs w:val="28"/>
        </w:rPr>
        <w:pict>
          <v:shape id="_x0000_s1057" type="#_x0000_t32" style="position:absolute;left:0;text-align:left;margin-left:212pt;margin-top:12.25pt;width:0;height:19.05pt;z-index:251685888" o:connectortype="straight">
            <v:stroke endarrow="block"/>
          </v:shape>
        </w:pic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2" type="#_x0000_t202" style="position:absolute;left:0;text-align:left;margin-left:136.2pt;margin-top:15.2pt;width:2in;height:49.5pt;z-index:251670528">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данной муниципальной услуги</w:t>
                  </w:r>
                </w:p>
              </w:txbxContent>
            </v:textbox>
          </v:shape>
        </w:pict>
      </w:r>
      <w:r w:rsidR="005C7195">
        <w:rPr>
          <w:rFonts w:ascii="Times New Roman" w:hAnsi="Times New Roman" w:cs="Times New Roman"/>
          <w:sz w:val="28"/>
          <w:szCs w:val="28"/>
        </w:rPr>
        <w:t xml:space="preserve">                                            нет</w: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left:0;text-align:left;margin-left:331.2pt;margin-top:13.35pt;width:100.5pt;height:65.7pt;z-index:251671552">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 может быть передан в пользование на торгах</w:t>
                  </w:r>
                </w:p>
              </w:txbxContent>
            </v:textbox>
          </v:shape>
        </w:pict>
      </w:r>
    </w:p>
    <w:p w:rsidR="00AA7F7A" w:rsidRDefault="00813EDE" w:rsidP="0026435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нет        </w: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83" type="#_x0000_t32" style="position:absolute;left:0;text-align:left;margin-left:431.7pt;margin-top:11.6pt;width:44.25pt;height:0;z-index:251711488" o:connectortype="straight"/>
        </w:pict>
      </w:r>
      <w:r>
        <w:rPr>
          <w:rFonts w:ascii="Times New Roman" w:hAnsi="Times New Roman" w:cs="Times New Roman"/>
          <w:noProof/>
          <w:sz w:val="28"/>
          <w:szCs w:val="28"/>
        </w:rPr>
        <w:pict>
          <v:shape id="_x0000_s1060" type="#_x0000_t32" style="position:absolute;left:0;text-align:left;margin-left:280.2pt;margin-top:1.1pt;width:51pt;height:0;z-index:251688960" o:connectortype="straight">
            <v:stroke endarrow="block"/>
          </v:shape>
        </w:pic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left:0;text-align:left;margin-left:243.45pt;margin-top:12pt;width:0;height:22.9pt;z-index:251713536" o:connectortype="straight">
            <v:stroke endarrow="block"/>
          </v:shape>
        </w:pict>
      </w:r>
      <w:r>
        <w:rPr>
          <w:rFonts w:ascii="Times New Roman" w:hAnsi="Times New Roman" w:cs="Times New Roman"/>
          <w:noProof/>
          <w:sz w:val="28"/>
          <w:szCs w:val="28"/>
        </w:rPr>
        <w:pict>
          <v:shape id="_x0000_s1084" type="#_x0000_t32" style="position:absolute;left:0;text-align:left;margin-left:243.45pt;margin-top:12pt;width:87.75pt;height:0;flip:x;z-index:251712512" o:connectortype="straight"/>
        </w:pict>
      </w:r>
      <w:r>
        <w:rPr>
          <w:rFonts w:ascii="Times New Roman" w:hAnsi="Times New Roman" w:cs="Times New Roman"/>
          <w:noProof/>
          <w:sz w:val="28"/>
          <w:szCs w:val="28"/>
        </w:rPr>
        <w:pict>
          <v:shape id="_x0000_s1077" type="#_x0000_t202" style="position:absolute;left:0;text-align:left;margin-left:-9.3pt;margin-top:4.5pt;width:141.75pt;height:35.25pt;z-index:251705344">
            <v:textbox>
              <w:txbxContent>
                <w:p w:rsidR="007F163D" w:rsidRPr="0033276C" w:rsidRDefault="0033276C" w:rsidP="003B08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Заключение договора (в том числе через МФЦ)</w:t>
                  </w:r>
                </w:p>
              </w:txbxContent>
            </v:textbox>
          </v:shape>
        </w:pict>
      </w:r>
      <w:r>
        <w:rPr>
          <w:rFonts w:ascii="Times New Roman" w:hAnsi="Times New Roman" w:cs="Times New Roman"/>
          <w:noProof/>
          <w:sz w:val="28"/>
          <w:szCs w:val="28"/>
        </w:rPr>
        <w:pict>
          <v:shape id="_x0000_s1059" type="#_x0000_t32" style="position:absolute;left:0;text-align:left;margin-left:208.2pt;margin-top:.3pt;width:.05pt;height:34.6pt;z-index:251687936" o:connectortype="straight">
            <v:stroke endarrow="block"/>
          </v:shape>
        </w:pict>
      </w:r>
    </w:p>
    <w:p w:rsidR="00AA7F7A" w:rsidRDefault="00813EDE" w:rsidP="0026435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да</w: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81" type="#_x0000_t32" style="position:absolute;left:0;text-align:left;margin-left:52.95pt;margin-top:7.55pt;width:0;height:22.5pt;flip:y;z-index:251709440" o:connectortype="straight">
            <v:stroke endarrow="block"/>
          </v:shape>
        </w:pict>
      </w:r>
      <w:r>
        <w:rPr>
          <w:rFonts w:ascii="Times New Roman" w:hAnsi="Times New Roman" w:cs="Times New Roman"/>
          <w:noProof/>
          <w:sz w:val="28"/>
          <w:szCs w:val="28"/>
        </w:rPr>
        <w:pict>
          <v:shape id="_x0000_s1044" type="#_x0000_t202" style="position:absolute;left:0;text-align:left;margin-left:148.95pt;margin-top:2.7pt;width:135.75pt;height:49.1pt;z-index:251672576">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Вынесение вопроса на рассмотрение комиссии</w:t>
                  </w:r>
                </w:p>
              </w:txbxContent>
            </v:textbox>
          </v:shape>
        </w:pict>
      </w:r>
    </w:p>
    <w:p w:rsidR="00AA7F7A"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76" type="#_x0000_t202" style="position:absolute;left:0;text-align:left;margin-left:-9.3pt;margin-top:13.95pt;width:145.5pt;height:63pt;z-index:251704320">
            <v:textbox>
              <w:txbxContent>
                <w:p w:rsidR="008B5335" w:rsidRPr="008B5335" w:rsidRDefault="008B5335" w:rsidP="008B5335">
                  <w:pPr>
                    <w:spacing w:after="0" w:line="240" w:lineRule="auto"/>
                    <w:jc w:val="center"/>
                    <w:rPr>
                      <w:rFonts w:ascii="Times New Roman" w:hAnsi="Times New Roman" w:cs="Times New Roman"/>
                      <w:sz w:val="24"/>
                      <w:szCs w:val="24"/>
                    </w:rPr>
                  </w:pPr>
                  <w:r w:rsidRPr="008B5335">
                    <w:rPr>
                      <w:rFonts w:ascii="Times New Roman" w:hAnsi="Times New Roman" w:cs="Times New Roman"/>
                      <w:sz w:val="24"/>
                      <w:szCs w:val="24"/>
                    </w:rPr>
                    <w:t>Проект договора</w:t>
                  </w:r>
                  <w:r>
                    <w:rPr>
                      <w:rFonts w:ascii="Times New Roman" w:hAnsi="Times New Roman" w:cs="Times New Roman"/>
                      <w:sz w:val="24"/>
                      <w:szCs w:val="24"/>
                    </w:rPr>
                    <w:t xml:space="preserve"> направляется заявителю для подписания (в том числе через МФЦ)</w:t>
                  </w:r>
                </w:p>
              </w:txbxContent>
            </v:textbox>
          </v:shape>
        </w:pict>
      </w:r>
      <w:r>
        <w:rPr>
          <w:rFonts w:ascii="Times New Roman" w:hAnsi="Times New Roman" w:cs="Times New Roman"/>
          <w:noProof/>
          <w:sz w:val="28"/>
          <w:szCs w:val="28"/>
        </w:rPr>
        <w:pict>
          <v:shape id="_x0000_s1046" type="#_x0000_t202" style="position:absolute;left:0;text-align:left;margin-left:314.7pt;margin-top:8.35pt;width:129.75pt;height:74.6pt;z-index:251674624">
            <v:textbox>
              <w:txbxContent>
                <w:p w:rsidR="00D506AA" w:rsidRPr="00BA3B31" w:rsidRDefault="00D506AA" w:rsidP="00BA3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 в адрес заявителя об отказе в заключени</w:t>
                  </w:r>
                  <w:r w:rsidR="003B0812">
                    <w:rPr>
                      <w:rFonts w:ascii="Times New Roman" w:hAnsi="Times New Roman" w:cs="Times New Roman"/>
                      <w:sz w:val="24"/>
                      <w:szCs w:val="24"/>
                    </w:rPr>
                    <w:t>е</w:t>
                  </w:r>
                  <w:r>
                    <w:rPr>
                      <w:rFonts w:ascii="Times New Roman" w:hAnsi="Times New Roman" w:cs="Times New Roman"/>
                      <w:sz w:val="24"/>
                      <w:szCs w:val="24"/>
                    </w:rPr>
                    <w:t xml:space="preserve"> договора (в том числе через МФЦ)</w:t>
                  </w:r>
                </w:p>
              </w:txbxContent>
            </v:textbox>
          </v:shape>
        </w:pict>
      </w:r>
    </w:p>
    <w:p w:rsidR="00AA7F7A" w:rsidRDefault="00AA7F7A" w:rsidP="0026435C">
      <w:pPr>
        <w:pStyle w:val="ConsPlusNonformat"/>
        <w:ind w:firstLine="709"/>
        <w:rPr>
          <w:rFonts w:ascii="Times New Roman" w:hAnsi="Times New Roman" w:cs="Times New Roman"/>
          <w:sz w:val="28"/>
          <w:szCs w:val="28"/>
        </w:rPr>
      </w:pP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212pt;margin-top:3.5pt;width:0;height:27pt;z-index:251698176" o:connectortype="straight">
            <v:stroke endarrow="block"/>
          </v:shape>
        </w:pict>
      </w:r>
      <w:r>
        <w:rPr>
          <w:rFonts w:ascii="Times New Roman" w:hAnsi="Times New Roman" w:cs="Times New Roman"/>
          <w:noProof/>
          <w:sz w:val="28"/>
          <w:szCs w:val="28"/>
        </w:rPr>
        <w:pict>
          <v:shape id="_x0000_s1063" type="#_x0000_t32" style="position:absolute;left:0;text-align:left;margin-left:444.45pt;margin-top:14.75pt;width:31.5pt;height:0;flip:x;z-index:251692032" o:connectortype="straight">
            <v:stroke endarrow="block"/>
          </v:shape>
        </w:pic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64" type="#_x0000_t202" style="position:absolute;left:0;text-align:left;margin-left:159.45pt;margin-top:14.4pt;width:114pt;height:51pt;z-index:251693056">
            <v:textbox style="mso-next-textbox:#_x0000_s1064">
              <w:txbxContent>
                <w:p w:rsidR="00D506AA" w:rsidRPr="00E12ECC" w:rsidRDefault="00D506AA" w:rsidP="00E12E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приняла положительное решение</w:t>
                  </w:r>
                </w:p>
              </w:txbxContent>
            </v:textbox>
          </v:shape>
        </w:pict>
      </w:r>
      <w:r w:rsidR="003B0812">
        <w:rPr>
          <w:rFonts w:ascii="Times New Roman" w:hAnsi="Times New Roman" w:cs="Times New Roman"/>
          <w:sz w:val="28"/>
          <w:szCs w:val="28"/>
        </w:rPr>
        <w:t xml:space="preserve">                                                                       нет</w: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71" type="#_x0000_t32" style="position:absolute;left:0;text-align:left;margin-left:273.45pt;margin-top:3.55pt;width:41.25pt;height:0;z-index:251699200" o:connectortype="straight">
            <v:stroke endarrow="block"/>
          </v:shape>
        </w:pict>
      </w:r>
      <w:r>
        <w:rPr>
          <w:rFonts w:ascii="Times New Roman" w:hAnsi="Times New Roman" w:cs="Times New Roman"/>
          <w:noProof/>
          <w:sz w:val="28"/>
          <w:szCs w:val="28"/>
        </w:rPr>
        <w:pict>
          <v:shape id="_x0000_s1080" type="#_x0000_t32" style="position:absolute;left:0;text-align:left;margin-left:39.45pt;margin-top:12.55pt;width:0;height:12.75pt;flip:y;z-index:251708416" o:connectortype="straight">
            <v:stroke endarrow="block"/>
          </v:shape>
        </w:pict>
      </w:r>
      <w:r w:rsidR="00E12ECC">
        <w:rPr>
          <w:rFonts w:ascii="Times New Roman" w:hAnsi="Times New Roman" w:cs="Times New Roman"/>
          <w:sz w:val="28"/>
          <w:szCs w:val="28"/>
        </w:rPr>
        <w:t xml:space="preserve">                                                                              </w: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left:0;text-align:left;margin-left:406.95pt;margin-top:2.45pt;width:0;height:13.5pt;flip:y;z-index:251714560" o:connectortype="straight">
            <v:stroke endarrow="block"/>
          </v:shape>
        </w:pict>
      </w:r>
      <w:r>
        <w:rPr>
          <w:rFonts w:ascii="Times New Roman" w:hAnsi="Times New Roman" w:cs="Times New Roman"/>
          <w:noProof/>
          <w:sz w:val="28"/>
          <w:szCs w:val="28"/>
        </w:rPr>
        <w:pict>
          <v:shape id="_x0000_s1075" type="#_x0000_t202" style="position:absolute;left:0;text-align:left;margin-left:-5.55pt;margin-top:9.2pt;width:97.5pt;height:35.25pt;z-index:251703296">
            <v:textbox>
              <w:txbxContent>
                <w:p w:rsidR="00D506AA" w:rsidRPr="00D506AA" w:rsidRDefault="00D506AA" w:rsidP="00D50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Подписание распоряжения</w:t>
                  </w:r>
                </w:p>
                <w:p w:rsidR="00D506AA" w:rsidRDefault="00D506AA"/>
              </w:txbxContent>
            </v:textbox>
          </v:shape>
        </w:pic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68" type="#_x0000_t202" style="position:absolute;left:0;text-align:left;margin-left:377.7pt;margin-top:-.15pt;width:90.75pt;height:37.5pt;z-index:251696128">
            <v:textbox>
              <w:txbxContent>
                <w:p w:rsidR="00D506AA" w:rsidRPr="00D506AA" w:rsidRDefault="00D506AA" w:rsidP="00D50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Подписание распоряжения</w:t>
                  </w:r>
                </w:p>
              </w:txbxContent>
            </v:textbox>
          </v:shape>
        </w:pic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left:0;text-align:left;margin-left:39.45pt;margin-top:12.25pt;width:0;height:9pt;flip:y;z-index:251707392" o:connectortype="straight">
            <v:stroke endarrow="block"/>
          </v:shape>
        </w:pict>
      </w:r>
      <w:r>
        <w:rPr>
          <w:rFonts w:ascii="Times New Roman" w:hAnsi="Times New Roman" w:cs="Times New Roman"/>
          <w:noProof/>
          <w:sz w:val="28"/>
          <w:szCs w:val="28"/>
        </w:rPr>
        <w:pict>
          <v:shape id="_x0000_s1072" type="#_x0000_t32" style="position:absolute;left:0;text-align:left;margin-left:218.7pt;margin-top:1pt;width:0;height:24pt;z-index:251700224" o:connectortype="straight">
            <v:stroke endarrow="block"/>
          </v:shape>
        </w:pict>
      </w:r>
      <w:r w:rsidR="00D506AA">
        <w:rPr>
          <w:rFonts w:ascii="Times New Roman" w:hAnsi="Times New Roman" w:cs="Times New Roman"/>
          <w:sz w:val="28"/>
          <w:szCs w:val="28"/>
        </w:rPr>
        <w:t xml:space="preserve">                                               да</w: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67" type="#_x0000_t202" style="position:absolute;left:0;text-align:left;margin-left:-9.3pt;margin-top:5.15pt;width:145.5pt;height:63pt;z-index:251695104">
            <v:textbox>
              <w:txbxContent>
                <w:p w:rsidR="00D506AA" w:rsidRPr="00D506AA" w:rsidRDefault="00D506AA" w:rsidP="00D50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издание распоряжения о передаче объекта без торгов</w:t>
                  </w:r>
                </w:p>
                <w:p w:rsidR="00D506AA" w:rsidRDefault="00D506AA"/>
              </w:txbxContent>
            </v:textbox>
          </v:shape>
        </w:pict>
      </w:r>
      <w:r>
        <w:rPr>
          <w:rFonts w:ascii="Times New Roman" w:hAnsi="Times New Roman" w:cs="Times New Roman"/>
          <w:noProof/>
          <w:sz w:val="28"/>
          <w:szCs w:val="28"/>
        </w:rPr>
        <w:pict>
          <v:shape id="_x0000_s1074" type="#_x0000_t32" style="position:absolute;left:0;text-align:left;margin-left:421.95pt;margin-top:5.15pt;width:0;height:15pt;flip:y;z-index:251702272" o:connectortype="straight">
            <v:stroke endarrow="block"/>
          </v:shape>
        </w:pict>
      </w:r>
      <w:r>
        <w:rPr>
          <w:rFonts w:ascii="Times New Roman" w:hAnsi="Times New Roman" w:cs="Times New Roman"/>
          <w:noProof/>
          <w:sz w:val="28"/>
          <w:szCs w:val="28"/>
        </w:rPr>
        <w:pict>
          <v:shape id="_x0000_s1065" type="#_x0000_t202" style="position:absolute;left:0;text-align:left;margin-left:157.2pt;margin-top:8.9pt;width:123pt;height:51pt;z-index:251694080">
            <v:textbox>
              <w:txbxContent>
                <w:p w:rsidR="00D506AA" w:rsidRPr="00E12ECC" w:rsidRDefault="00D506AA" w:rsidP="00E12E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Комиссия приняла решение о передаче объектов без торгов</w:t>
                  </w:r>
                </w:p>
              </w:txbxContent>
            </v:textbox>
          </v:shape>
        </w:pic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69" type="#_x0000_t202" style="position:absolute;left:0;text-align:left;margin-left:314.7pt;margin-top:4.05pt;width:149.25pt;height:50.25pt;z-index:251697152">
            <v:textbox>
              <w:txbxContent>
                <w:p w:rsidR="00D506AA" w:rsidRPr="00D506AA" w:rsidRDefault="00D506AA" w:rsidP="00D506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и издание распоряжения о передаче объекта на торгах</w:t>
                  </w:r>
                </w:p>
              </w:txbxContent>
            </v:textbox>
          </v:shape>
        </w:pict>
      </w:r>
      <w:r w:rsidR="003B0812">
        <w:rPr>
          <w:rFonts w:ascii="Times New Roman" w:hAnsi="Times New Roman" w:cs="Times New Roman"/>
          <w:sz w:val="28"/>
          <w:szCs w:val="28"/>
        </w:rPr>
        <w:t xml:space="preserve">                              да</w:t>
      </w:r>
      <w:r w:rsidR="00D506AA">
        <w:rPr>
          <w:rFonts w:ascii="Times New Roman" w:hAnsi="Times New Roman" w:cs="Times New Roman"/>
          <w:sz w:val="28"/>
          <w:szCs w:val="28"/>
        </w:rPr>
        <w:t xml:space="preserve">         </w:t>
      </w:r>
      <w:r w:rsidR="003B0812">
        <w:rPr>
          <w:rFonts w:ascii="Times New Roman" w:hAnsi="Times New Roman" w:cs="Times New Roman"/>
          <w:sz w:val="28"/>
          <w:szCs w:val="28"/>
        </w:rPr>
        <w:t xml:space="preserve">                              </w:t>
      </w:r>
      <w:r w:rsidR="00D506AA">
        <w:rPr>
          <w:rFonts w:ascii="Times New Roman" w:hAnsi="Times New Roman" w:cs="Times New Roman"/>
          <w:sz w:val="28"/>
          <w:szCs w:val="28"/>
        </w:rPr>
        <w:t>нет</w:t>
      </w:r>
    </w:p>
    <w:p w:rsidR="008B5182" w:rsidRDefault="00AD5DE1" w:rsidP="0026435C">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shape id="_x0000_s1078" type="#_x0000_t32" style="position:absolute;left:0;text-align:left;margin-left:136.2pt;margin-top:2.95pt;width:21pt;height:0;flip:x;z-index:251706368" o:connectortype="straight">
            <v:stroke endarrow="block"/>
          </v:shape>
        </w:pict>
      </w:r>
      <w:r>
        <w:rPr>
          <w:rFonts w:ascii="Times New Roman" w:hAnsi="Times New Roman" w:cs="Times New Roman"/>
          <w:noProof/>
          <w:sz w:val="28"/>
          <w:szCs w:val="28"/>
        </w:rPr>
        <w:pict>
          <v:shape id="_x0000_s1073" type="#_x0000_t32" style="position:absolute;left:0;text-align:left;margin-left:280.2pt;margin-top:6.7pt;width:34.5pt;height:0;z-index:251701248" o:connectortype="straight">
            <v:stroke endarrow="block"/>
          </v:shape>
        </w:pict>
      </w:r>
      <w:r w:rsidR="00D506AA">
        <w:rPr>
          <w:rFonts w:ascii="Times New Roman" w:hAnsi="Times New Roman" w:cs="Times New Roman"/>
          <w:sz w:val="28"/>
          <w:szCs w:val="28"/>
        </w:rPr>
        <w:t xml:space="preserve">                                                                                 </w:t>
      </w:r>
    </w:p>
    <w:p w:rsidR="008B5182" w:rsidRDefault="008B5182" w:rsidP="0026435C">
      <w:pPr>
        <w:pStyle w:val="ConsPlusNonformat"/>
        <w:ind w:firstLine="709"/>
        <w:rPr>
          <w:rFonts w:ascii="Times New Roman" w:hAnsi="Times New Roman" w:cs="Times New Roman"/>
          <w:sz w:val="28"/>
          <w:szCs w:val="28"/>
        </w:rPr>
      </w:pPr>
    </w:p>
    <w:p w:rsidR="008B5182" w:rsidRPr="00917D3F" w:rsidRDefault="008B5182" w:rsidP="0026435C">
      <w:pPr>
        <w:pStyle w:val="ConsPlusNonformat"/>
        <w:ind w:firstLine="709"/>
        <w:rPr>
          <w:rFonts w:ascii="Times New Roman" w:hAnsi="Times New Roman" w:cs="Times New Roman"/>
          <w:sz w:val="28"/>
          <w:szCs w:val="28"/>
        </w:rPr>
      </w:pPr>
    </w:p>
    <w:tbl>
      <w:tblPr>
        <w:tblStyle w:val="af1"/>
        <w:tblW w:w="0" w:type="auto"/>
        <w:tblLook w:val="04A0"/>
      </w:tblPr>
      <w:tblGrid>
        <w:gridCol w:w="4926"/>
        <w:gridCol w:w="4927"/>
      </w:tblGrid>
      <w:tr w:rsidR="00DE2B42" w:rsidTr="0061771A">
        <w:tc>
          <w:tcPr>
            <w:tcW w:w="4926" w:type="dxa"/>
            <w:tcBorders>
              <w:top w:val="nil"/>
              <w:left w:val="nil"/>
              <w:bottom w:val="nil"/>
              <w:right w:val="nil"/>
            </w:tcBorders>
          </w:tcPr>
          <w:p w:rsidR="00DE2B42" w:rsidRDefault="00BE3F32" w:rsidP="0061771A">
            <w:pPr>
              <w:widowControl w:val="0"/>
              <w:autoSpaceDE w:val="0"/>
              <w:autoSpaceDN w:val="0"/>
              <w:adjustRightInd w:val="0"/>
              <w:jc w:val="both"/>
              <w:rPr>
                <w:rFonts w:ascii="Times New Roman" w:hAnsi="Times New Roman" w:cs="Times New Roman"/>
                <w:sz w:val="28"/>
                <w:szCs w:val="28"/>
              </w:rPr>
            </w:pPr>
            <w:r w:rsidRPr="00917D3F">
              <w:rPr>
                <w:rFonts w:ascii="Times New Roman" w:hAnsi="Times New Roman" w:cs="Times New Roman"/>
                <w:sz w:val="28"/>
                <w:szCs w:val="28"/>
              </w:rPr>
              <w:t xml:space="preserve">                                 </w:t>
            </w:r>
          </w:p>
        </w:tc>
        <w:tc>
          <w:tcPr>
            <w:tcW w:w="4927" w:type="dxa"/>
            <w:tcBorders>
              <w:top w:val="nil"/>
              <w:left w:val="nil"/>
              <w:bottom w:val="nil"/>
              <w:right w:val="nil"/>
            </w:tcBorders>
          </w:tcPr>
          <w:p w:rsidR="00DE2B42" w:rsidRDefault="00DE2B42" w:rsidP="0061771A">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Приложение 5  </w:t>
            </w:r>
          </w:p>
          <w:p w:rsidR="00DE2B42" w:rsidRDefault="00DE2B42" w:rsidP="0061771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rsidR="00DE2B42" w:rsidRPr="00917D3F" w:rsidRDefault="00DE2B42" w:rsidP="00DE2B42">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f1"/>
        <w:tblW w:w="0" w:type="auto"/>
        <w:tblLook w:val="04A0"/>
      </w:tblPr>
      <w:tblGrid>
        <w:gridCol w:w="4877"/>
        <w:gridCol w:w="4976"/>
      </w:tblGrid>
      <w:tr w:rsidR="000D6DB4" w:rsidTr="00D149EA">
        <w:tc>
          <w:tcPr>
            <w:tcW w:w="4926" w:type="dxa"/>
            <w:tcBorders>
              <w:top w:val="nil"/>
              <w:left w:val="nil"/>
              <w:bottom w:val="nil"/>
              <w:right w:val="nil"/>
            </w:tcBorders>
          </w:tcPr>
          <w:p w:rsidR="000D6DB4" w:rsidRDefault="000D6DB4" w:rsidP="00D149EA">
            <w:pPr>
              <w:rPr>
                <w:rFonts w:ascii="Times New Roman" w:hAnsi="Times New Roman" w:cs="Times New Roman"/>
                <w:sz w:val="28"/>
                <w:szCs w:val="28"/>
              </w:rPr>
            </w:pPr>
          </w:p>
        </w:tc>
        <w:tc>
          <w:tcPr>
            <w:tcW w:w="4927" w:type="dxa"/>
            <w:tcBorders>
              <w:top w:val="nil"/>
              <w:left w:val="nil"/>
              <w:bottom w:val="nil"/>
              <w:right w:val="nil"/>
            </w:tcBorders>
          </w:tcPr>
          <w:p w:rsidR="000D6DB4" w:rsidRDefault="000D6DB4" w:rsidP="00D149EA">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0D6DB4" w:rsidRDefault="000D6DB4" w:rsidP="00D149EA">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0D6DB4" w:rsidRDefault="000D6DB4" w:rsidP="00D149EA">
            <w:pPr>
              <w:rPr>
                <w:rFonts w:ascii="Times New Roman" w:hAnsi="Times New Roman" w:cs="Times New Roman"/>
                <w:sz w:val="28"/>
                <w:szCs w:val="28"/>
              </w:rPr>
            </w:pPr>
            <w:r>
              <w:rPr>
                <w:rFonts w:ascii="Times New Roman" w:hAnsi="Times New Roman" w:cs="Times New Roman"/>
                <w:sz w:val="28"/>
                <w:szCs w:val="28"/>
              </w:rPr>
              <w:t>__________________________________</w:t>
            </w:r>
          </w:p>
          <w:p w:rsidR="000D6DB4" w:rsidRDefault="000D6DB4" w:rsidP="00D149EA">
            <w:pPr>
              <w:rPr>
                <w:rFonts w:ascii="Times New Roman" w:hAnsi="Times New Roman" w:cs="Times New Roman"/>
                <w:sz w:val="28"/>
                <w:szCs w:val="28"/>
              </w:rPr>
            </w:pPr>
            <w:r>
              <w:rPr>
                <w:rFonts w:ascii="Times New Roman" w:hAnsi="Times New Roman" w:cs="Times New Roman"/>
                <w:sz w:val="28"/>
                <w:szCs w:val="28"/>
              </w:rPr>
              <w:t>от _______________________________</w:t>
            </w:r>
          </w:p>
          <w:p w:rsidR="000D6DB4" w:rsidRDefault="000D6DB4" w:rsidP="00D149EA">
            <w:pPr>
              <w:rPr>
                <w:rFonts w:ascii="Times New Roman" w:hAnsi="Times New Roman" w:cs="Times New Roman"/>
                <w:sz w:val="28"/>
                <w:szCs w:val="28"/>
              </w:rPr>
            </w:pPr>
            <w:r>
              <w:rPr>
                <w:rFonts w:ascii="Times New Roman" w:hAnsi="Times New Roman" w:cs="Times New Roman"/>
                <w:sz w:val="28"/>
                <w:szCs w:val="28"/>
              </w:rPr>
              <w:lastRenderedPageBreak/>
              <w:t>__________________________________</w:t>
            </w:r>
          </w:p>
          <w:p w:rsidR="000D6DB4" w:rsidRPr="007C0A3D" w:rsidRDefault="000D6DB4" w:rsidP="00D149EA">
            <w:pPr>
              <w:pStyle w:val="ConsPlusNonformat"/>
              <w:rPr>
                <w:rFonts w:ascii="Times New Roman" w:hAnsi="Times New Roman" w:cs="Times New Roman"/>
                <w:sz w:val="28"/>
                <w:szCs w:val="28"/>
                <w:vertAlign w:val="superscript"/>
              </w:rPr>
            </w:pPr>
            <w:r w:rsidRPr="007C0A3D">
              <w:rPr>
                <w:rFonts w:ascii="Times New Roman" w:hAnsi="Times New Roman" w:cs="Times New Roman"/>
                <w:sz w:val="28"/>
                <w:szCs w:val="28"/>
                <w:vertAlign w:val="superscript"/>
              </w:rPr>
              <w:t>(полное наименование заявителя -</w:t>
            </w:r>
            <w:r>
              <w:rPr>
                <w:rFonts w:ascii="Times New Roman" w:hAnsi="Times New Roman" w:cs="Times New Roman"/>
                <w:sz w:val="28"/>
                <w:szCs w:val="28"/>
                <w:vertAlign w:val="superscript"/>
              </w:rPr>
              <w:t xml:space="preserve"> юридического лица или </w:t>
            </w:r>
            <w:r w:rsidRPr="007C0A3D">
              <w:rPr>
                <w:rFonts w:ascii="Times New Roman" w:hAnsi="Times New Roman" w:cs="Times New Roman"/>
                <w:sz w:val="28"/>
                <w:szCs w:val="28"/>
                <w:vertAlign w:val="superscript"/>
              </w:rPr>
              <w:t>фамилия,</w:t>
            </w:r>
            <w:r>
              <w:rPr>
                <w:rFonts w:ascii="Times New Roman" w:hAnsi="Times New Roman" w:cs="Times New Roman"/>
                <w:sz w:val="28"/>
                <w:szCs w:val="28"/>
                <w:vertAlign w:val="superscript"/>
              </w:rPr>
              <w:t xml:space="preserve"> </w:t>
            </w:r>
            <w:r w:rsidRPr="007C0A3D">
              <w:rPr>
                <w:rFonts w:ascii="Times New Roman" w:hAnsi="Times New Roman" w:cs="Times New Roman"/>
                <w:sz w:val="28"/>
                <w:szCs w:val="28"/>
                <w:vertAlign w:val="superscript"/>
              </w:rPr>
              <w:t xml:space="preserve"> имя и отчество физического лица)</w:t>
            </w:r>
          </w:p>
          <w:p w:rsidR="000D6DB4" w:rsidRPr="007C0A3D" w:rsidRDefault="000D6DB4" w:rsidP="00D149EA">
            <w:pPr>
              <w:pStyle w:val="ConsPlusNonformat"/>
              <w:rPr>
                <w:rFonts w:ascii="Times New Roman" w:hAnsi="Times New Roman" w:cs="Times New Roman"/>
                <w:sz w:val="28"/>
                <w:szCs w:val="28"/>
                <w:vertAlign w:val="superscript"/>
              </w:rPr>
            </w:pPr>
            <w:r w:rsidRPr="007C0A3D">
              <w:rPr>
                <w:rFonts w:ascii="Times New Roman" w:hAnsi="Times New Roman" w:cs="Times New Roman"/>
                <w:sz w:val="28"/>
                <w:szCs w:val="28"/>
                <w:vertAlign w:val="superscript"/>
              </w:rPr>
              <w:t xml:space="preserve">                                           </w:t>
            </w:r>
          </w:p>
          <w:p w:rsidR="000D6DB4" w:rsidRDefault="000D6DB4" w:rsidP="00D149EA">
            <w:pPr>
              <w:rPr>
                <w:rFonts w:ascii="Times New Roman" w:hAnsi="Times New Roman" w:cs="Times New Roman"/>
                <w:sz w:val="28"/>
                <w:szCs w:val="28"/>
              </w:rPr>
            </w:pPr>
          </w:p>
        </w:tc>
      </w:tr>
    </w:tbl>
    <w:p w:rsidR="00E12ECC" w:rsidRDefault="00E12ECC" w:rsidP="0026435C">
      <w:pPr>
        <w:pStyle w:val="ConsPlusNonformat"/>
        <w:ind w:firstLine="709"/>
        <w:rPr>
          <w:rFonts w:ascii="Times New Roman" w:hAnsi="Times New Roman" w:cs="Times New Roman"/>
          <w:sz w:val="28"/>
          <w:szCs w:val="28"/>
        </w:rPr>
      </w:pP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17D3F">
        <w:rPr>
          <w:rFonts w:ascii="Times New Roman" w:eastAsiaTheme="minorEastAsia" w:hAnsi="Times New Roman" w:cs="Times New Roman"/>
          <w:sz w:val="28"/>
          <w:szCs w:val="28"/>
          <w:lang w:eastAsia="ru-RU"/>
        </w:rPr>
        <w:t>ЗАЯВЛЕНИЕ (ЖАЛОБА)</w:t>
      </w:r>
    </w:p>
    <w:p w:rsidR="00C26564" w:rsidRPr="00917D3F" w:rsidRDefault="00C26564" w:rsidP="002643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26564" w:rsidRPr="00917D3F" w:rsidRDefault="00C26564" w:rsidP="0026435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17D3F">
        <w:rPr>
          <w:rFonts w:ascii="Times New Roman" w:eastAsiaTheme="minorEastAsia" w:hAnsi="Times New Roman" w:cs="Times New Roman"/>
          <w:sz w:val="28"/>
          <w:szCs w:val="28"/>
          <w:lang w:eastAsia="ru-RU"/>
        </w:rPr>
        <w:t>_______________________________________________________________</w:t>
      </w: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17D3F">
        <w:rPr>
          <w:rFonts w:ascii="Times New Roman" w:eastAsiaTheme="minorEastAsia" w:hAnsi="Times New Roman" w:cs="Times New Roman"/>
          <w:sz w:val="28"/>
          <w:szCs w:val="28"/>
          <w:lang w:eastAsia="ru-RU"/>
        </w:rPr>
        <w:t>_______________________________________________________________</w:t>
      </w: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17D3F">
        <w:rPr>
          <w:rFonts w:ascii="Times New Roman" w:eastAsiaTheme="minorEastAsia" w:hAnsi="Times New Roman" w:cs="Times New Roman"/>
          <w:sz w:val="28"/>
          <w:szCs w:val="28"/>
          <w:lang w:eastAsia="ru-RU"/>
        </w:rPr>
        <w:t>_______________________________________________________________</w:t>
      </w: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C26564" w:rsidRPr="00917D3F" w:rsidRDefault="00C26564" w:rsidP="0026435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17D3F">
        <w:rPr>
          <w:rFonts w:ascii="Times New Roman" w:eastAsiaTheme="minorEastAsia" w:hAnsi="Times New Roman" w:cs="Times New Roman"/>
          <w:sz w:val="28"/>
          <w:szCs w:val="28"/>
          <w:lang w:eastAsia="ru-RU"/>
        </w:rPr>
        <w:t>_______________________________________________________________</w:t>
      </w:r>
    </w:p>
    <w:p w:rsidR="00C26564" w:rsidRPr="00917D3F" w:rsidRDefault="00C26564" w:rsidP="0026435C">
      <w:pPr>
        <w:spacing w:after="0" w:line="240" w:lineRule="auto"/>
        <w:ind w:firstLine="709"/>
        <w:jc w:val="both"/>
        <w:rPr>
          <w:rFonts w:ascii="Times New Roman" w:eastAsia="Times New Roman" w:hAnsi="Times New Roman" w:cs="Times New Roman"/>
          <w:sz w:val="28"/>
          <w:szCs w:val="28"/>
          <w:lang w:eastAsia="ru-RU"/>
        </w:rPr>
      </w:pPr>
    </w:p>
    <w:p w:rsidR="00C26564" w:rsidRPr="00917D3F" w:rsidRDefault="00C26564" w:rsidP="0026435C">
      <w:pPr>
        <w:spacing w:after="0" w:line="240" w:lineRule="auto"/>
        <w:ind w:firstLine="709"/>
        <w:jc w:val="both"/>
        <w:rPr>
          <w:rFonts w:ascii="Times New Roman" w:eastAsia="Times New Roman" w:hAnsi="Times New Roman" w:cs="Times New Roman"/>
          <w:sz w:val="28"/>
          <w:szCs w:val="28"/>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917D3F">
      <w:footerReference w:type="default" r:id="rId18"/>
      <w:pgSz w:w="11905" w:h="16838"/>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5A" w:rsidRDefault="007C015A" w:rsidP="00200609">
      <w:pPr>
        <w:spacing w:after="0" w:line="240" w:lineRule="auto"/>
      </w:pPr>
      <w:r>
        <w:separator/>
      </w:r>
    </w:p>
  </w:endnote>
  <w:endnote w:type="continuationSeparator" w:id="1">
    <w:p w:rsidR="007C015A" w:rsidRDefault="007C015A" w:rsidP="00200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04723"/>
      <w:docPartObj>
        <w:docPartGallery w:val="Page Numbers (Bottom of Page)"/>
        <w:docPartUnique/>
      </w:docPartObj>
    </w:sdtPr>
    <w:sdtContent>
      <w:p w:rsidR="00D506AA" w:rsidRDefault="00AD5DE1">
        <w:pPr>
          <w:pStyle w:val="af"/>
          <w:jc w:val="right"/>
        </w:pPr>
        <w:fldSimple w:instr=" PAGE   \* MERGEFORMAT ">
          <w:r w:rsidR="00FD4D32">
            <w:rPr>
              <w:noProof/>
            </w:rPr>
            <w:t>1</w:t>
          </w:r>
        </w:fldSimple>
      </w:p>
    </w:sdtContent>
  </w:sdt>
  <w:p w:rsidR="00D506AA" w:rsidRDefault="00D506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5A" w:rsidRDefault="007C015A" w:rsidP="00200609">
      <w:pPr>
        <w:spacing w:after="0" w:line="240" w:lineRule="auto"/>
      </w:pPr>
      <w:r>
        <w:separator/>
      </w:r>
    </w:p>
  </w:footnote>
  <w:footnote w:type="continuationSeparator" w:id="1">
    <w:p w:rsidR="007C015A" w:rsidRDefault="007C015A" w:rsidP="002006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2BC2"/>
    <w:rsid w:val="00025B01"/>
    <w:rsid w:val="000273D5"/>
    <w:rsid w:val="00031350"/>
    <w:rsid w:val="00042448"/>
    <w:rsid w:val="0005246D"/>
    <w:rsid w:val="00062788"/>
    <w:rsid w:val="00072077"/>
    <w:rsid w:val="00091AC3"/>
    <w:rsid w:val="00097BB9"/>
    <w:rsid w:val="000A20A1"/>
    <w:rsid w:val="000B7BF1"/>
    <w:rsid w:val="000D6DB4"/>
    <w:rsid w:val="000E2921"/>
    <w:rsid w:val="000F5284"/>
    <w:rsid w:val="00101E23"/>
    <w:rsid w:val="001148E9"/>
    <w:rsid w:val="001215E0"/>
    <w:rsid w:val="00123A7B"/>
    <w:rsid w:val="00123C68"/>
    <w:rsid w:val="0012775D"/>
    <w:rsid w:val="00131980"/>
    <w:rsid w:val="00136EE9"/>
    <w:rsid w:val="001441B0"/>
    <w:rsid w:val="0014777E"/>
    <w:rsid w:val="0015062E"/>
    <w:rsid w:val="001544B7"/>
    <w:rsid w:val="00160968"/>
    <w:rsid w:val="00163FD3"/>
    <w:rsid w:val="00170984"/>
    <w:rsid w:val="00177ECF"/>
    <w:rsid w:val="001909A2"/>
    <w:rsid w:val="001964B4"/>
    <w:rsid w:val="001A6369"/>
    <w:rsid w:val="001B5F20"/>
    <w:rsid w:val="001C0351"/>
    <w:rsid w:val="001C719D"/>
    <w:rsid w:val="001D5708"/>
    <w:rsid w:val="00200609"/>
    <w:rsid w:val="00202533"/>
    <w:rsid w:val="00215BD9"/>
    <w:rsid w:val="00225229"/>
    <w:rsid w:val="0026435C"/>
    <w:rsid w:val="00264B5F"/>
    <w:rsid w:val="00267C87"/>
    <w:rsid w:val="00271DB4"/>
    <w:rsid w:val="00275E77"/>
    <w:rsid w:val="0028395A"/>
    <w:rsid w:val="0029085A"/>
    <w:rsid w:val="002A3567"/>
    <w:rsid w:val="002C5939"/>
    <w:rsid w:val="002D0F16"/>
    <w:rsid w:val="002D2E07"/>
    <w:rsid w:val="002D44CB"/>
    <w:rsid w:val="002D478D"/>
    <w:rsid w:val="002E7257"/>
    <w:rsid w:val="002E7966"/>
    <w:rsid w:val="002F4DB7"/>
    <w:rsid w:val="002F7956"/>
    <w:rsid w:val="00307310"/>
    <w:rsid w:val="00317202"/>
    <w:rsid w:val="003210C1"/>
    <w:rsid w:val="003321F4"/>
    <w:rsid w:val="0033276C"/>
    <w:rsid w:val="00336F42"/>
    <w:rsid w:val="003421A2"/>
    <w:rsid w:val="00360755"/>
    <w:rsid w:val="0036506D"/>
    <w:rsid w:val="00366C5A"/>
    <w:rsid w:val="00374A2D"/>
    <w:rsid w:val="0039308A"/>
    <w:rsid w:val="003B0812"/>
    <w:rsid w:val="003B5D93"/>
    <w:rsid w:val="003D56A0"/>
    <w:rsid w:val="003D5ECD"/>
    <w:rsid w:val="003E34CA"/>
    <w:rsid w:val="003F6EEA"/>
    <w:rsid w:val="004068B9"/>
    <w:rsid w:val="00407436"/>
    <w:rsid w:val="004112A2"/>
    <w:rsid w:val="0043044B"/>
    <w:rsid w:val="00430EA2"/>
    <w:rsid w:val="00434C02"/>
    <w:rsid w:val="00444ED6"/>
    <w:rsid w:val="00494932"/>
    <w:rsid w:val="004E1FD3"/>
    <w:rsid w:val="004E64F5"/>
    <w:rsid w:val="004E665E"/>
    <w:rsid w:val="004F2D7C"/>
    <w:rsid w:val="00502C79"/>
    <w:rsid w:val="00504C90"/>
    <w:rsid w:val="00513289"/>
    <w:rsid w:val="00513D6C"/>
    <w:rsid w:val="00515EAF"/>
    <w:rsid w:val="00516F5C"/>
    <w:rsid w:val="00520D2E"/>
    <w:rsid w:val="0052562B"/>
    <w:rsid w:val="00525A20"/>
    <w:rsid w:val="00532069"/>
    <w:rsid w:val="00537272"/>
    <w:rsid w:val="00540F85"/>
    <w:rsid w:val="00546BE8"/>
    <w:rsid w:val="00574149"/>
    <w:rsid w:val="00593340"/>
    <w:rsid w:val="005B1685"/>
    <w:rsid w:val="005B473D"/>
    <w:rsid w:val="005C7195"/>
    <w:rsid w:val="005D0312"/>
    <w:rsid w:val="005E2E5B"/>
    <w:rsid w:val="005E4401"/>
    <w:rsid w:val="005F5923"/>
    <w:rsid w:val="00602D42"/>
    <w:rsid w:val="006059C5"/>
    <w:rsid w:val="0061119C"/>
    <w:rsid w:val="00631648"/>
    <w:rsid w:val="00642F08"/>
    <w:rsid w:val="0065073C"/>
    <w:rsid w:val="006529B9"/>
    <w:rsid w:val="00693D49"/>
    <w:rsid w:val="006A08CD"/>
    <w:rsid w:val="006D7AB0"/>
    <w:rsid w:val="006E550A"/>
    <w:rsid w:val="00700834"/>
    <w:rsid w:val="00703B55"/>
    <w:rsid w:val="00725288"/>
    <w:rsid w:val="0072761A"/>
    <w:rsid w:val="007362C5"/>
    <w:rsid w:val="00740A86"/>
    <w:rsid w:val="00747C83"/>
    <w:rsid w:val="00753B45"/>
    <w:rsid w:val="007643A8"/>
    <w:rsid w:val="0078532E"/>
    <w:rsid w:val="007A27E5"/>
    <w:rsid w:val="007B1BBD"/>
    <w:rsid w:val="007C015A"/>
    <w:rsid w:val="007C0A3D"/>
    <w:rsid w:val="007C769B"/>
    <w:rsid w:val="007D771E"/>
    <w:rsid w:val="007F0E5D"/>
    <w:rsid w:val="007F163D"/>
    <w:rsid w:val="007F3351"/>
    <w:rsid w:val="007F3476"/>
    <w:rsid w:val="007F59F1"/>
    <w:rsid w:val="00803088"/>
    <w:rsid w:val="00804598"/>
    <w:rsid w:val="00813EDE"/>
    <w:rsid w:val="00832E83"/>
    <w:rsid w:val="0084354A"/>
    <w:rsid w:val="00845239"/>
    <w:rsid w:val="008507F9"/>
    <w:rsid w:val="00865D4A"/>
    <w:rsid w:val="00876DD9"/>
    <w:rsid w:val="00896C7F"/>
    <w:rsid w:val="008B29B0"/>
    <w:rsid w:val="008B5182"/>
    <w:rsid w:val="008B5335"/>
    <w:rsid w:val="008D3541"/>
    <w:rsid w:val="008D6BDB"/>
    <w:rsid w:val="008F2E67"/>
    <w:rsid w:val="00902EEE"/>
    <w:rsid w:val="00917D3F"/>
    <w:rsid w:val="00921733"/>
    <w:rsid w:val="009326CB"/>
    <w:rsid w:val="00942BFF"/>
    <w:rsid w:val="009715C4"/>
    <w:rsid w:val="00982A47"/>
    <w:rsid w:val="0098728F"/>
    <w:rsid w:val="00995F82"/>
    <w:rsid w:val="009A4C98"/>
    <w:rsid w:val="009C4E33"/>
    <w:rsid w:val="009D096B"/>
    <w:rsid w:val="009E217A"/>
    <w:rsid w:val="009E5BBC"/>
    <w:rsid w:val="009F2EC0"/>
    <w:rsid w:val="00A0296F"/>
    <w:rsid w:val="00A10ECC"/>
    <w:rsid w:val="00A11453"/>
    <w:rsid w:val="00A1391B"/>
    <w:rsid w:val="00A27C6A"/>
    <w:rsid w:val="00A3517F"/>
    <w:rsid w:val="00A3558A"/>
    <w:rsid w:val="00A725D6"/>
    <w:rsid w:val="00A7682E"/>
    <w:rsid w:val="00A9349C"/>
    <w:rsid w:val="00AA68E3"/>
    <w:rsid w:val="00AA7F7A"/>
    <w:rsid w:val="00AB6A4D"/>
    <w:rsid w:val="00AD5DE1"/>
    <w:rsid w:val="00AE23D6"/>
    <w:rsid w:val="00AE2B70"/>
    <w:rsid w:val="00AE5EA5"/>
    <w:rsid w:val="00B04D0D"/>
    <w:rsid w:val="00B11728"/>
    <w:rsid w:val="00B12EDA"/>
    <w:rsid w:val="00B17868"/>
    <w:rsid w:val="00B17BAA"/>
    <w:rsid w:val="00B24E0D"/>
    <w:rsid w:val="00B649E8"/>
    <w:rsid w:val="00B762D4"/>
    <w:rsid w:val="00B841F0"/>
    <w:rsid w:val="00BA1E63"/>
    <w:rsid w:val="00BA3B31"/>
    <w:rsid w:val="00BB3257"/>
    <w:rsid w:val="00BC26EA"/>
    <w:rsid w:val="00BC3A5C"/>
    <w:rsid w:val="00BE3F32"/>
    <w:rsid w:val="00BF6E7D"/>
    <w:rsid w:val="00C07ED9"/>
    <w:rsid w:val="00C130D2"/>
    <w:rsid w:val="00C175E6"/>
    <w:rsid w:val="00C26564"/>
    <w:rsid w:val="00C336CD"/>
    <w:rsid w:val="00C37DDF"/>
    <w:rsid w:val="00C81341"/>
    <w:rsid w:val="00CC126C"/>
    <w:rsid w:val="00CC6257"/>
    <w:rsid w:val="00CE50E4"/>
    <w:rsid w:val="00CE6AB7"/>
    <w:rsid w:val="00CF5FAE"/>
    <w:rsid w:val="00D013F7"/>
    <w:rsid w:val="00D016EE"/>
    <w:rsid w:val="00D25CD8"/>
    <w:rsid w:val="00D506AA"/>
    <w:rsid w:val="00D551DE"/>
    <w:rsid w:val="00D554D6"/>
    <w:rsid w:val="00D64105"/>
    <w:rsid w:val="00D6791D"/>
    <w:rsid w:val="00D70B18"/>
    <w:rsid w:val="00D75446"/>
    <w:rsid w:val="00D75F77"/>
    <w:rsid w:val="00D81206"/>
    <w:rsid w:val="00D91287"/>
    <w:rsid w:val="00DA0F08"/>
    <w:rsid w:val="00DA1D27"/>
    <w:rsid w:val="00DB03E2"/>
    <w:rsid w:val="00DC3B36"/>
    <w:rsid w:val="00DC4825"/>
    <w:rsid w:val="00DC5CBF"/>
    <w:rsid w:val="00DE2B42"/>
    <w:rsid w:val="00DE7346"/>
    <w:rsid w:val="00DF3921"/>
    <w:rsid w:val="00E12ECC"/>
    <w:rsid w:val="00E339DB"/>
    <w:rsid w:val="00E47EC9"/>
    <w:rsid w:val="00E51EBD"/>
    <w:rsid w:val="00E725E4"/>
    <w:rsid w:val="00EA396D"/>
    <w:rsid w:val="00EB29C0"/>
    <w:rsid w:val="00ED1535"/>
    <w:rsid w:val="00EE4C0A"/>
    <w:rsid w:val="00F01151"/>
    <w:rsid w:val="00F02CA0"/>
    <w:rsid w:val="00F132C0"/>
    <w:rsid w:val="00F178C6"/>
    <w:rsid w:val="00F2372C"/>
    <w:rsid w:val="00F70FB5"/>
    <w:rsid w:val="00F76252"/>
    <w:rsid w:val="00F7773C"/>
    <w:rsid w:val="00F90212"/>
    <w:rsid w:val="00FA323B"/>
    <w:rsid w:val="00FA7362"/>
    <w:rsid w:val="00FB26F5"/>
    <w:rsid w:val="00FB39D5"/>
    <w:rsid w:val="00FB4874"/>
    <w:rsid w:val="00FB5087"/>
    <w:rsid w:val="00FC3ACB"/>
    <w:rsid w:val="00FC51D4"/>
    <w:rsid w:val="00FC5E4C"/>
    <w:rsid w:val="00FC6B24"/>
    <w:rsid w:val="00FC71A8"/>
    <w:rsid w:val="00FD21E2"/>
    <w:rsid w:val="00FD487A"/>
    <w:rsid w:val="00FD4D32"/>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2" type="connector" idref="#_x0000_s1072"/>
        <o:r id="V:Rule33" type="connector" idref="#_x0000_s1085"/>
        <o:r id="V:Rule34" type="connector" idref="#_x0000_s1078"/>
        <o:r id="V:Rule35" type="connector" idref="#_x0000_s1079"/>
        <o:r id="V:Rule36" type="connector" idref="#_x0000_s1058"/>
        <o:r id="V:Rule37" type="connector" idref="#_x0000_s1055"/>
        <o:r id="V:Rule38" type="connector" idref="#_x0000_s1051"/>
        <o:r id="V:Rule39" type="connector" idref="#_x0000_s1086"/>
        <o:r id="V:Rule40" type="connector" idref="#_x0000_s1056"/>
        <o:r id="V:Rule41" type="connector" idref="#_x0000_s1059"/>
        <o:r id="V:Rule42" type="connector" idref="#_x0000_s1080"/>
        <o:r id="V:Rule43" type="connector" idref="#_x0000_s1071"/>
        <o:r id="V:Rule44" type="connector" idref="#_x0000_s1053"/>
        <o:r id="V:Rule45" type="connector" idref="#_x0000_s1052"/>
        <o:r id="V:Rule46" type="connector" idref="#_x0000_s1084"/>
        <o:r id="V:Rule47" type="connector" idref="#_x0000_s1060"/>
        <o:r id="V:Rule48" type="connector" idref="#_x0000_s1054"/>
        <o:r id="V:Rule49" type="connector" idref="#_x0000_s1049"/>
        <o:r id="V:Rule50" type="connector" idref="#_x0000_s1063"/>
        <o:r id="V:Rule51" type="connector" idref="#_x0000_s1047"/>
        <o:r id="V:Rule52" type="connector" idref="#_x0000_s1061"/>
        <o:r id="V:Rule53" type="connector" idref="#_x0000_s1073"/>
        <o:r id="V:Rule54" type="connector" idref="#_x0000_s1062"/>
        <o:r id="V:Rule55" type="connector" idref="#_x0000_s1048"/>
        <o:r id="V:Rule56" type="connector" idref="#_x0000_s1081"/>
        <o:r id="V:Rule57" type="connector" idref="#_x0000_s1074"/>
        <o:r id="V:Rule58" type="connector" idref="#_x0000_s1050"/>
        <o:r id="V:Rule59" type="connector" idref="#_x0000_s1082"/>
        <o:r id="V:Rule60" type="connector" idref="#_x0000_s1070"/>
        <o:r id="V:Rule61" type="connector" idref="#_x0000_s1083"/>
        <o:r id="V:Rule6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semiHidden/>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paragraph" w:styleId="ad">
    <w:name w:val="header"/>
    <w:basedOn w:val="a"/>
    <w:link w:val="ae"/>
    <w:uiPriority w:val="99"/>
    <w:semiHidden/>
    <w:unhideWhenUsed/>
    <w:rsid w:val="0020060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00609"/>
  </w:style>
  <w:style w:type="paragraph" w:styleId="af">
    <w:name w:val="footer"/>
    <w:basedOn w:val="a"/>
    <w:link w:val="af0"/>
    <w:uiPriority w:val="99"/>
    <w:unhideWhenUsed/>
    <w:rsid w:val="0020060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0609"/>
  </w:style>
  <w:style w:type="table" w:styleId="af1">
    <w:name w:val="Table Grid"/>
    <w:basedOn w:val="a1"/>
    <w:uiPriority w:val="59"/>
    <w:rsid w:val="00593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semiHidden/>
    <w:unhideWhenUsed/>
    <w:rsid w:val="00374A2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prioz@gmail.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sev@gmail.com" TargetMode="External"/><Relationship Id="rId17"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mailto:mfcvybor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FE0D785F9CBEF9849A020943262F260FBB36541C204A7E1FB24CDB32J3l4M" TargetMode="External"/><Relationship Id="rId5" Type="http://schemas.openxmlformats.org/officeDocument/2006/relationships/webSettings" Target="webSettings.xml"/><Relationship Id="rId15" Type="http://schemas.openxmlformats.org/officeDocument/2006/relationships/hyperlink" Target="mailto:mfcvolosovo@gmail.com" TargetMode="External"/><Relationship Id="rId10" Type="http://schemas.openxmlformats.org/officeDocument/2006/relationships/hyperlink" Target="consultantplus://offline/ref=77FE0D785F9CBEF9849A020943262F260FBB385613204A7E1FB24CDB32J3l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mailto:mfctosn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0037-5A17-4C99-A6F6-0DBBF8E6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10645</Words>
  <Characters>60681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46</cp:revision>
  <cp:lastPrinted>2015-04-29T13:45:00Z</cp:lastPrinted>
  <dcterms:created xsi:type="dcterms:W3CDTF">2015-01-26T09:18:00Z</dcterms:created>
  <dcterms:modified xsi:type="dcterms:W3CDTF">2017-07-05T13:11:00Z</dcterms:modified>
</cp:coreProperties>
</file>